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00" w:type="dxa"/>
        <w:tblInd w:w="140" w:type="dxa"/>
        <w:tblLayout w:type="fixed"/>
        <w:tblCellMar>
          <w:left w:w="70" w:type="dxa"/>
          <w:right w:w="70" w:type="dxa"/>
        </w:tblCellMar>
        <w:tblLook w:val="04A0" w:firstRow="1" w:lastRow="0" w:firstColumn="1" w:lastColumn="0" w:noHBand="0" w:noVBand="1"/>
      </w:tblPr>
      <w:tblGrid>
        <w:gridCol w:w="5013"/>
        <w:gridCol w:w="4787"/>
      </w:tblGrid>
      <w:tr w:rsidR="003B14A5" w14:paraId="54ACB9DA" w14:textId="77777777" w:rsidTr="00EA4016">
        <w:trPr>
          <w:trHeight w:val="2425"/>
        </w:trPr>
        <w:tc>
          <w:tcPr>
            <w:tcW w:w="5013" w:type="dxa"/>
            <w:shd w:val="clear" w:color="auto" w:fill="FFFFFF"/>
            <w:noWrap/>
          </w:tcPr>
          <w:p w14:paraId="0BDA1B61" w14:textId="77777777" w:rsidR="003B14A5" w:rsidRDefault="003B14A5" w:rsidP="00EA4016">
            <w:pPr>
              <w:spacing w:before="0" w:line="288" w:lineRule="auto"/>
              <w:jc w:val="center"/>
              <w:rPr>
                <w:b/>
                <w:sz w:val="22"/>
                <w:szCs w:val="22"/>
              </w:rPr>
            </w:pPr>
          </w:p>
          <w:p w14:paraId="49590366" w14:textId="77777777" w:rsidR="003B14A5" w:rsidRDefault="003B14A5" w:rsidP="00EA4016">
            <w:pPr>
              <w:pStyle w:val="aa"/>
              <w:spacing w:before="0" w:line="288" w:lineRule="auto"/>
              <w:jc w:val="center"/>
              <w:rPr>
                <w:b/>
                <w:sz w:val="22"/>
                <w:szCs w:val="22"/>
              </w:rPr>
            </w:pPr>
          </w:p>
          <w:p w14:paraId="76E42B81" w14:textId="77777777" w:rsidR="003B14A5" w:rsidRDefault="003B14A5" w:rsidP="00EA4016">
            <w:pPr>
              <w:pStyle w:val="aa"/>
              <w:spacing w:before="0" w:line="288" w:lineRule="auto"/>
              <w:rPr>
                <w:b/>
                <w:sz w:val="22"/>
                <w:szCs w:val="22"/>
              </w:rPr>
            </w:pPr>
          </w:p>
          <w:p w14:paraId="2A65F0B2" w14:textId="77777777" w:rsidR="003B14A5" w:rsidRDefault="003B14A5" w:rsidP="00EA4016">
            <w:pPr>
              <w:pStyle w:val="aa"/>
              <w:spacing w:before="0" w:line="288" w:lineRule="auto"/>
              <w:rPr>
                <w:b/>
                <w:sz w:val="22"/>
                <w:szCs w:val="22"/>
              </w:rPr>
            </w:pPr>
          </w:p>
          <w:p w14:paraId="23CFA7D2" w14:textId="77777777" w:rsidR="003B14A5" w:rsidRDefault="003B14A5" w:rsidP="00EA4016">
            <w:pPr>
              <w:pStyle w:val="aa"/>
              <w:spacing w:before="0" w:line="288" w:lineRule="auto"/>
              <w:rPr>
                <w:b/>
                <w:sz w:val="22"/>
                <w:szCs w:val="22"/>
              </w:rPr>
            </w:pPr>
          </w:p>
          <w:p w14:paraId="7065DDE1" w14:textId="77777777" w:rsidR="003B14A5" w:rsidRDefault="003B14A5" w:rsidP="00EA4016">
            <w:pPr>
              <w:pStyle w:val="aa"/>
              <w:tabs>
                <w:tab w:val="left" w:pos="0"/>
              </w:tabs>
              <w:spacing w:before="0" w:line="288" w:lineRule="auto"/>
            </w:pPr>
            <w:r w:rsidRPr="0039091B">
              <w:rPr>
                <w:b/>
                <w:noProof/>
                <w:sz w:val="22"/>
                <w:szCs w:val="22"/>
                <w:lang w:eastAsia="el-GR"/>
              </w:rPr>
              <w:drawing>
                <wp:anchor distT="0" distB="0" distL="114300" distR="114300" simplePos="0" relativeHeight="251659264" behindDoc="0" locked="0" layoutInCell="1" allowOverlap="1" wp14:anchorId="0162CE92" wp14:editId="469B5982">
                  <wp:simplePos x="0" y="0"/>
                  <wp:positionH relativeFrom="column">
                    <wp:posOffset>324485</wp:posOffset>
                  </wp:positionH>
                  <wp:positionV relativeFrom="paragraph">
                    <wp:posOffset>-812165</wp:posOffset>
                  </wp:positionV>
                  <wp:extent cx="843915" cy="707390"/>
                  <wp:effectExtent l="0" t="0" r="0" b="0"/>
                  <wp:wrapSquare wrapText="bothSides"/>
                  <wp:docPr id="34452194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3915" cy="707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2"/>
                <w:szCs w:val="22"/>
              </w:rPr>
              <w:t>ΕΛΛΗΝΙΚΗ ΔΗΜΟΚΡΑΤΙΑ</w:t>
            </w:r>
          </w:p>
          <w:p w14:paraId="0EFE0298" w14:textId="77777777" w:rsidR="003B14A5" w:rsidRDefault="003B14A5" w:rsidP="00EA4016">
            <w:pPr>
              <w:pStyle w:val="aa"/>
              <w:spacing w:before="0" w:line="288" w:lineRule="auto"/>
              <w:ind w:left="-70" w:firstLine="70"/>
            </w:pPr>
            <w:r>
              <w:rPr>
                <w:b/>
                <w:sz w:val="22"/>
                <w:szCs w:val="22"/>
              </w:rPr>
              <w:t>ΝΟΜΟΣ ΕΥΒΟΙΑΣ</w:t>
            </w:r>
          </w:p>
          <w:p w14:paraId="41B62C74" w14:textId="5EE90198" w:rsidR="003B14A5" w:rsidRDefault="003B14A5" w:rsidP="00EA4016">
            <w:pPr>
              <w:pStyle w:val="aa"/>
              <w:spacing w:before="0" w:line="288" w:lineRule="auto"/>
              <w:ind w:left="-70" w:firstLine="70"/>
            </w:pPr>
            <w:r>
              <w:rPr>
                <w:b/>
                <w:sz w:val="22"/>
                <w:szCs w:val="22"/>
              </w:rPr>
              <w:t xml:space="preserve">ΔΗΜΟΣ ΔΙΡΦΥΩΝ – ΜΕΣΣΑΠΙΩΝ </w:t>
            </w:r>
          </w:p>
          <w:p w14:paraId="04D43091" w14:textId="77777777" w:rsidR="003B14A5" w:rsidRDefault="003B14A5" w:rsidP="00EA4016"/>
          <w:p w14:paraId="5B57D6A8" w14:textId="77777777" w:rsidR="003B14A5" w:rsidRDefault="003B14A5" w:rsidP="00EA4016">
            <w:pPr>
              <w:ind w:firstLine="567"/>
            </w:pPr>
          </w:p>
          <w:p w14:paraId="6AF39871" w14:textId="77777777" w:rsidR="00B567FB" w:rsidRDefault="00B567FB" w:rsidP="00B567FB"/>
          <w:p w14:paraId="53D2DCC6" w14:textId="77777777" w:rsidR="003B14A5" w:rsidRPr="003B2FE3" w:rsidRDefault="003B14A5" w:rsidP="00EA4016">
            <w:pPr>
              <w:jc w:val="right"/>
            </w:pPr>
          </w:p>
        </w:tc>
        <w:tc>
          <w:tcPr>
            <w:tcW w:w="4787" w:type="dxa"/>
            <w:shd w:val="clear" w:color="auto" w:fill="FFFFFF"/>
            <w:noWrap/>
          </w:tcPr>
          <w:p w14:paraId="5B6C676D" w14:textId="77777777" w:rsidR="003B14A5" w:rsidRDefault="003B14A5" w:rsidP="00EA4016">
            <w:pPr>
              <w:snapToGrid w:val="0"/>
              <w:spacing w:before="0" w:line="288" w:lineRule="auto"/>
              <w:rPr>
                <w:sz w:val="22"/>
                <w:szCs w:val="22"/>
              </w:rPr>
            </w:pPr>
            <w:r>
              <w:rPr>
                <w:noProof/>
                <w:lang w:eastAsia="el-GR"/>
              </w:rPr>
              <w:drawing>
                <wp:anchor distT="0" distB="0" distL="114300" distR="114300" simplePos="0" relativeHeight="251660288" behindDoc="0" locked="0" layoutInCell="1" allowOverlap="1" wp14:anchorId="50C598FB" wp14:editId="478AC8CC">
                  <wp:simplePos x="0" y="0"/>
                  <wp:positionH relativeFrom="column">
                    <wp:posOffset>1501775</wp:posOffset>
                  </wp:positionH>
                  <wp:positionV relativeFrom="paragraph">
                    <wp:posOffset>120633</wp:posOffset>
                  </wp:positionV>
                  <wp:extent cx="1028700" cy="749935"/>
                  <wp:effectExtent l="0" t="0" r="0" b="0"/>
                  <wp:wrapSquare wrapText="bothSides"/>
                  <wp:docPr id="194522374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23745" name="Εικόνα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8700" cy="749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C8B615" w14:textId="77777777" w:rsidR="003B14A5" w:rsidRDefault="003B14A5" w:rsidP="00EA4016">
            <w:pPr>
              <w:spacing w:before="0" w:line="288" w:lineRule="auto"/>
              <w:rPr>
                <w:sz w:val="22"/>
                <w:szCs w:val="22"/>
              </w:rPr>
            </w:pPr>
          </w:p>
          <w:p w14:paraId="76FE3CA3" w14:textId="77777777" w:rsidR="003B14A5" w:rsidRDefault="003B14A5" w:rsidP="00EA4016">
            <w:pPr>
              <w:pStyle w:val="aa"/>
              <w:tabs>
                <w:tab w:val="clear" w:pos="4153"/>
                <w:tab w:val="clear" w:pos="8306"/>
              </w:tabs>
              <w:spacing w:before="0" w:line="288" w:lineRule="auto"/>
            </w:pPr>
          </w:p>
          <w:p w14:paraId="12692078" w14:textId="77777777" w:rsidR="003B14A5" w:rsidRDefault="003B14A5" w:rsidP="00EA4016">
            <w:pPr>
              <w:pStyle w:val="aa"/>
              <w:tabs>
                <w:tab w:val="clear" w:pos="4153"/>
                <w:tab w:val="clear" w:pos="8306"/>
              </w:tabs>
              <w:spacing w:before="0" w:line="288" w:lineRule="auto"/>
              <w:rPr>
                <w:sz w:val="22"/>
                <w:szCs w:val="22"/>
              </w:rPr>
            </w:pPr>
          </w:p>
          <w:p w14:paraId="660F5AC2" w14:textId="77777777" w:rsidR="003B14A5" w:rsidRDefault="003B14A5" w:rsidP="00EA4016">
            <w:pPr>
              <w:pStyle w:val="aa"/>
              <w:tabs>
                <w:tab w:val="clear" w:pos="4153"/>
                <w:tab w:val="clear" w:pos="8306"/>
              </w:tabs>
              <w:spacing w:before="0" w:line="288" w:lineRule="auto"/>
              <w:jc w:val="right"/>
              <w:rPr>
                <w:sz w:val="22"/>
                <w:szCs w:val="22"/>
              </w:rPr>
            </w:pPr>
          </w:p>
          <w:p w14:paraId="7619A308" w14:textId="0045B1D7" w:rsidR="003B14A5" w:rsidRDefault="00B567FB" w:rsidP="00EA4016">
            <w:pPr>
              <w:pStyle w:val="aa"/>
              <w:tabs>
                <w:tab w:val="clear" w:pos="4153"/>
                <w:tab w:val="clear" w:pos="8306"/>
              </w:tabs>
              <w:spacing w:before="0" w:line="288" w:lineRule="auto"/>
              <w:jc w:val="center"/>
              <w:rPr>
                <w:sz w:val="22"/>
                <w:szCs w:val="22"/>
              </w:rPr>
            </w:pPr>
            <w:r>
              <w:rPr>
                <w:b/>
                <w:bCs/>
                <w:sz w:val="22"/>
                <w:szCs w:val="22"/>
              </w:rPr>
              <w:t xml:space="preserve">                              Αριθμός Μελέτης:</w:t>
            </w:r>
            <w:r w:rsidR="00DD2C17">
              <w:rPr>
                <w:b/>
                <w:bCs/>
                <w:sz w:val="22"/>
                <w:szCs w:val="22"/>
              </w:rPr>
              <w:t xml:space="preserve"> 1</w:t>
            </w:r>
            <w:r w:rsidR="00E744F1">
              <w:rPr>
                <w:b/>
                <w:bCs/>
                <w:sz w:val="22"/>
                <w:szCs w:val="22"/>
              </w:rPr>
              <w:t>8</w:t>
            </w:r>
            <w:r>
              <w:rPr>
                <w:b/>
                <w:bCs/>
                <w:sz w:val="22"/>
                <w:szCs w:val="22"/>
              </w:rPr>
              <w:t xml:space="preserve">/2026                                      </w:t>
            </w:r>
            <w:r w:rsidR="003B14A5">
              <w:rPr>
                <w:sz w:val="22"/>
                <w:szCs w:val="22"/>
              </w:rPr>
              <w:t xml:space="preserve">                           </w:t>
            </w:r>
          </w:p>
          <w:p w14:paraId="509072F3" w14:textId="54457B6B" w:rsidR="003B14A5" w:rsidRPr="00441AE0" w:rsidRDefault="00BC18B0" w:rsidP="00EA4016">
            <w:pPr>
              <w:pStyle w:val="aa"/>
              <w:tabs>
                <w:tab w:val="clear" w:pos="4153"/>
                <w:tab w:val="clear" w:pos="8306"/>
                <w:tab w:val="left" w:pos="2366"/>
              </w:tabs>
              <w:spacing w:before="0" w:line="288" w:lineRule="auto"/>
              <w:jc w:val="center"/>
              <w:rPr>
                <w:b/>
                <w:bCs/>
                <w:highlight w:val="green"/>
              </w:rPr>
            </w:pPr>
            <w:r>
              <w:rPr>
                <w:b/>
                <w:bCs/>
                <w:sz w:val="22"/>
                <w:szCs w:val="22"/>
                <w:lang w:val="en-US"/>
              </w:rPr>
              <w:t xml:space="preserve">               </w:t>
            </w:r>
            <w:r w:rsidR="00B567FB" w:rsidRPr="00441AE0">
              <w:rPr>
                <w:b/>
                <w:bCs/>
                <w:sz w:val="22"/>
                <w:szCs w:val="22"/>
                <w:lang w:val="en-US"/>
              </w:rPr>
              <w:t>CPV</w:t>
            </w:r>
            <w:r w:rsidR="00B567FB">
              <w:rPr>
                <w:sz w:val="22"/>
                <w:szCs w:val="22"/>
              </w:rPr>
              <w:t>:</w:t>
            </w:r>
            <w:r>
              <w:rPr>
                <w:b/>
                <w:bCs/>
                <w:sz w:val="22"/>
                <w:szCs w:val="22"/>
                <w:lang w:val="en-US"/>
              </w:rPr>
              <w:t xml:space="preserve"> </w:t>
            </w:r>
            <w:r w:rsidR="00C27CCD" w:rsidRPr="00C27CCD">
              <w:rPr>
                <w:b/>
                <w:bCs/>
                <w:sz w:val="22"/>
                <w:szCs w:val="22"/>
                <w:lang w:val="en-US"/>
              </w:rPr>
              <w:t xml:space="preserve">34928300-1 </w:t>
            </w:r>
            <w:r w:rsidR="00E744F1">
              <w:rPr>
                <w:b/>
                <w:bCs/>
                <w:sz w:val="22"/>
                <w:szCs w:val="22"/>
              </w:rPr>
              <w:t xml:space="preserve"> </w:t>
            </w:r>
          </w:p>
          <w:p w14:paraId="558F6229" w14:textId="75AF21D1" w:rsidR="003B14A5" w:rsidRDefault="003B14A5" w:rsidP="003B14A5">
            <w:pPr>
              <w:tabs>
                <w:tab w:val="left" w:pos="1206"/>
                <w:tab w:val="left" w:pos="2366"/>
              </w:tabs>
              <w:spacing w:before="0" w:line="288" w:lineRule="auto"/>
              <w:rPr>
                <w:b/>
                <w:bCs/>
                <w:sz w:val="22"/>
                <w:szCs w:val="22"/>
              </w:rPr>
            </w:pPr>
            <w:r>
              <w:rPr>
                <w:b/>
                <w:bCs/>
                <w:sz w:val="22"/>
                <w:szCs w:val="22"/>
              </w:rPr>
              <w:t xml:space="preserve">                            </w:t>
            </w:r>
          </w:p>
          <w:p w14:paraId="455ECE7A" w14:textId="072F9ACA" w:rsidR="003B14A5" w:rsidRDefault="003B14A5" w:rsidP="003B14A5">
            <w:pPr>
              <w:tabs>
                <w:tab w:val="left" w:pos="1206"/>
                <w:tab w:val="left" w:pos="2366"/>
              </w:tabs>
              <w:spacing w:before="0" w:line="288" w:lineRule="auto"/>
              <w:rPr>
                <w:sz w:val="22"/>
                <w:szCs w:val="22"/>
              </w:rPr>
            </w:pPr>
            <w:r>
              <w:rPr>
                <w:b/>
                <w:bCs/>
                <w:sz w:val="22"/>
                <w:szCs w:val="22"/>
              </w:rPr>
              <w:t xml:space="preserve">                                          </w:t>
            </w:r>
          </w:p>
          <w:p w14:paraId="5096B6A8" w14:textId="6123F5C3" w:rsidR="003B14A5" w:rsidRDefault="003B14A5" w:rsidP="00EA4016">
            <w:pPr>
              <w:tabs>
                <w:tab w:val="left" w:pos="2366"/>
              </w:tabs>
              <w:spacing w:before="0" w:line="288" w:lineRule="auto"/>
              <w:rPr>
                <w:sz w:val="22"/>
                <w:szCs w:val="22"/>
              </w:rPr>
            </w:pPr>
          </w:p>
          <w:p w14:paraId="03DBC94E" w14:textId="77777777" w:rsidR="003B14A5" w:rsidRDefault="003B14A5" w:rsidP="00EA4016">
            <w:pPr>
              <w:tabs>
                <w:tab w:val="left" w:pos="1206"/>
              </w:tabs>
              <w:spacing w:before="0" w:line="288" w:lineRule="auto"/>
              <w:jc w:val="center"/>
              <w:rPr>
                <w:sz w:val="22"/>
                <w:szCs w:val="22"/>
              </w:rPr>
            </w:pPr>
            <w:r>
              <w:rPr>
                <w:sz w:val="22"/>
                <w:szCs w:val="22"/>
              </w:rPr>
              <w:t xml:space="preserve">         </w:t>
            </w:r>
          </w:p>
          <w:p w14:paraId="21C66F68" w14:textId="77777777" w:rsidR="003B14A5" w:rsidRDefault="003B14A5" w:rsidP="00EA4016">
            <w:pPr>
              <w:spacing w:before="0" w:line="288" w:lineRule="auto"/>
              <w:jc w:val="center"/>
              <w:rPr>
                <w:sz w:val="22"/>
                <w:szCs w:val="22"/>
              </w:rPr>
            </w:pPr>
          </w:p>
        </w:tc>
      </w:tr>
    </w:tbl>
    <w:p w14:paraId="65621696" w14:textId="14EEB549" w:rsidR="0041712A" w:rsidRPr="001357F6" w:rsidRDefault="001357F6" w:rsidP="001357F6">
      <w:pPr>
        <w:jc w:val="center"/>
        <w:rPr>
          <w:b/>
          <w:bCs/>
          <w:sz w:val="24"/>
          <w:szCs w:val="24"/>
        </w:rPr>
      </w:pPr>
      <w:r w:rsidRPr="001357F6">
        <w:rPr>
          <w:b/>
          <w:bCs/>
          <w:sz w:val="24"/>
          <w:szCs w:val="24"/>
        </w:rPr>
        <w:t>Τίτλος μελέτης:</w:t>
      </w:r>
    </w:p>
    <w:p w14:paraId="29A9AC17" w14:textId="10F9D124" w:rsidR="001357F6" w:rsidRDefault="001357F6" w:rsidP="00566E04">
      <w:pPr>
        <w:jc w:val="center"/>
        <w:rPr>
          <w:b/>
          <w:bCs/>
          <w:sz w:val="32"/>
          <w:szCs w:val="32"/>
        </w:rPr>
      </w:pPr>
      <w:r w:rsidRPr="001357F6">
        <w:rPr>
          <w:b/>
          <w:bCs/>
          <w:sz w:val="32"/>
          <w:szCs w:val="32"/>
        </w:rPr>
        <w:t>«</w:t>
      </w:r>
      <w:r w:rsidR="00E744F1" w:rsidRPr="00E744F1">
        <w:rPr>
          <w:b/>
          <w:bCs/>
          <w:sz w:val="32"/>
          <w:szCs w:val="32"/>
        </w:rPr>
        <w:t>Προμήθεια και τοποθέτηση στηθαίων ασφαλείας στο οδικό δίκτυο του Δήμου Διρφύων - Μεσσαπίων</w:t>
      </w:r>
      <w:r w:rsidRPr="001357F6">
        <w:rPr>
          <w:b/>
          <w:bCs/>
          <w:sz w:val="32"/>
          <w:szCs w:val="32"/>
        </w:rPr>
        <w:t>»</w:t>
      </w:r>
    </w:p>
    <w:p w14:paraId="3823918D" w14:textId="77777777" w:rsidR="00B567FB" w:rsidRDefault="00B567FB" w:rsidP="001357F6">
      <w:pPr>
        <w:jc w:val="center"/>
        <w:rPr>
          <w:b/>
          <w:bCs/>
          <w:sz w:val="32"/>
          <w:szCs w:val="32"/>
        </w:rPr>
      </w:pPr>
    </w:p>
    <w:p w14:paraId="052AB06E" w14:textId="77777777" w:rsidR="00B567FB" w:rsidRDefault="00B567FB" w:rsidP="001357F6">
      <w:pPr>
        <w:jc w:val="center"/>
        <w:rPr>
          <w:b/>
          <w:bCs/>
          <w:sz w:val="32"/>
          <w:szCs w:val="32"/>
        </w:rPr>
      </w:pPr>
    </w:p>
    <w:p w14:paraId="2C7EF95A" w14:textId="77777777" w:rsidR="00B567FB" w:rsidRDefault="00B567FB" w:rsidP="001357F6">
      <w:pPr>
        <w:jc w:val="center"/>
        <w:rPr>
          <w:b/>
          <w:bCs/>
          <w:sz w:val="32"/>
          <w:szCs w:val="32"/>
        </w:rPr>
      </w:pPr>
    </w:p>
    <w:p w14:paraId="4F060F13" w14:textId="77777777" w:rsidR="00B567FB" w:rsidRDefault="00B567FB" w:rsidP="001357F6">
      <w:pPr>
        <w:jc w:val="center"/>
        <w:rPr>
          <w:b/>
          <w:bCs/>
          <w:sz w:val="32"/>
          <w:szCs w:val="32"/>
        </w:rPr>
      </w:pPr>
    </w:p>
    <w:p w14:paraId="78E469CA" w14:textId="77777777" w:rsidR="00B567FB" w:rsidRDefault="00B567FB" w:rsidP="001357F6">
      <w:pPr>
        <w:jc w:val="center"/>
        <w:rPr>
          <w:b/>
          <w:bCs/>
          <w:sz w:val="32"/>
          <w:szCs w:val="32"/>
        </w:rPr>
      </w:pPr>
    </w:p>
    <w:p w14:paraId="48374236" w14:textId="77777777" w:rsidR="00B567FB" w:rsidRDefault="00B567FB" w:rsidP="001357F6">
      <w:pPr>
        <w:jc w:val="center"/>
        <w:rPr>
          <w:b/>
          <w:bCs/>
          <w:sz w:val="32"/>
          <w:szCs w:val="32"/>
        </w:rPr>
      </w:pPr>
    </w:p>
    <w:p w14:paraId="488BD0F9" w14:textId="77777777" w:rsidR="00B567FB" w:rsidRDefault="00B567FB" w:rsidP="001357F6">
      <w:pPr>
        <w:jc w:val="center"/>
        <w:rPr>
          <w:b/>
          <w:bCs/>
          <w:sz w:val="32"/>
          <w:szCs w:val="32"/>
        </w:rPr>
      </w:pPr>
    </w:p>
    <w:p w14:paraId="4B799793" w14:textId="77777777" w:rsidR="00B567FB" w:rsidRDefault="00B567FB" w:rsidP="001357F6">
      <w:pPr>
        <w:jc w:val="center"/>
        <w:rPr>
          <w:b/>
          <w:bCs/>
          <w:sz w:val="32"/>
          <w:szCs w:val="32"/>
        </w:rPr>
      </w:pPr>
    </w:p>
    <w:p w14:paraId="571CC589" w14:textId="77777777" w:rsidR="00B567FB" w:rsidRPr="00B567FB" w:rsidRDefault="00B567FB" w:rsidP="00B567FB">
      <w:pPr>
        <w:tabs>
          <w:tab w:val="left" w:pos="284"/>
        </w:tabs>
        <w:jc w:val="center"/>
        <w:rPr>
          <w:b/>
          <w:bCs/>
          <w:sz w:val="24"/>
          <w:szCs w:val="24"/>
        </w:rPr>
      </w:pPr>
    </w:p>
    <w:p w14:paraId="3714B159" w14:textId="77777777" w:rsidR="00B567FB" w:rsidRPr="00B567FB" w:rsidRDefault="00B567FB" w:rsidP="00B567FB">
      <w:pPr>
        <w:tabs>
          <w:tab w:val="left" w:pos="284"/>
        </w:tabs>
        <w:jc w:val="left"/>
        <w:rPr>
          <w:b/>
          <w:bCs/>
          <w:sz w:val="24"/>
          <w:szCs w:val="24"/>
        </w:rPr>
      </w:pPr>
      <w:r w:rsidRPr="00B567FB">
        <w:rPr>
          <w:b/>
          <w:bCs/>
          <w:sz w:val="24"/>
          <w:szCs w:val="24"/>
        </w:rPr>
        <w:t>ΠΕΡΙΕΧΟΜΕΝΑ</w:t>
      </w:r>
    </w:p>
    <w:p w14:paraId="2FE48723" w14:textId="3062375B" w:rsidR="00B567FB" w:rsidRPr="0012704D" w:rsidRDefault="00B567FB" w:rsidP="00B567FB">
      <w:pPr>
        <w:tabs>
          <w:tab w:val="left" w:pos="284"/>
        </w:tabs>
        <w:jc w:val="left"/>
        <w:rPr>
          <w:b/>
          <w:bCs/>
          <w:sz w:val="24"/>
          <w:szCs w:val="24"/>
        </w:rPr>
      </w:pPr>
      <w:r w:rsidRPr="00B567FB">
        <w:rPr>
          <w:b/>
          <w:bCs/>
          <w:sz w:val="24"/>
          <w:szCs w:val="24"/>
        </w:rPr>
        <w:t>1.</w:t>
      </w:r>
      <w:r w:rsidRPr="00B567FB">
        <w:rPr>
          <w:b/>
          <w:bCs/>
          <w:sz w:val="24"/>
          <w:szCs w:val="24"/>
        </w:rPr>
        <w:tab/>
        <w:t xml:space="preserve">Τεχνική </w:t>
      </w:r>
      <w:r w:rsidR="0012704D">
        <w:rPr>
          <w:b/>
          <w:bCs/>
          <w:sz w:val="24"/>
          <w:szCs w:val="24"/>
        </w:rPr>
        <w:t>Έκθεση</w:t>
      </w:r>
    </w:p>
    <w:p w14:paraId="6D212174" w14:textId="54A5AC35" w:rsidR="00B567FB" w:rsidRDefault="00B567FB" w:rsidP="00B567FB">
      <w:pPr>
        <w:tabs>
          <w:tab w:val="left" w:pos="284"/>
        </w:tabs>
        <w:jc w:val="left"/>
        <w:rPr>
          <w:b/>
          <w:bCs/>
          <w:sz w:val="24"/>
          <w:szCs w:val="24"/>
        </w:rPr>
      </w:pPr>
      <w:r w:rsidRPr="00B567FB">
        <w:rPr>
          <w:b/>
          <w:bCs/>
          <w:sz w:val="24"/>
          <w:szCs w:val="24"/>
        </w:rPr>
        <w:t>2.</w:t>
      </w:r>
      <w:r w:rsidRPr="00B567FB">
        <w:rPr>
          <w:b/>
          <w:bCs/>
          <w:sz w:val="24"/>
          <w:szCs w:val="24"/>
        </w:rPr>
        <w:tab/>
        <w:t>Προϋπολογισμός</w:t>
      </w:r>
    </w:p>
    <w:p w14:paraId="6A89E8C0" w14:textId="4A2EE4AD" w:rsidR="0012704D" w:rsidRPr="00B567FB" w:rsidRDefault="0012704D" w:rsidP="00B567FB">
      <w:pPr>
        <w:tabs>
          <w:tab w:val="left" w:pos="284"/>
        </w:tabs>
        <w:jc w:val="left"/>
        <w:rPr>
          <w:b/>
          <w:bCs/>
          <w:sz w:val="24"/>
          <w:szCs w:val="24"/>
        </w:rPr>
      </w:pPr>
      <w:r>
        <w:rPr>
          <w:b/>
          <w:bCs/>
          <w:sz w:val="24"/>
          <w:szCs w:val="24"/>
        </w:rPr>
        <w:t>3. Τεχνικές Προδιαγραφές</w:t>
      </w:r>
    </w:p>
    <w:p w14:paraId="09D74F28" w14:textId="0282C0EC" w:rsidR="00B567FB" w:rsidRDefault="00B567FB" w:rsidP="00B567FB">
      <w:pPr>
        <w:tabs>
          <w:tab w:val="left" w:pos="284"/>
        </w:tabs>
        <w:jc w:val="left"/>
        <w:rPr>
          <w:b/>
          <w:bCs/>
          <w:sz w:val="24"/>
          <w:szCs w:val="24"/>
        </w:rPr>
      </w:pPr>
      <w:r w:rsidRPr="00B567FB">
        <w:rPr>
          <w:b/>
          <w:bCs/>
          <w:sz w:val="24"/>
          <w:szCs w:val="24"/>
        </w:rPr>
        <w:t>3.</w:t>
      </w:r>
      <w:r w:rsidRPr="00B567FB">
        <w:rPr>
          <w:b/>
          <w:bCs/>
          <w:sz w:val="24"/>
          <w:szCs w:val="24"/>
        </w:rPr>
        <w:tab/>
        <w:t>Συγγραφή Υποχρεώσεων</w:t>
      </w:r>
    </w:p>
    <w:p w14:paraId="4FFE2FBE" w14:textId="77777777" w:rsidR="00573ADB" w:rsidRDefault="00573ADB" w:rsidP="00B567FB">
      <w:pPr>
        <w:tabs>
          <w:tab w:val="left" w:pos="284"/>
        </w:tabs>
        <w:jc w:val="left"/>
        <w:rPr>
          <w:b/>
          <w:bCs/>
          <w:sz w:val="24"/>
          <w:szCs w:val="24"/>
        </w:rPr>
      </w:pPr>
    </w:p>
    <w:p w14:paraId="657A7106" w14:textId="77777777" w:rsidR="00573ADB" w:rsidRDefault="00573ADB" w:rsidP="00B567FB">
      <w:pPr>
        <w:tabs>
          <w:tab w:val="left" w:pos="284"/>
        </w:tabs>
        <w:jc w:val="left"/>
        <w:rPr>
          <w:b/>
          <w:bCs/>
          <w:sz w:val="24"/>
          <w:szCs w:val="24"/>
        </w:rPr>
      </w:pPr>
    </w:p>
    <w:p w14:paraId="254EEDB0" w14:textId="77777777" w:rsidR="00573ADB" w:rsidRDefault="00573ADB" w:rsidP="00B567FB">
      <w:pPr>
        <w:tabs>
          <w:tab w:val="left" w:pos="284"/>
        </w:tabs>
        <w:jc w:val="left"/>
        <w:rPr>
          <w:b/>
          <w:bCs/>
          <w:sz w:val="24"/>
          <w:szCs w:val="24"/>
        </w:rPr>
      </w:pPr>
    </w:p>
    <w:p w14:paraId="6001521A" w14:textId="77777777" w:rsidR="00573ADB" w:rsidRDefault="00573ADB" w:rsidP="00B567FB">
      <w:pPr>
        <w:tabs>
          <w:tab w:val="left" w:pos="284"/>
        </w:tabs>
        <w:jc w:val="left"/>
        <w:rPr>
          <w:b/>
          <w:bCs/>
          <w:sz w:val="24"/>
          <w:szCs w:val="24"/>
        </w:rPr>
      </w:pPr>
    </w:p>
    <w:p w14:paraId="2DB78F21" w14:textId="77777777" w:rsidR="00573ADB" w:rsidRDefault="00573ADB" w:rsidP="00B567FB">
      <w:pPr>
        <w:tabs>
          <w:tab w:val="left" w:pos="284"/>
        </w:tabs>
        <w:jc w:val="left"/>
        <w:rPr>
          <w:b/>
          <w:bCs/>
          <w:sz w:val="24"/>
          <w:szCs w:val="24"/>
        </w:rPr>
      </w:pPr>
    </w:p>
    <w:tbl>
      <w:tblPr>
        <w:tblpPr w:leftFromText="180" w:rightFromText="180" w:vertAnchor="text" w:horzAnchor="margin" w:tblpY="14"/>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787"/>
        <w:gridCol w:w="5102"/>
      </w:tblGrid>
      <w:tr w:rsidR="00573ADB" w:rsidRPr="00573ADB" w14:paraId="037C12D7" w14:textId="77777777" w:rsidTr="002C34D7">
        <w:tc>
          <w:tcPr>
            <w:tcW w:w="4787" w:type="dxa"/>
            <w:shd w:val="clear" w:color="auto" w:fill="C0C0C0"/>
          </w:tcPr>
          <w:p w14:paraId="2F357FAA" w14:textId="77777777" w:rsidR="00573ADB" w:rsidRPr="00573ADB" w:rsidRDefault="00573ADB" w:rsidP="002C34D7">
            <w:pPr>
              <w:pStyle w:val="2"/>
              <w:spacing w:after="0" w:line="276" w:lineRule="auto"/>
              <w:rPr>
                <w:rFonts w:ascii="Verdana" w:hAnsi="Verdana" w:cs="Arial"/>
                <w:b/>
                <w:color w:val="auto"/>
                <w:sz w:val="20"/>
                <w:szCs w:val="20"/>
              </w:rPr>
            </w:pPr>
            <w:bookmarkStart w:id="0" w:name="_Ref72122415"/>
            <w:r w:rsidRPr="00573ADB">
              <w:rPr>
                <w:rFonts w:ascii="Verdana" w:hAnsi="Verdana" w:cs="Arial"/>
                <w:b/>
                <w:i/>
                <w:color w:val="auto"/>
                <w:sz w:val="20"/>
                <w:szCs w:val="20"/>
              </w:rPr>
              <w:t>ΕΛΛΗΝΙΚΗ ΔΗΜΟΚΡΑΤΙΑ</w:t>
            </w:r>
            <w:bookmarkEnd w:id="0"/>
          </w:p>
          <w:p w14:paraId="326F61EB" w14:textId="77777777" w:rsidR="00573ADB" w:rsidRPr="00573ADB" w:rsidRDefault="00573ADB" w:rsidP="002C34D7">
            <w:pPr>
              <w:spacing w:line="276" w:lineRule="auto"/>
              <w:ind w:right="432"/>
              <w:rPr>
                <w:rFonts w:ascii="Verdana" w:hAnsi="Verdana"/>
                <w:b/>
                <w:sz w:val="20"/>
              </w:rPr>
            </w:pPr>
            <w:r w:rsidRPr="00573ADB">
              <w:rPr>
                <w:rFonts w:ascii="Verdana" w:hAnsi="Verdana"/>
                <w:b/>
                <w:sz w:val="20"/>
              </w:rPr>
              <w:t>ΝΟΜΟΣ ΕΥΒΟΙΑΣ</w:t>
            </w:r>
          </w:p>
          <w:p w14:paraId="760C40F2" w14:textId="77777777" w:rsidR="00573ADB" w:rsidRPr="00573ADB" w:rsidRDefault="00573ADB" w:rsidP="002C34D7">
            <w:pPr>
              <w:spacing w:line="276" w:lineRule="auto"/>
              <w:ind w:right="432"/>
              <w:rPr>
                <w:rFonts w:ascii="Verdana" w:hAnsi="Verdana"/>
                <w:b/>
                <w:sz w:val="20"/>
              </w:rPr>
            </w:pPr>
            <w:r w:rsidRPr="00573ADB">
              <w:rPr>
                <w:rFonts w:ascii="Verdana" w:hAnsi="Verdana"/>
                <w:b/>
                <w:sz w:val="20"/>
              </w:rPr>
              <w:t>ΔΗΜΟΣ ΔΙΡΦΥΩΝ – ΜΕΣΣΑΠΙΩΝ</w:t>
            </w:r>
          </w:p>
        </w:tc>
        <w:tc>
          <w:tcPr>
            <w:tcW w:w="5102" w:type="dxa"/>
            <w:shd w:val="clear" w:color="auto" w:fill="C0C0C0"/>
          </w:tcPr>
          <w:p w14:paraId="4F24762E" w14:textId="77777777" w:rsidR="00573ADB" w:rsidRPr="00573ADB" w:rsidRDefault="00573ADB" w:rsidP="002C34D7">
            <w:pPr>
              <w:spacing w:line="276" w:lineRule="auto"/>
              <w:rPr>
                <w:rFonts w:ascii="Verdana" w:hAnsi="Verdana"/>
                <w:b/>
                <w:sz w:val="16"/>
                <w:szCs w:val="16"/>
              </w:rPr>
            </w:pPr>
          </w:p>
          <w:p w14:paraId="44D69CB3" w14:textId="77777777" w:rsidR="00573ADB" w:rsidRPr="00573ADB" w:rsidRDefault="00573ADB" w:rsidP="002C34D7">
            <w:pPr>
              <w:spacing w:line="276" w:lineRule="auto"/>
              <w:rPr>
                <w:rFonts w:ascii="Verdana" w:hAnsi="Verdana"/>
                <w:b/>
                <w:sz w:val="20"/>
              </w:rPr>
            </w:pPr>
            <w:r w:rsidRPr="00573ADB">
              <w:rPr>
                <w:rFonts w:ascii="Verdana" w:hAnsi="Verdana"/>
                <w:b/>
                <w:sz w:val="20"/>
              </w:rPr>
              <w:t xml:space="preserve">Αριθμός Μελέτης: </w:t>
            </w:r>
            <w:r w:rsidRPr="00573ADB">
              <w:rPr>
                <w:rFonts w:ascii="Verdana" w:hAnsi="Verdana"/>
                <w:b/>
                <w:bCs/>
                <w:sz w:val="20"/>
              </w:rPr>
              <w:t>18/2026</w:t>
            </w:r>
          </w:p>
          <w:p w14:paraId="78465EA2" w14:textId="77777777" w:rsidR="00573ADB" w:rsidRPr="00573ADB" w:rsidRDefault="00573ADB" w:rsidP="002C34D7">
            <w:pPr>
              <w:spacing w:line="276" w:lineRule="auto"/>
              <w:rPr>
                <w:rFonts w:ascii="Verdana" w:hAnsi="Verdana"/>
                <w:b/>
                <w:sz w:val="20"/>
              </w:rPr>
            </w:pPr>
            <w:r w:rsidRPr="00573ADB">
              <w:rPr>
                <w:rFonts w:ascii="Verdana" w:hAnsi="Verdana"/>
                <w:b/>
                <w:sz w:val="20"/>
              </w:rPr>
              <w:t xml:space="preserve">Τίτλος: «Προμήθεια και τοποθέτηση στηθαίων ασφαλείας στο οδικό δίκτυο του Δήμου </w:t>
            </w:r>
            <w:proofErr w:type="spellStart"/>
            <w:r w:rsidRPr="00573ADB">
              <w:rPr>
                <w:rFonts w:ascii="Verdana" w:hAnsi="Verdana"/>
                <w:b/>
                <w:sz w:val="20"/>
              </w:rPr>
              <w:t>Διρφύων</w:t>
            </w:r>
            <w:proofErr w:type="spellEnd"/>
            <w:r w:rsidRPr="00573ADB">
              <w:rPr>
                <w:rFonts w:ascii="Verdana" w:hAnsi="Verdana"/>
                <w:b/>
                <w:sz w:val="20"/>
              </w:rPr>
              <w:t xml:space="preserve"> - </w:t>
            </w:r>
            <w:proofErr w:type="spellStart"/>
            <w:r w:rsidRPr="00573ADB">
              <w:rPr>
                <w:rFonts w:ascii="Verdana" w:hAnsi="Verdana"/>
                <w:b/>
                <w:sz w:val="20"/>
              </w:rPr>
              <w:t>Μεσσαπίων</w:t>
            </w:r>
            <w:proofErr w:type="spellEnd"/>
            <w:r w:rsidRPr="00573ADB">
              <w:rPr>
                <w:rFonts w:ascii="Verdana" w:hAnsi="Verdana"/>
                <w:b/>
                <w:sz w:val="20"/>
              </w:rPr>
              <w:t xml:space="preserve">» </w:t>
            </w:r>
          </w:p>
          <w:p w14:paraId="3EA9645D" w14:textId="77777777" w:rsidR="00573ADB" w:rsidRPr="00573ADB" w:rsidRDefault="00573ADB" w:rsidP="002C34D7">
            <w:pPr>
              <w:spacing w:line="276" w:lineRule="auto"/>
              <w:rPr>
                <w:rFonts w:ascii="Verdana" w:hAnsi="Verdana"/>
                <w:b/>
              </w:rPr>
            </w:pPr>
            <w:r w:rsidRPr="00573ADB">
              <w:rPr>
                <w:rFonts w:ascii="Verdana" w:hAnsi="Verdana"/>
                <w:b/>
                <w:sz w:val="20"/>
              </w:rPr>
              <w:t xml:space="preserve">CPV: 34928300-1  </w:t>
            </w:r>
          </w:p>
        </w:tc>
      </w:tr>
    </w:tbl>
    <w:p w14:paraId="75FABD1A" w14:textId="77777777" w:rsidR="00573ADB" w:rsidRDefault="00573ADB" w:rsidP="00B567FB">
      <w:pPr>
        <w:tabs>
          <w:tab w:val="left" w:pos="284"/>
        </w:tabs>
        <w:jc w:val="left"/>
        <w:rPr>
          <w:b/>
          <w:bCs/>
          <w:sz w:val="24"/>
          <w:szCs w:val="24"/>
        </w:rPr>
      </w:pPr>
    </w:p>
    <w:p w14:paraId="24A61090" w14:textId="77777777" w:rsidR="00573ADB" w:rsidRDefault="00573ADB" w:rsidP="00573ADB">
      <w:pPr>
        <w:numPr>
          <w:ilvl w:val="0"/>
          <w:numId w:val="1"/>
        </w:numPr>
        <w:suppressAutoHyphens/>
        <w:spacing w:before="0" w:line="360" w:lineRule="auto"/>
        <w:jc w:val="center"/>
        <w:textAlignment w:val="auto"/>
        <w:rPr>
          <w:b/>
          <w:sz w:val="22"/>
          <w:szCs w:val="22"/>
          <w:u w:val="single"/>
        </w:rPr>
      </w:pPr>
      <w:r>
        <w:rPr>
          <w:b/>
          <w:sz w:val="28"/>
          <w:szCs w:val="28"/>
        </w:rPr>
        <w:t>Τεχνική έκθεση</w:t>
      </w:r>
    </w:p>
    <w:p w14:paraId="11D636D0" w14:textId="77777777" w:rsidR="00573ADB" w:rsidRDefault="00573ADB" w:rsidP="00573ADB">
      <w:pPr>
        <w:tabs>
          <w:tab w:val="left" w:pos="284"/>
        </w:tabs>
        <w:spacing w:line="360" w:lineRule="auto"/>
        <w:rPr>
          <w:b/>
          <w:sz w:val="22"/>
          <w:szCs w:val="22"/>
          <w:u w:val="single"/>
        </w:rPr>
      </w:pPr>
    </w:p>
    <w:p w14:paraId="62017C83" w14:textId="77777777" w:rsidR="00573ADB" w:rsidRDefault="00573ADB" w:rsidP="00573ADB">
      <w:pPr>
        <w:numPr>
          <w:ilvl w:val="1"/>
          <w:numId w:val="2"/>
        </w:numPr>
        <w:tabs>
          <w:tab w:val="left" w:pos="284"/>
        </w:tabs>
        <w:suppressAutoHyphens/>
        <w:spacing w:before="0" w:line="360" w:lineRule="auto"/>
        <w:jc w:val="left"/>
        <w:textAlignment w:val="auto"/>
        <w:rPr>
          <w:sz w:val="22"/>
          <w:szCs w:val="22"/>
        </w:rPr>
      </w:pPr>
      <w:r>
        <w:rPr>
          <w:b/>
          <w:bCs/>
        </w:rPr>
        <w:t xml:space="preserve">Εισαγωγή </w:t>
      </w:r>
    </w:p>
    <w:p w14:paraId="6E129B35" w14:textId="77777777" w:rsidR="00573ADB" w:rsidRPr="00A36413" w:rsidRDefault="00573ADB" w:rsidP="00573ADB">
      <w:pPr>
        <w:spacing w:line="276" w:lineRule="auto"/>
        <w:rPr>
          <w:sz w:val="22"/>
          <w:szCs w:val="22"/>
        </w:rPr>
      </w:pPr>
      <w:r w:rsidRPr="00A36413">
        <w:rPr>
          <w:sz w:val="22"/>
          <w:szCs w:val="22"/>
        </w:rPr>
        <w:t xml:space="preserve">Η παρούσα μελέτη αφορά </w:t>
      </w:r>
      <w:r>
        <w:rPr>
          <w:sz w:val="22"/>
          <w:szCs w:val="22"/>
        </w:rPr>
        <w:t>σ</w:t>
      </w:r>
      <w:r w:rsidRPr="00A36413">
        <w:rPr>
          <w:sz w:val="22"/>
          <w:szCs w:val="22"/>
        </w:rPr>
        <w:t>την προμήθεια και τοποθέτηση συστημάτων αναχαίτισης οχημάτων (στηθαίων ασφαλείας) σε επιλεγμένες θέσεις του οδικού δικτύου του Δήμου</w:t>
      </w:r>
      <w:r>
        <w:rPr>
          <w:sz w:val="22"/>
          <w:szCs w:val="22"/>
        </w:rPr>
        <w:t xml:space="preserve"> </w:t>
      </w:r>
      <w:proofErr w:type="spellStart"/>
      <w:r>
        <w:rPr>
          <w:sz w:val="22"/>
          <w:szCs w:val="22"/>
        </w:rPr>
        <w:t>Διρφύων</w:t>
      </w:r>
      <w:proofErr w:type="spellEnd"/>
      <w:r>
        <w:rPr>
          <w:sz w:val="22"/>
          <w:szCs w:val="22"/>
        </w:rPr>
        <w:t xml:space="preserve"> - </w:t>
      </w:r>
      <w:proofErr w:type="spellStart"/>
      <w:r>
        <w:rPr>
          <w:sz w:val="22"/>
          <w:szCs w:val="22"/>
        </w:rPr>
        <w:t>Μεσσαπίων</w:t>
      </w:r>
      <w:proofErr w:type="spellEnd"/>
      <w:r w:rsidRPr="00A36413">
        <w:rPr>
          <w:sz w:val="22"/>
          <w:szCs w:val="22"/>
        </w:rPr>
        <w:t>.</w:t>
      </w:r>
    </w:p>
    <w:p w14:paraId="5AD9367D" w14:textId="77777777" w:rsidR="00573ADB" w:rsidRPr="00A36413" w:rsidRDefault="00573ADB" w:rsidP="00573ADB">
      <w:pPr>
        <w:spacing w:line="276" w:lineRule="auto"/>
        <w:rPr>
          <w:sz w:val="22"/>
          <w:szCs w:val="22"/>
        </w:rPr>
      </w:pPr>
      <w:r w:rsidRPr="00A36413">
        <w:rPr>
          <w:sz w:val="22"/>
          <w:szCs w:val="22"/>
        </w:rPr>
        <w:t>Αντικείμενο της προμήθειας είναι η εγκατάσταση νέων στηθαίων ασφαλείας, καθώς και, όπου απαιτείται, η αντικατάσταση ή συμπλήρωση υφιστάμενων κατεστραμμένων ή ανεπαρκών στηθαίων, με σκοπό τη βελτίωση της παθητικής ασφάλειας και την προστασία των χρηστών της οδού.</w:t>
      </w:r>
    </w:p>
    <w:p w14:paraId="5A0C4B86" w14:textId="77777777" w:rsidR="00573ADB" w:rsidRPr="00A36413" w:rsidRDefault="00573ADB" w:rsidP="00573ADB">
      <w:pPr>
        <w:spacing w:line="276" w:lineRule="auto"/>
        <w:rPr>
          <w:sz w:val="22"/>
          <w:szCs w:val="22"/>
        </w:rPr>
      </w:pPr>
      <w:r w:rsidRPr="00A36413">
        <w:rPr>
          <w:sz w:val="22"/>
          <w:szCs w:val="22"/>
        </w:rPr>
        <w:t xml:space="preserve">Οι προβλεπόμενες παρεμβάσεις αφορούν κυρίως θέσεις του ορεινού οδικού δικτύου όπου, λόγω της γεωμορφολογίας του εδάφους, της χάραξης και των χαρακτηριστικών της οδού, όπως η ύπαρξη απότομων πρανών, σημαντικών υψομετρικών διαφορών και γκρεμών, </w:t>
      </w:r>
      <w:r>
        <w:rPr>
          <w:sz w:val="22"/>
          <w:szCs w:val="22"/>
        </w:rPr>
        <w:t>καθίσταται απαραίτητη η προστασία των χρηστών</w:t>
      </w:r>
      <w:r w:rsidRPr="00A36413">
        <w:rPr>
          <w:sz w:val="22"/>
          <w:szCs w:val="22"/>
        </w:rPr>
        <w:t>.</w:t>
      </w:r>
    </w:p>
    <w:p w14:paraId="24BA4606" w14:textId="77777777" w:rsidR="00573ADB" w:rsidRDefault="00573ADB" w:rsidP="00573ADB">
      <w:pPr>
        <w:spacing w:line="276" w:lineRule="auto"/>
        <w:rPr>
          <w:sz w:val="22"/>
          <w:szCs w:val="22"/>
        </w:rPr>
      </w:pPr>
      <w:r w:rsidRPr="00A36413">
        <w:rPr>
          <w:sz w:val="22"/>
          <w:szCs w:val="22"/>
        </w:rPr>
        <w:t>Τα προς προμήθεια στηθαία θα</w:t>
      </w:r>
      <w:r>
        <w:rPr>
          <w:sz w:val="22"/>
          <w:szCs w:val="22"/>
        </w:rPr>
        <w:t xml:space="preserve"> </w:t>
      </w:r>
      <w:r w:rsidRPr="00A36413">
        <w:rPr>
          <w:sz w:val="22"/>
          <w:szCs w:val="22"/>
        </w:rPr>
        <w:t>αποτελούν ολοκληρωμένα και πιστοποιημένα συστήματα αναχαίτισης οχημάτων, με όλα τα απαιτούμενα στοιχεία για την πλήρη και ασφαλή εγκατάστασή τους, σύμφωνα με τα ισχύοντα πρότυπα και τις τεχνικές προδιαγραφές της παρούσας μελέτης.</w:t>
      </w:r>
    </w:p>
    <w:p w14:paraId="191D0EB4" w14:textId="77777777" w:rsidR="00573ADB" w:rsidRDefault="00573ADB" w:rsidP="00573ADB">
      <w:pPr>
        <w:spacing w:line="360" w:lineRule="auto"/>
        <w:rPr>
          <w:sz w:val="22"/>
          <w:szCs w:val="22"/>
        </w:rPr>
      </w:pPr>
    </w:p>
    <w:p w14:paraId="0AC9BD8D" w14:textId="77777777" w:rsidR="00573ADB" w:rsidRPr="005768E0" w:rsidRDefault="00573ADB" w:rsidP="00573ADB">
      <w:pPr>
        <w:spacing w:line="276" w:lineRule="auto"/>
        <w:rPr>
          <w:b/>
          <w:bCs/>
        </w:rPr>
      </w:pPr>
      <w:r w:rsidRPr="005768E0">
        <w:rPr>
          <w:b/>
          <w:bCs/>
        </w:rPr>
        <w:t>1.2 Υφιστάμενη κατάσταση</w:t>
      </w:r>
    </w:p>
    <w:p w14:paraId="78797980" w14:textId="77777777" w:rsidR="00573ADB" w:rsidRPr="00507168" w:rsidRDefault="00573ADB" w:rsidP="00573ADB">
      <w:pPr>
        <w:spacing w:line="276" w:lineRule="auto"/>
        <w:rPr>
          <w:sz w:val="22"/>
          <w:szCs w:val="22"/>
        </w:rPr>
      </w:pPr>
    </w:p>
    <w:p w14:paraId="673714F0" w14:textId="77777777" w:rsidR="00573ADB" w:rsidRPr="00507168" w:rsidRDefault="00573ADB" w:rsidP="00573ADB">
      <w:pPr>
        <w:spacing w:line="276" w:lineRule="auto"/>
        <w:rPr>
          <w:sz w:val="22"/>
          <w:szCs w:val="22"/>
        </w:rPr>
      </w:pPr>
      <w:r w:rsidRPr="00507168">
        <w:rPr>
          <w:sz w:val="22"/>
          <w:szCs w:val="22"/>
        </w:rPr>
        <w:t xml:space="preserve">Το οδικό δίκτυο του Δήμου </w:t>
      </w:r>
      <w:proofErr w:type="spellStart"/>
      <w:r w:rsidRPr="00507168">
        <w:rPr>
          <w:sz w:val="22"/>
          <w:szCs w:val="22"/>
        </w:rPr>
        <w:t>Διρφύων</w:t>
      </w:r>
      <w:proofErr w:type="spellEnd"/>
      <w:r w:rsidRPr="00507168">
        <w:rPr>
          <w:sz w:val="22"/>
          <w:szCs w:val="22"/>
        </w:rPr>
        <w:t xml:space="preserve"> – </w:t>
      </w:r>
      <w:proofErr w:type="spellStart"/>
      <w:r w:rsidRPr="00507168">
        <w:rPr>
          <w:sz w:val="22"/>
          <w:szCs w:val="22"/>
        </w:rPr>
        <w:t>Μεσσαπίων</w:t>
      </w:r>
      <w:proofErr w:type="spellEnd"/>
      <w:r w:rsidRPr="00507168">
        <w:rPr>
          <w:sz w:val="22"/>
          <w:szCs w:val="22"/>
        </w:rPr>
        <w:t xml:space="preserve"> περιλαμβάνει τμήματα με έντονο ορεινό και ημιορεινό χαρακτήρα, στα οποία παρουσιάζονται ιδιαίτερα γεωμετρικά και μορφολογικά χαρακτηριστικά, όπως περιορισμένα πλάτη οδοστρώματος, έντονες κατά μήκος και εγκάρσιες κλίσεις, απότομες αλλαγές της χάραξης, καθώς και απότομα πρανή και σημαντικές υψομετρικές διαφορές.</w:t>
      </w:r>
    </w:p>
    <w:p w14:paraId="472B3BB0" w14:textId="77777777" w:rsidR="00573ADB" w:rsidRPr="00507168" w:rsidRDefault="00573ADB" w:rsidP="00573ADB">
      <w:pPr>
        <w:spacing w:line="276" w:lineRule="auto"/>
        <w:rPr>
          <w:sz w:val="22"/>
          <w:szCs w:val="22"/>
        </w:rPr>
      </w:pPr>
      <w:r w:rsidRPr="00507168">
        <w:rPr>
          <w:sz w:val="22"/>
          <w:szCs w:val="22"/>
        </w:rPr>
        <w:t>Σε αρκετά σημεία, η απόσταση μεταξύ του οδοστρώματος και των πρανών ή άλλων επικίνδυνων παρόδιων στοιχείων είναι περιορισμένη, με αποτέλεσμα η εκτροπή ενός οχήματος από την πορεία του να μπορεί να έχει ιδιαίτερα σοβαρές συνέπειες.</w:t>
      </w:r>
    </w:p>
    <w:p w14:paraId="609DBC7B" w14:textId="77777777" w:rsidR="00573ADB" w:rsidRPr="00507168" w:rsidRDefault="00573ADB" w:rsidP="00573ADB">
      <w:pPr>
        <w:spacing w:line="276" w:lineRule="auto"/>
        <w:rPr>
          <w:sz w:val="22"/>
          <w:szCs w:val="22"/>
        </w:rPr>
      </w:pPr>
      <w:r w:rsidRPr="00507168">
        <w:rPr>
          <w:sz w:val="22"/>
          <w:szCs w:val="22"/>
        </w:rPr>
        <w:t>Η υφιστάμενη διαμόρφωση ορισμένων τμημάτων του οδικού δικτύου, σε συνδυασμό με τη μορφολογία του εδάφους, επιβάλλει τη λήψη κατάλληλων μέτρων παθητικής ασφάλειας, ιδίως σε θέσεις όπου υφίσταται κίνδυνος πτώσης οχήματος εκτός της οδού ή πρόσκρουσης σε επικίνδυνα παρόδια στοιχεία.</w:t>
      </w:r>
    </w:p>
    <w:p w14:paraId="1E54A9F4" w14:textId="77777777" w:rsidR="00573ADB" w:rsidRPr="00521358" w:rsidRDefault="00573ADB" w:rsidP="00573ADB">
      <w:pPr>
        <w:spacing w:after="240" w:line="360" w:lineRule="auto"/>
        <w:rPr>
          <w:sz w:val="22"/>
          <w:szCs w:val="22"/>
        </w:rPr>
      </w:pPr>
      <w:r w:rsidRPr="00507168">
        <w:rPr>
          <w:sz w:val="22"/>
          <w:szCs w:val="22"/>
        </w:rPr>
        <w:t xml:space="preserve">Για τον λόγο αυτό προβλέπεται η εγκατάσταση συστημάτων αναχαίτισης οχημάτων στις θέσεις όπου, με βάση τα χαρακτηριστικά της οδού και τις συνθήκες του παρόδιου χώρου, απαιτείται η </w:t>
      </w:r>
      <w:r w:rsidRPr="00521358">
        <w:rPr>
          <w:sz w:val="22"/>
          <w:szCs w:val="22"/>
        </w:rPr>
        <w:t>παροχή πρόσθετης προστασίας των χρηστών.</w:t>
      </w:r>
    </w:p>
    <w:p w14:paraId="3108C55E" w14:textId="77777777" w:rsidR="00573ADB" w:rsidRPr="00521358" w:rsidRDefault="00573ADB" w:rsidP="00573ADB">
      <w:pPr>
        <w:spacing w:line="360" w:lineRule="auto"/>
        <w:outlineLvl w:val="2"/>
        <w:rPr>
          <w:b/>
          <w:bCs/>
          <w:lang w:eastAsia="el-GR"/>
        </w:rPr>
      </w:pPr>
      <w:r w:rsidRPr="00521358">
        <w:rPr>
          <w:b/>
          <w:bCs/>
          <w:lang w:eastAsia="el-GR"/>
        </w:rPr>
        <w:t>1.3 Νομοθετικό και κανονιστικό πλαίσιο</w:t>
      </w:r>
    </w:p>
    <w:p w14:paraId="388864D1" w14:textId="77777777" w:rsidR="00573ADB" w:rsidRPr="002576E0" w:rsidRDefault="00573ADB" w:rsidP="00573ADB">
      <w:pPr>
        <w:spacing w:after="100" w:afterAutospacing="1" w:line="276" w:lineRule="auto"/>
        <w:rPr>
          <w:sz w:val="22"/>
          <w:szCs w:val="22"/>
          <w:lang w:eastAsia="el-GR"/>
        </w:rPr>
      </w:pPr>
      <w:r w:rsidRPr="002576E0">
        <w:rPr>
          <w:sz w:val="22"/>
          <w:szCs w:val="22"/>
          <w:lang w:eastAsia="el-GR"/>
        </w:rPr>
        <w:t xml:space="preserve">Η παρούσα προμήθεια και </w:t>
      </w:r>
      <w:r>
        <w:rPr>
          <w:sz w:val="22"/>
          <w:szCs w:val="22"/>
          <w:lang w:eastAsia="el-GR"/>
        </w:rPr>
        <w:t xml:space="preserve">η </w:t>
      </w:r>
      <w:r w:rsidRPr="002576E0">
        <w:rPr>
          <w:sz w:val="22"/>
          <w:szCs w:val="22"/>
          <w:lang w:eastAsia="el-GR"/>
        </w:rPr>
        <w:t>τοποθέτηση των συστημάτων αναχαίτισης οχημάτων θα εκτελεστούν σύμφωνα με την ισχύουσα νομοθεσία, τις ισχύουσες τεχνικές οδηγίες και τα σχετικά πρότυπα.</w:t>
      </w:r>
    </w:p>
    <w:p w14:paraId="63906C35" w14:textId="77777777" w:rsidR="00573ADB" w:rsidRPr="002576E0" w:rsidRDefault="00573ADB" w:rsidP="00573ADB">
      <w:pPr>
        <w:spacing w:before="100" w:beforeAutospacing="1" w:after="100" w:afterAutospacing="1" w:line="276" w:lineRule="auto"/>
        <w:rPr>
          <w:sz w:val="22"/>
          <w:szCs w:val="22"/>
          <w:lang w:eastAsia="el-GR"/>
        </w:rPr>
      </w:pPr>
      <w:r w:rsidRPr="002576E0">
        <w:rPr>
          <w:sz w:val="22"/>
          <w:szCs w:val="22"/>
          <w:lang w:eastAsia="el-GR"/>
        </w:rPr>
        <w:t>Ειδικότερα, θα εφαρμόζονται:</w:t>
      </w:r>
    </w:p>
    <w:p w14:paraId="369415A1" w14:textId="77777777" w:rsidR="00573ADB" w:rsidRPr="002576E0" w:rsidRDefault="00573ADB" w:rsidP="00573ADB">
      <w:pPr>
        <w:numPr>
          <w:ilvl w:val="0"/>
          <w:numId w:val="3"/>
        </w:numPr>
        <w:spacing w:before="100" w:beforeAutospacing="1" w:after="100" w:afterAutospacing="1" w:line="276" w:lineRule="auto"/>
        <w:textAlignment w:val="auto"/>
        <w:rPr>
          <w:sz w:val="22"/>
          <w:szCs w:val="22"/>
          <w:lang w:eastAsia="el-GR"/>
        </w:rPr>
      </w:pPr>
      <w:r>
        <w:rPr>
          <w:sz w:val="22"/>
          <w:szCs w:val="22"/>
          <w:lang w:eastAsia="el-GR"/>
        </w:rPr>
        <w:t>Ο</w:t>
      </w:r>
      <w:r w:rsidRPr="002576E0">
        <w:rPr>
          <w:sz w:val="22"/>
          <w:szCs w:val="22"/>
          <w:lang w:eastAsia="el-GR"/>
        </w:rPr>
        <w:t xml:space="preserve"> Ν.4412/2016 «Δημόσιες Συμβάσεις Έργων, Προμηθειών και Υπηρεσιών», όπως τροποποιήθηκε και ισχύει</w:t>
      </w:r>
      <w:r>
        <w:rPr>
          <w:sz w:val="22"/>
          <w:szCs w:val="22"/>
          <w:lang w:eastAsia="el-GR"/>
        </w:rPr>
        <w:t>.</w:t>
      </w:r>
      <w:r w:rsidRPr="002576E0">
        <w:rPr>
          <w:sz w:val="22"/>
          <w:szCs w:val="22"/>
          <w:lang w:eastAsia="el-GR"/>
        </w:rPr>
        <w:t xml:space="preserve"> </w:t>
      </w:r>
    </w:p>
    <w:p w14:paraId="6A0E9C4D" w14:textId="77777777" w:rsidR="00573ADB" w:rsidRPr="002576E0" w:rsidRDefault="00573ADB" w:rsidP="00573ADB">
      <w:pPr>
        <w:numPr>
          <w:ilvl w:val="0"/>
          <w:numId w:val="3"/>
        </w:numPr>
        <w:spacing w:before="100" w:beforeAutospacing="1" w:after="100" w:afterAutospacing="1" w:line="276" w:lineRule="auto"/>
        <w:textAlignment w:val="auto"/>
        <w:rPr>
          <w:sz w:val="22"/>
          <w:szCs w:val="22"/>
          <w:lang w:eastAsia="el-GR"/>
        </w:rPr>
      </w:pPr>
      <w:r>
        <w:rPr>
          <w:sz w:val="22"/>
          <w:szCs w:val="22"/>
          <w:lang w:eastAsia="el-GR"/>
        </w:rPr>
        <w:t>Ο</w:t>
      </w:r>
      <w:r w:rsidRPr="002576E0">
        <w:rPr>
          <w:sz w:val="22"/>
          <w:szCs w:val="22"/>
          <w:lang w:eastAsia="el-GR"/>
        </w:rPr>
        <w:t xml:space="preserve">ι </w:t>
      </w:r>
      <w:r w:rsidRPr="00471D5A">
        <w:rPr>
          <w:sz w:val="22"/>
          <w:szCs w:val="22"/>
          <w:lang w:eastAsia="el-GR"/>
        </w:rPr>
        <w:t>Οδηγίες Μελετών Οδικών Έργων – Συστήματα Αναχαίτισης Οχημάτων (ΟΜΟΕ-ΣΑΟ)</w:t>
      </w:r>
      <w:r w:rsidRPr="002576E0">
        <w:rPr>
          <w:sz w:val="22"/>
          <w:szCs w:val="22"/>
          <w:lang w:eastAsia="el-GR"/>
        </w:rPr>
        <w:t xml:space="preserve"> του Υπουργείου Υποδομών και Μεταφορών, όπως ισχύουν</w:t>
      </w:r>
      <w:r>
        <w:rPr>
          <w:sz w:val="22"/>
          <w:szCs w:val="22"/>
          <w:lang w:eastAsia="el-GR"/>
        </w:rPr>
        <w:t>.</w:t>
      </w:r>
      <w:r w:rsidRPr="002576E0">
        <w:rPr>
          <w:sz w:val="22"/>
          <w:szCs w:val="22"/>
          <w:lang w:eastAsia="el-GR"/>
        </w:rPr>
        <w:t xml:space="preserve"> </w:t>
      </w:r>
    </w:p>
    <w:p w14:paraId="4D8F1581" w14:textId="77777777" w:rsidR="00573ADB" w:rsidRPr="002576E0" w:rsidRDefault="00573ADB" w:rsidP="00573ADB">
      <w:pPr>
        <w:numPr>
          <w:ilvl w:val="0"/>
          <w:numId w:val="3"/>
        </w:numPr>
        <w:spacing w:before="100" w:beforeAutospacing="1" w:after="100" w:afterAutospacing="1" w:line="276" w:lineRule="auto"/>
        <w:textAlignment w:val="auto"/>
        <w:rPr>
          <w:sz w:val="22"/>
          <w:szCs w:val="22"/>
          <w:lang w:eastAsia="el-GR"/>
        </w:rPr>
      </w:pPr>
      <w:r>
        <w:rPr>
          <w:sz w:val="22"/>
          <w:szCs w:val="22"/>
          <w:lang w:eastAsia="el-GR"/>
        </w:rPr>
        <w:t>Τ</w:t>
      </w:r>
      <w:r w:rsidRPr="002576E0">
        <w:rPr>
          <w:sz w:val="22"/>
          <w:szCs w:val="22"/>
          <w:lang w:eastAsia="el-GR"/>
        </w:rPr>
        <w:t xml:space="preserve">α ισχύοντα πρότυπα της </w:t>
      </w:r>
      <w:r w:rsidRPr="00471D5A">
        <w:rPr>
          <w:sz w:val="22"/>
          <w:szCs w:val="22"/>
          <w:lang w:eastAsia="el-GR"/>
        </w:rPr>
        <w:t>σειράς ΕΛΟΤ EN 1317 για</w:t>
      </w:r>
      <w:r w:rsidRPr="002576E0">
        <w:rPr>
          <w:sz w:val="22"/>
          <w:szCs w:val="22"/>
          <w:lang w:eastAsia="el-GR"/>
        </w:rPr>
        <w:t xml:space="preserve"> τα συστήματα αναχαίτισης οχημάτων, </w:t>
      </w:r>
    </w:p>
    <w:p w14:paraId="0538E669" w14:textId="77777777" w:rsidR="00573ADB" w:rsidRPr="002576E0" w:rsidRDefault="00573ADB" w:rsidP="00573ADB">
      <w:pPr>
        <w:numPr>
          <w:ilvl w:val="0"/>
          <w:numId w:val="3"/>
        </w:numPr>
        <w:spacing w:before="100" w:beforeAutospacing="1" w:after="100" w:afterAutospacing="1" w:line="276" w:lineRule="auto"/>
        <w:textAlignment w:val="auto"/>
        <w:rPr>
          <w:sz w:val="22"/>
          <w:szCs w:val="22"/>
          <w:lang w:eastAsia="el-GR"/>
        </w:rPr>
      </w:pPr>
      <w:r>
        <w:rPr>
          <w:sz w:val="22"/>
          <w:szCs w:val="22"/>
          <w:lang w:eastAsia="el-GR"/>
        </w:rPr>
        <w:t>Τ</w:t>
      </w:r>
      <w:r w:rsidRPr="002576E0">
        <w:rPr>
          <w:sz w:val="22"/>
          <w:szCs w:val="22"/>
          <w:lang w:eastAsia="el-GR"/>
        </w:rPr>
        <w:t xml:space="preserve">ο πρότυπο </w:t>
      </w:r>
      <w:r w:rsidRPr="00471D5A">
        <w:rPr>
          <w:sz w:val="22"/>
          <w:szCs w:val="22"/>
          <w:lang w:eastAsia="el-GR"/>
        </w:rPr>
        <w:t>ΕΛΟΤ EN ISO 1461, όσον</w:t>
      </w:r>
      <w:r w:rsidRPr="002576E0">
        <w:rPr>
          <w:sz w:val="22"/>
          <w:szCs w:val="22"/>
          <w:lang w:eastAsia="el-GR"/>
        </w:rPr>
        <w:t xml:space="preserve"> αφορά την προστασία των χαλύβδινων στοιχείων έναντι διάβρωσης με θερμό </w:t>
      </w:r>
      <w:proofErr w:type="spellStart"/>
      <w:r w:rsidRPr="002576E0">
        <w:rPr>
          <w:sz w:val="22"/>
          <w:szCs w:val="22"/>
          <w:lang w:eastAsia="el-GR"/>
        </w:rPr>
        <w:t>γαλβάνισμα</w:t>
      </w:r>
      <w:proofErr w:type="spellEnd"/>
      <w:r>
        <w:rPr>
          <w:sz w:val="22"/>
          <w:szCs w:val="22"/>
          <w:lang w:eastAsia="el-GR"/>
        </w:rPr>
        <w:t>.</w:t>
      </w:r>
    </w:p>
    <w:p w14:paraId="72EBF6E0" w14:textId="77777777" w:rsidR="00573ADB" w:rsidRDefault="00573ADB" w:rsidP="00573ADB">
      <w:pPr>
        <w:numPr>
          <w:ilvl w:val="0"/>
          <w:numId w:val="3"/>
        </w:numPr>
        <w:spacing w:before="100" w:beforeAutospacing="1" w:after="100" w:afterAutospacing="1" w:line="276" w:lineRule="auto"/>
        <w:textAlignment w:val="auto"/>
        <w:rPr>
          <w:sz w:val="22"/>
          <w:szCs w:val="22"/>
          <w:lang w:eastAsia="el-GR"/>
        </w:rPr>
      </w:pPr>
      <w:r>
        <w:rPr>
          <w:sz w:val="22"/>
          <w:szCs w:val="22"/>
          <w:lang w:eastAsia="el-GR"/>
        </w:rPr>
        <w:t>Κ</w:t>
      </w:r>
      <w:r w:rsidRPr="002576E0">
        <w:rPr>
          <w:sz w:val="22"/>
          <w:szCs w:val="22"/>
          <w:lang w:eastAsia="el-GR"/>
        </w:rPr>
        <w:t>άθε άλλη σχετική διάταξη, τεχνική οδηγία, κανονισμός ή πρότυπο που ισχύει κατά τον χρόνο εκτέλεσης της προμήθειας.</w:t>
      </w:r>
    </w:p>
    <w:p w14:paraId="616ADA12" w14:textId="77777777" w:rsidR="00573ADB" w:rsidRPr="004B6644" w:rsidRDefault="00573ADB" w:rsidP="00573ADB">
      <w:pPr>
        <w:spacing w:line="276" w:lineRule="auto"/>
        <w:rPr>
          <w:b/>
          <w:bCs/>
          <w:lang w:eastAsia="el-GR"/>
        </w:rPr>
      </w:pPr>
      <w:r w:rsidRPr="004B6644">
        <w:rPr>
          <w:b/>
          <w:bCs/>
          <w:lang w:eastAsia="el-GR"/>
        </w:rPr>
        <w:t>1.4 Βασικά χαρακτηριστικά συστημάτων αναχαίτισης οχημάτων</w:t>
      </w:r>
    </w:p>
    <w:p w14:paraId="5B3CD78D" w14:textId="77777777" w:rsidR="00573ADB" w:rsidRPr="004B6644" w:rsidRDefault="00573ADB" w:rsidP="00573ADB">
      <w:pPr>
        <w:spacing w:line="276" w:lineRule="auto"/>
        <w:rPr>
          <w:sz w:val="22"/>
          <w:szCs w:val="22"/>
          <w:lang w:eastAsia="el-GR"/>
        </w:rPr>
      </w:pPr>
    </w:p>
    <w:p w14:paraId="48263575" w14:textId="77777777" w:rsidR="00573ADB" w:rsidRPr="004B6644" w:rsidRDefault="00573ADB" w:rsidP="00573ADB">
      <w:pPr>
        <w:spacing w:line="276" w:lineRule="auto"/>
        <w:rPr>
          <w:sz w:val="22"/>
          <w:szCs w:val="22"/>
          <w:lang w:eastAsia="el-GR"/>
        </w:rPr>
      </w:pPr>
      <w:r w:rsidRPr="004B6644">
        <w:rPr>
          <w:sz w:val="22"/>
          <w:szCs w:val="22"/>
          <w:lang w:eastAsia="el-GR"/>
        </w:rPr>
        <w:t>Τα συστήματα αναχαίτισης οχημάτων (ΣΑΟ) αποτελούν διατάξεις παθητικής ασφάλειας, οι οποίες τοποθετούνται κατά μήκος της οδού με σκοπό τη συγκράτηση και ανακατεύθυνση οχημάτων που εκτρέπονται από την πορεία τους και τον περιορισμό των συνεπειών της εκτροπής.</w:t>
      </w:r>
    </w:p>
    <w:p w14:paraId="7CDD9F4B" w14:textId="77777777" w:rsidR="00573ADB" w:rsidRPr="004B6644" w:rsidRDefault="00573ADB" w:rsidP="00573ADB">
      <w:pPr>
        <w:spacing w:line="276" w:lineRule="auto"/>
        <w:rPr>
          <w:sz w:val="22"/>
          <w:szCs w:val="22"/>
          <w:lang w:eastAsia="el-GR"/>
        </w:rPr>
      </w:pPr>
    </w:p>
    <w:p w14:paraId="5D34FF9F" w14:textId="77777777" w:rsidR="00573ADB" w:rsidRPr="004B6644" w:rsidRDefault="00573ADB" w:rsidP="00573ADB">
      <w:pPr>
        <w:spacing w:line="276" w:lineRule="auto"/>
        <w:rPr>
          <w:sz w:val="22"/>
          <w:szCs w:val="22"/>
          <w:lang w:eastAsia="el-GR"/>
        </w:rPr>
      </w:pPr>
      <w:r w:rsidRPr="004B6644">
        <w:rPr>
          <w:sz w:val="22"/>
          <w:szCs w:val="22"/>
          <w:lang w:eastAsia="el-GR"/>
        </w:rPr>
        <w:t xml:space="preserve">Η επιλογή και η αξιολόγηση των συστημάτων αναχαίτισης πραγματοποιείται σύμφωνα με τα ισχύοντα πρότυπα της σειράς ΕΛΟΤ EN 1317 και τις ΟΜΟΕ-ΣΑΟ, με βάση συγκεκριμένα χαρακτηριστικά επίδοσης. </w:t>
      </w:r>
    </w:p>
    <w:p w14:paraId="553F6EDF" w14:textId="77777777" w:rsidR="00573ADB" w:rsidRDefault="00573ADB" w:rsidP="00573ADB">
      <w:pPr>
        <w:spacing w:line="276" w:lineRule="auto"/>
        <w:rPr>
          <w:sz w:val="22"/>
          <w:szCs w:val="22"/>
          <w:lang w:eastAsia="el-GR"/>
        </w:rPr>
      </w:pPr>
      <w:r>
        <w:rPr>
          <w:sz w:val="22"/>
          <w:szCs w:val="22"/>
          <w:lang w:eastAsia="el-GR"/>
        </w:rPr>
        <w:t>Σ</w:t>
      </w:r>
      <w:r w:rsidRPr="003A473F">
        <w:rPr>
          <w:sz w:val="22"/>
          <w:szCs w:val="22"/>
          <w:lang w:eastAsia="el-GR"/>
        </w:rPr>
        <w:t xml:space="preserve">ύμφωνα με το Πρότυπο ΕΛΟΤ ΕΝ 1317-2 </w:t>
      </w:r>
      <w:r>
        <w:rPr>
          <w:sz w:val="22"/>
          <w:szCs w:val="22"/>
          <w:lang w:eastAsia="el-GR"/>
        </w:rPr>
        <w:t xml:space="preserve">τα στηθαία ασφαλείας </w:t>
      </w:r>
      <w:r w:rsidRPr="003A473F">
        <w:rPr>
          <w:sz w:val="22"/>
          <w:szCs w:val="22"/>
          <w:lang w:eastAsia="el-GR"/>
        </w:rPr>
        <w:t>διακρίνονται με βάση τα ακόλουθα</w:t>
      </w:r>
      <w:r>
        <w:rPr>
          <w:sz w:val="22"/>
          <w:szCs w:val="22"/>
          <w:lang w:eastAsia="el-GR"/>
        </w:rPr>
        <w:t xml:space="preserve"> </w:t>
      </w:r>
      <w:r w:rsidRPr="003A473F">
        <w:rPr>
          <w:sz w:val="22"/>
          <w:szCs w:val="22"/>
          <w:lang w:eastAsia="el-GR"/>
        </w:rPr>
        <w:t>χαρακτηριστικά:</w:t>
      </w:r>
    </w:p>
    <w:p w14:paraId="7D8D415E" w14:textId="77777777" w:rsidR="00573ADB" w:rsidRPr="004B6644" w:rsidRDefault="00573ADB" w:rsidP="00573ADB">
      <w:pPr>
        <w:spacing w:line="276" w:lineRule="auto"/>
        <w:rPr>
          <w:sz w:val="22"/>
          <w:szCs w:val="22"/>
          <w:lang w:eastAsia="el-GR"/>
        </w:rPr>
      </w:pPr>
    </w:p>
    <w:p w14:paraId="2F11A39E" w14:textId="77777777" w:rsidR="00573ADB" w:rsidRPr="000448A9" w:rsidRDefault="00573ADB" w:rsidP="00573ADB">
      <w:pPr>
        <w:numPr>
          <w:ilvl w:val="0"/>
          <w:numId w:val="4"/>
        </w:numPr>
        <w:tabs>
          <w:tab w:val="left" w:pos="284"/>
        </w:tabs>
        <w:suppressAutoHyphens/>
        <w:spacing w:before="0" w:line="360" w:lineRule="auto"/>
        <w:ind w:left="0" w:firstLine="0"/>
        <w:textAlignment w:val="auto"/>
        <w:rPr>
          <w:b/>
          <w:bCs/>
          <w:sz w:val="22"/>
          <w:szCs w:val="22"/>
          <w:lang w:eastAsia="el-GR"/>
        </w:rPr>
      </w:pPr>
      <w:r w:rsidRPr="004B6644">
        <w:rPr>
          <w:b/>
          <w:bCs/>
          <w:sz w:val="22"/>
          <w:szCs w:val="22"/>
          <w:lang w:eastAsia="el-GR"/>
        </w:rPr>
        <w:t>Ικανότητα συγκράτησης</w:t>
      </w:r>
    </w:p>
    <w:p w14:paraId="52BEB09A" w14:textId="77777777" w:rsidR="00573ADB" w:rsidRPr="004B6644" w:rsidRDefault="00573ADB" w:rsidP="00573ADB">
      <w:pPr>
        <w:spacing w:line="276" w:lineRule="auto"/>
        <w:rPr>
          <w:sz w:val="22"/>
          <w:szCs w:val="22"/>
          <w:lang w:eastAsia="el-GR"/>
        </w:rPr>
      </w:pPr>
      <w:r w:rsidRPr="004B6644">
        <w:rPr>
          <w:sz w:val="22"/>
          <w:szCs w:val="22"/>
          <w:lang w:eastAsia="el-GR"/>
        </w:rPr>
        <w:t>Η ικανότητα συγκράτησης χαρακτηρίζει τη δυσμενέστερη τυπική περίπτωση πρόσκρουσης που μπορεί να αντιμετωπίσει επιτυχώς ένα σύστημα αναχαίτισης οχημάτων.</w:t>
      </w:r>
    </w:p>
    <w:p w14:paraId="7889D35E" w14:textId="77777777" w:rsidR="00573ADB" w:rsidRPr="004B6644" w:rsidRDefault="00573ADB" w:rsidP="00573ADB">
      <w:pPr>
        <w:spacing w:line="276" w:lineRule="auto"/>
        <w:rPr>
          <w:sz w:val="22"/>
          <w:szCs w:val="22"/>
          <w:lang w:eastAsia="el-GR"/>
        </w:rPr>
      </w:pPr>
      <w:r w:rsidRPr="004B6644">
        <w:rPr>
          <w:sz w:val="22"/>
          <w:szCs w:val="22"/>
          <w:lang w:eastAsia="el-GR"/>
        </w:rPr>
        <w:t>Τα συστήματα κατατάσσονται, ανάλογα με την ικανότητα συγκράτησής τους, σε κατηγορίες επίδοσης, όπως Ν2, Η1, Η2 και Η4b. Η απαιτούμενη κατηγορία εξαρτάται από τα χαρακτηριστικά της εκάστοτε θέσης και, μεταξύ άλλων, από το είδος της επικίνδυνης θέσης ή του πλευρικού εμποδίου, την επιτρεπόμενη ταχύτητα, τη γεωμετρία της οδού και τις κυκλοφοριακές συνθήκες.</w:t>
      </w:r>
    </w:p>
    <w:p w14:paraId="5A7EABAB" w14:textId="77777777" w:rsidR="00573ADB" w:rsidRPr="004B6644" w:rsidRDefault="00573ADB" w:rsidP="00573ADB">
      <w:pPr>
        <w:spacing w:line="276" w:lineRule="auto"/>
        <w:rPr>
          <w:sz w:val="22"/>
          <w:szCs w:val="22"/>
          <w:lang w:eastAsia="el-GR"/>
        </w:rPr>
      </w:pPr>
    </w:p>
    <w:p w14:paraId="488C95F6" w14:textId="77777777" w:rsidR="00573ADB" w:rsidRPr="004B6644" w:rsidRDefault="00573ADB" w:rsidP="00573ADB">
      <w:pPr>
        <w:numPr>
          <w:ilvl w:val="0"/>
          <w:numId w:val="4"/>
        </w:numPr>
        <w:tabs>
          <w:tab w:val="left" w:pos="284"/>
        </w:tabs>
        <w:suppressAutoHyphens/>
        <w:spacing w:before="0" w:line="360" w:lineRule="auto"/>
        <w:ind w:left="0" w:firstLine="0"/>
        <w:textAlignment w:val="auto"/>
        <w:rPr>
          <w:b/>
          <w:bCs/>
          <w:sz w:val="22"/>
          <w:szCs w:val="22"/>
          <w:lang w:eastAsia="el-GR"/>
        </w:rPr>
      </w:pPr>
      <w:r w:rsidRPr="004B6644">
        <w:rPr>
          <w:b/>
          <w:bCs/>
          <w:sz w:val="22"/>
          <w:szCs w:val="22"/>
          <w:lang w:eastAsia="el-GR"/>
        </w:rPr>
        <w:t>Λειτουργικό πλάτος</w:t>
      </w:r>
    </w:p>
    <w:p w14:paraId="5461EC36" w14:textId="77777777" w:rsidR="00573ADB" w:rsidRPr="004B6644" w:rsidRDefault="00573ADB" w:rsidP="00573ADB">
      <w:pPr>
        <w:spacing w:line="276" w:lineRule="auto"/>
        <w:rPr>
          <w:sz w:val="22"/>
          <w:szCs w:val="22"/>
          <w:lang w:eastAsia="el-GR"/>
        </w:rPr>
      </w:pPr>
      <w:r w:rsidRPr="004B6644">
        <w:rPr>
          <w:sz w:val="22"/>
          <w:szCs w:val="22"/>
          <w:lang w:eastAsia="el-GR"/>
        </w:rPr>
        <w:t>Το λειτουργικό πλάτος (W) αποτελεί βασικό χαρακτηριστικό της συμπεριφοράς του συστήματος κατά την πρόσκρουση και ορίζεται ως το άθροισμα του κατασκευαστικού πλάτους και της δυναμικής παραμόρφωσης του συστήματος.</w:t>
      </w:r>
    </w:p>
    <w:p w14:paraId="4BAFB865" w14:textId="77777777" w:rsidR="00573ADB" w:rsidRPr="004B6644" w:rsidRDefault="00573ADB" w:rsidP="00573ADB">
      <w:pPr>
        <w:spacing w:line="276" w:lineRule="auto"/>
        <w:rPr>
          <w:sz w:val="22"/>
          <w:szCs w:val="22"/>
          <w:lang w:eastAsia="el-GR"/>
        </w:rPr>
      </w:pPr>
      <w:r w:rsidRPr="004B6644">
        <w:rPr>
          <w:sz w:val="22"/>
          <w:szCs w:val="22"/>
          <w:lang w:eastAsia="el-GR"/>
        </w:rPr>
        <w:t>Η επιλογή της κατηγορίας λειτουργικού πλάτους πρέπει να είναι συμβατή με τον διαθέσιμο χώρο μεταξύ της εμπρόσθιας όψης του στηθαίου και της επικίνδυνης θέσης ή του πλευρικού εμποδίου.</w:t>
      </w:r>
    </w:p>
    <w:p w14:paraId="2F41E04C" w14:textId="77777777" w:rsidR="00573ADB" w:rsidRPr="00E35591" w:rsidRDefault="00573ADB" w:rsidP="00573ADB">
      <w:pPr>
        <w:spacing w:line="276" w:lineRule="auto"/>
        <w:rPr>
          <w:sz w:val="16"/>
          <w:szCs w:val="16"/>
          <w:lang w:eastAsia="el-GR"/>
        </w:rPr>
      </w:pPr>
    </w:p>
    <w:p w14:paraId="0D4682C7" w14:textId="77777777" w:rsidR="00573ADB" w:rsidRPr="00C44FE0" w:rsidRDefault="00573ADB" w:rsidP="00573ADB">
      <w:pPr>
        <w:spacing w:line="360" w:lineRule="auto"/>
        <w:rPr>
          <w:sz w:val="22"/>
          <w:szCs w:val="22"/>
          <w:lang w:eastAsia="el-GR"/>
        </w:rPr>
      </w:pPr>
      <w:r>
        <w:rPr>
          <w:sz w:val="22"/>
          <w:szCs w:val="22"/>
          <w:lang w:eastAsia="el-GR"/>
        </w:rPr>
        <w:t>Οι κατηγορίες που αφορούν στο λειτουργικό πλάτος είναι:</w:t>
      </w:r>
    </w:p>
    <w:p w14:paraId="6513C47D"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W1: </w:t>
      </w:r>
      <w:r>
        <w:rPr>
          <w:sz w:val="22"/>
          <w:szCs w:val="22"/>
          <w:lang w:eastAsia="el-GR"/>
        </w:rPr>
        <w:t xml:space="preserve">   </w:t>
      </w:r>
      <w:r w:rsidRPr="00C44FE0">
        <w:rPr>
          <w:sz w:val="22"/>
          <w:szCs w:val="22"/>
          <w:lang w:eastAsia="el-GR"/>
        </w:rPr>
        <w:t>0,60 m</w:t>
      </w:r>
    </w:p>
    <w:p w14:paraId="4265D217"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W2: </w:t>
      </w:r>
      <w:r>
        <w:rPr>
          <w:sz w:val="22"/>
          <w:szCs w:val="22"/>
          <w:lang w:eastAsia="el-GR"/>
        </w:rPr>
        <w:t xml:space="preserve">   </w:t>
      </w:r>
      <w:r w:rsidRPr="00C44FE0">
        <w:rPr>
          <w:sz w:val="22"/>
          <w:szCs w:val="22"/>
          <w:lang w:eastAsia="el-GR"/>
        </w:rPr>
        <w:t>0,80 m</w:t>
      </w:r>
    </w:p>
    <w:p w14:paraId="57399EA9" w14:textId="77777777" w:rsidR="00573ADB" w:rsidRPr="00C44FE0" w:rsidRDefault="00573ADB" w:rsidP="00573ADB">
      <w:pPr>
        <w:tabs>
          <w:tab w:val="left" w:pos="284"/>
        </w:tabs>
        <w:spacing w:line="276" w:lineRule="auto"/>
        <w:rPr>
          <w:sz w:val="22"/>
          <w:szCs w:val="22"/>
          <w:lang w:eastAsia="el-GR"/>
        </w:rPr>
      </w:pPr>
      <w:r w:rsidRPr="00C44FE0">
        <w:rPr>
          <w:sz w:val="22"/>
          <w:szCs w:val="22"/>
          <w:lang w:eastAsia="el-GR"/>
        </w:rPr>
        <w:t xml:space="preserve">* κατηγορία W3: </w:t>
      </w:r>
      <w:r>
        <w:rPr>
          <w:sz w:val="22"/>
          <w:szCs w:val="22"/>
          <w:lang w:eastAsia="el-GR"/>
        </w:rPr>
        <w:t xml:space="preserve">   </w:t>
      </w:r>
      <w:r w:rsidRPr="00C44FE0">
        <w:rPr>
          <w:sz w:val="22"/>
          <w:szCs w:val="22"/>
          <w:lang w:eastAsia="el-GR"/>
        </w:rPr>
        <w:t>1,00 m</w:t>
      </w:r>
    </w:p>
    <w:p w14:paraId="58889F39"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W4: </w:t>
      </w:r>
      <w:r>
        <w:rPr>
          <w:sz w:val="22"/>
          <w:szCs w:val="22"/>
          <w:lang w:eastAsia="el-GR"/>
        </w:rPr>
        <w:t xml:space="preserve">   </w:t>
      </w:r>
      <w:r w:rsidRPr="00C44FE0">
        <w:rPr>
          <w:sz w:val="22"/>
          <w:szCs w:val="22"/>
          <w:lang w:eastAsia="el-GR"/>
        </w:rPr>
        <w:t>1,30 m</w:t>
      </w:r>
    </w:p>
    <w:p w14:paraId="0C5121C8"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W5: </w:t>
      </w:r>
      <w:r>
        <w:rPr>
          <w:sz w:val="22"/>
          <w:szCs w:val="22"/>
          <w:lang w:eastAsia="el-GR"/>
        </w:rPr>
        <w:t xml:space="preserve">   </w:t>
      </w:r>
      <w:r w:rsidRPr="00C44FE0">
        <w:rPr>
          <w:sz w:val="22"/>
          <w:szCs w:val="22"/>
          <w:lang w:eastAsia="el-GR"/>
        </w:rPr>
        <w:t>1,70 m</w:t>
      </w:r>
    </w:p>
    <w:p w14:paraId="1F89A17E"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W6: </w:t>
      </w:r>
      <w:r>
        <w:rPr>
          <w:sz w:val="22"/>
          <w:szCs w:val="22"/>
          <w:lang w:eastAsia="el-GR"/>
        </w:rPr>
        <w:t xml:space="preserve">   </w:t>
      </w:r>
      <w:r w:rsidRPr="00C44FE0">
        <w:rPr>
          <w:sz w:val="22"/>
          <w:szCs w:val="22"/>
          <w:lang w:eastAsia="el-GR"/>
        </w:rPr>
        <w:t>2,10 m</w:t>
      </w:r>
    </w:p>
    <w:p w14:paraId="7E051C36" w14:textId="77777777" w:rsidR="00573ADB" w:rsidRPr="00C44FE0" w:rsidRDefault="00573ADB" w:rsidP="00573ADB">
      <w:pPr>
        <w:spacing w:line="276" w:lineRule="auto"/>
        <w:rPr>
          <w:sz w:val="22"/>
          <w:szCs w:val="22"/>
          <w:lang w:eastAsia="el-GR"/>
        </w:rPr>
      </w:pPr>
      <w:r w:rsidRPr="00C44FE0">
        <w:rPr>
          <w:sz w:val="22"/>
          <w:szCs w:val="22"/>
          <w:lang w:eastAsia="el-GR"/>
        </w:rPr>
        <w:t xml:space="preserve">* κατηγορία W7: </w:t>
      </w:r>
      <w:r>
        <w:rPr>
          <w:sz w:val="22"/>
          <w:szCs w:val="22"/>
          <w:lang w:eastAsia="el-GR"/>
        </w:rPr>
        <w:t xml:space="preserve">   </w:t>
      </w:r>
      <w:r w:rsidRPr="00C44FE0">
        <w:rPr>
          <w:sz w:val="22"/>
          <w:szCs w:val="22"/>
          <w:lang w:eastAsia="el-GR"/>
        </w:rPr>
        <w:t>2,50 m</w:t>
      </w:r>
    </w:p>
    <w:p w14:paraId="251841B9" w14:textId="77777777" w:rsidR="00573ADB" w:rsidRDefault="00573ADB" w:rsidP="00573ADB">
      <w:pPr>
        <w:spacing w:line="276" w:lineRule="auto"/>
        <w:rPr>
          <w:sz w:val="22"/>
          <w:szCs w:val="22"/>
          <w:lang w:eastAsia="el-GR"/>
        </w:rPr>
      </w:pPr>
      <w:r w:rsidRPr="00C44FE0">
        <w:rPr>
          <w:sz w:val="22"/>
          <w:szCs w:val="22"/>
          <w:lang w:eastAsia="el-GR"/>
        </w:rPr>
        <w:t>* κατηγορία W8:</w:t>
      </w:r>
      <w:r>
        <w:rPr>
          <w:sz w:val="22"/>
          <w:szCs w:val="22"/>
          <w:lang w:eastAsia="el-GR"/>
        </w:rPr>
        <w:t xml:space="preserve">   </w:t>
      </w:r>
      <w:r w:rsidRPr="00C44FE0">
        <w:rPr>
          <w:sz w:val="22"/>
          <w:szCs w:val="22"/>
          <w:lang w:eastAsia="el-GR"/>
        </w:rPr>
        <w:t xml:space="preserve"> 3,50 m</w:t>
      </w:r>
    </w:p>
    <w:p w14:paraId="2E9E24A9" w14:textId="77777777" w:rsidR="00573ADB" w:rsidRPr="004B6644" w:rsidRDefault="00573ADB" w:rsidP="00573ADB">
      <w:pPr>
        <w:numPr>
          <w:ilvl w:val="0"/>
          <w:numId w:val="4"/>
        </w:numPr>
        <w:tabs>
          <w:tab w:val="left" w:pos="284"/>
        </w:tabs>
        <w:suppressAutoHyphens/>
        <w:spacing w:before="0" w:line="360" w:lineRule="auto"/>
        <w:ind w:left="0" w:firstLine="0"/>
        <w:textAlignment w:val="auto"/>
        <w:rPr>
          <w:b/>
          <w:bCs/>
          <w:sz w:val="22"/>
          <w:szCs w:val="22"/>
          <w:lang w:eastAsia="el-GR"/>
        </w:rPr>
      </w:pPr>
      <w:r w:rsidRPr="004B6644">
        <w:rPr>
          <w:b/>
          <w:bCs/>
          <w:sz w:val="22"/>
          <w:szCs w:val="22"/>
          <w:lang w:eastAsia="el-GR"/>
        </w:rPr>
        <w:t>Σφοδρότητα πρόσκρουσης</w:t>
      </w:r>
    </w:p>
    <w:p w14:paraId="03F121B1" w14:textId="77777777" w:rsidR="00573ADB" w:rsidRPr="004B6644" w:rsidRDefault="00573ADB" w:rsidP="00573ADB">
      <w:pPr>
        <w:spacing w:line="276" w:lineRule="auto"/>
        <w:rPr>
          <w:sz w:val="22"/>
          <w:szCs w:val="22"/>
          <w:lang w:eastAsia="el-GR"/>
        </w:rPr>
      </w:pPr>
      <w:r w:rsidRPr="004B6644">
        <w:rPr>
          <w:sz w:val="22"/>
          <w:szCs w:val="22"/>
          <w:lang w:eastAsia="el-GR"/>
        </w:rPr>
        <w:t>Η σφοδρότητα πρόσκρουσης αποτελεί χαρακτηριστικό επίδοσης που σχετίζεται με τη φυσική καταπόνηση και τη σοβαρότητα των πιθανών τραυματισμών των επιβαινόντων κατά την πρόσκρουση σε σύστημα αναχαίτισης.</w:t>
      </w:r>
    </w:p>
    <w:p w14:paraId="54A642EA" w14:textId="77777777" w:rsidR="00573ADB" w:rsidRDefault="00573ADB" w:rsidP="00573ADB">
      <w:pPr>
        <w:spacing w:line="276" w:lineRule="auto"/>
        <w:rPr>
          <w:sz w:val="22"/>
          <w:szCs w:val="22"/>
          <w:lang w:eastAsia="el-GR"/>
        </w:rPr>
      </w:pPr>
      <w:r w:rsidRPr="004B6644">
        <w:rPr>
          <w:sz w:val="22"/>
          <w:szCs w:val="22"/>
          <w:lang w:eastAsia="el-GR"/>
        </w:rPr>
        <w:t>Τα συστήματα κατατάσσονται ως προς τη σφοδρότητα πρόσκρουσης στις κατηγορίες Α, Β και C, σύμφωνα με τα αποτελέσματα των προβλεπόμενων δοκιμών.</w:t>
      </w:r>
    </w:p>
    <w:p w14:paraId="0961ED05" w14:textId="77777777" w:rsidR="00573ADB" w:rsidRPr="004B6644" w:rsidRDefault="00573ADB" w:rsidP="00573ADB">
      <w:pPr>
        <w:spacing w:line="276" w:lineRule="auto"/>
        <w:rPr>
          <w:sz w:val="22"/>
          <w:szCs w:val="22"/>
          <w:lang w:eastAsia="el-GR"/>
        </w:rPr>
      </w:pPr>
    </w:p>
    <w:p w14:paraId="0CCE7C69" w14:textId="77777777" w:rsidR="00573ADB" w:rsidRPr="004B6644" w:rsidRDefault="00573ADB" w:rsidP="00573ADB">
      <w:pPr>
        <w:numPr>
          <w:ilvl w:val="0"/>
          <w:numId w:val="4"/>
        </w:numPr>
        <w:tabs>
          <w:tab w:val="left" w:pos="284"/>
        </w:tabs>
        <w:suppressAutoHyphens/>
        <w:spacing w:before="0" w:line="276" w:lineRule="auto"/>
        <w:ind w:left="0" w:firstLine="0"/>
        <w:textAlignment w:val="auto"/>
        <w:rPr>
          <w:sz w:val="22"/>
          <w:szCs w:val="22"/>
          <w:lang w:eastAsia="el-GR"/>
        </w:rPr>
      </w:pPr>
      <w:r w:rsidRPr="00292145">
        <w:rPr>
          <w:b/>
          <w:bCs/>
          <w:sz w:val="22"/>
          <w:szCs w:val="22"/>
          <w:lang w:eastAsia="el-GR"/>
        </w:rPr>
        <w:t>Διαμόρφωση:</w:t>
      </w:r>
      <w:r>
        <w:rPr>
          <w:sz w:val="22"/>
          <w:szCs w:val="22"/>
          <w:lang w:eastAsia="el-GR"/>
        </w:rPr>
        <w:t xml:space="preserve"> μονόπλευρα, αμφίπλευρα.</w:t>
      </w:r>
    </w:p>
    <w:p w14:paraId="68878655" w14:textId="77777777" w:rsidR="00573ADB" w:rsidRDefault="00573ADB" w:rsidP="00573ADB">
      <w:pPr>
        <w:spacing w:line="276" w:lineRule="auto"/>
        <w:rPr>
          <w:sz w:val="22"/>
          <w:szCs w:val="22"/>
          <w:lang w:eastAsia="el-GR"/>
        </w:rPr>
      </w:pPr>
    </w:p>
    <w:p w14:paraId="323961F1" w14:textId="77777777" w:rsidR="00573ADB" w:rsidRPr="00681CFC" w:rsidRDefault="00573ADB" w:rsidP="00573ADB">
      <w:pPr>
        <w:spacing w:line="360" w:lineRule="auto"/>
        <w:rPr>
          <w:b/>
          <w:bCs/>
          <w:sz w:val="22"/>
          <w:szCs w:val="22"/>
        </w:rPr>
      </w:pPr>
      <w:r w:rsidRPr="00681CFC">
        <w:rPr>
          <w:b/>
          <w:bCs/>
          <w:sz w:val="22"/>
          <w:szCs w:val="22"/>
        </w:rPr>
        <w:t>1.5 Επιλογή συστήματος</w:t>
      </w:r>
    </w:p>
    <w:p w14:paraId="5E6F2614" w14:textId="77777777" w:rsidR="00573ADB" w:rsidRDefault="00573ADB" w:rsidP="00573ADB">
      <w:pPr>
        <w:spacing w:line="276" w:lineRule="auto"/>
        <w:rPr>
          <w:sz w:val="22"/>
          <w:szCs w:val="22"/>
        </w:rPr>
      </w:pPr>
      <w:r w:rsidRPr="004B6644">
        <w:rPr>
          <w:sz w:val="22"/>
          <w:szCs w:val="22"/>
          <w:lang w:eastAsia="el-GR"/>
        </w:rPr>
        <w:t>Η επιλογή του κατάλληλου συστήματος αναχαίτισης αποτελεί συνδυαστική αξιολόγηση των ανωτέρω χαρακτηριστικών και των ιδιαίτερων συνθηκών της θέσης εγκατάστασης</w:t>
      </w:r>
      <w:r>
        <w:rPr>
          <w:sz w:val="22"/>
          <w:szCs w:val="22"/>
          <w:lang w:eastAsia="el-GR"/>
        </w:rPr>
        <w:t xml:space="preserve"> </w:t>
      </w:r>
      <w:r w:rsidRPr="00DD7960">
        <w:rPr>
          <w:sz w:val="22"/>
          <w:szCs w:val="22"/>
          <w:lang w:eastAsia="el-GR"/>
        </w:rPr>
        <w:t>σύμφωνα με τις ισχύουσες ΟΜΟΕ-ΣΑΟ και τα σχετικά πρότυπα.</w:t>
      </w:r>
      <w:r>
        <w:rPr>
          <w:sz w:val="22"/>
          <w:szCs w:val="22"/>
          <w:lang w:eastAsia="el-GR"/>
        </w:rPr>
        <w:t xml:space="preserve"> Για τις ανάγκες της εν λόγω προμήθειας, όπως αναλυτικότερα σημειώνεται στο κεφ.3 «Τεχνικές Προδιαγραφές» της παρούσας μελέτης, </w:t>
      </w:r>
      <w:r w:rsidRPr="00771333">
        <w:rPr>
          <w:sz w:val="22"/>
          <w:szCs w:val="22"/>
          <w:lang w:eastAsia="el-GR"/>
        </w:rPr>
        <w:t xml:space="preserve">επιλέγονται χαλύβδινα συστήματα μονόπλευρης διαμόρφωσης, </w:t>
      </w:r>
      <w:r>
        <w:rPr>
          <w:sz w:val="22"/>
          <w:szCs w:val="22"/>
          <w:lang w:eastAsia="el-GR"/>
        </w:rPr>
        <w:t>ικανότητας</w:t>
      </w:r>
      <w:r w:rsidRPr="00771333">
        <w:rPr>
          <w:sz w:val="22"/>
          <w:szCs w:val="22"/>
          <w:lang w:eastAsia="el-GR"/>
        </w:rPr>
        <w:t xml:space="preserve"> συγκράτησης Ν2, λειτουργικού πλάτους W2 και κατηγορίας σφοδρότητας πρόσκρουσης A.</w:t>
      </w:r>
    </w:p>
    <w:p w14:paraId="0A456E53" w14:textId="77777777" w:rsidR="00573ADB" w:rsidRDefault="00573ADB" w:rsidP="00B567FB">
      <w:pPr>
        <w:tabs>
          <w:tab w:val="left" w:pos="284"/>
        </w:tabs>
        <w:jc w:val="left"/>
        <w:rPr>
          <w:b/>
          <w:bCs/>
          <w:sz w:val="24"/>
          <w:szCs w:val="24"/>
        </w:rPr>
      </w:pPr>
    </w:p>
    <w:p w14:paraId="2E697E46" w14:textId="5EFA000D" w:rsidR="00050B7F" w:rsidRPr="00050B7F" w:rsidRDefault="00573ADB" w:rsidP="00050B7F">
      <w:pPr>
        <w:tabs>
          <w:tab w:val="left" w:pos="255"/>
        </w:tabs>
        <w:spacing w:line="276" w:lineRule="auto"/>
        <w:rPr>
          <w:sz w:val="20"/>
        </w:rPr>
      </w:pPr>
      <w:r>
        <w:rPr>
          <w:noProof/>
          <w:lang w:eastAsia="el-GR"/>
        </w:rPr>
        <mc:AlternateContent>
          <mc:Choice Requires="wps">
            <w:drawing>
              <wp:anchor distT="0" distB="0" distL="114300" distR="114300" simplePos="0" relativeHeight="251662336" behindDoc="0" locked="0" layoutInCell="1" allowOverlap="1" wp14:anchorId="4215D185" wp14:editId="7BA92B2D">
                <wp:simplePos x="0" y="0"/>
                <wp:positionH relativeFrom="margin">
                  <wp:align>center</wp:align>
                </wp:positionH>
                <wp:positionV relativeFrom="paragraph">
                  <wp:posOffset>252095</wp:posOffset>
                </wp:positionV>
                <wp:extent cx="6458585" cy="2604135"/>
                <wp:effectExtent l="6985" t="4445" r="1905" b="1270"/>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26041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4786"/>
                              <w:gridCol w:w="5387"/>
                            </w:tblGrid>
                            <w:tr w:rsidR="00573ADB" w14:paraId="391AAC83" w14:textId="77777777" w:rsidTr="00036F90">
                              <w:trPr>
                                <w:trHeight w:val="1409"/>
                              </w:trPr>
                              <w:tc>
                                <w:tcPr>
                                  <w:tcW w:w="4786" w:type="dxa"/>
                                </w:tcPr>
                                <w:p w14:paraId="5A13AA84" w14:textId="77777777" w:rsidR="00573ADB" w:rsidRDefault="00573ADB">
                                  <w:pPr>
                                    <w:spacing w:line="276" w:lineRule="auto"/>
                                    <w:jc w:val="center"/>
                                    <w:rPr>
                                      <w:sz w:val="22"/>
                                      <w:szCs w:val="22"/>
                                    </w:rPr>
                                  </w:pPr>
                                  <w:r>
                                    <w:rPr>
                                      <w:sz w:val="22"/>
                                      <w:szCs w:val="22"/>
                                    </w:rPr>
                                    <w:t>Συντάχθηκε</w:t>
                                  </w:r>
                                </w:p>
                                <w:p w14:paraId="3F816391" w14:textId="77777777" w:rsidR="00573ADB" w:rsidRDefault="00573ADB">
                                  <w:pPr>
                                    <w:spacing w:line="276" w:lineRule="auto"/>
                                    <w:jc w:val="center"/>
                                    <w:rPr>
                                      <w:sz w:val="22"/>
                                      <w:szCs w:val="22"/>
                                    </w:rPr>
                                  </w:pPr>
                                  <w:r>
                                    <w:rPr>
                                      <w:sz w:val="22"/>
                                      <w:szCs w:val="22"/>
                                    </w:rPr>
                                    <w:t>Ψαχνά, 11/09/2026</w:t>
                                  </w:r>
                                </w:p>
                                <w:p w14:paraId="61D594CE" w14:textId="77777777" w:rsidR="00573ADB" w:rsidRDefault="00573ADB">
                                  <w:pPr>
                                    <w:spacing w:line="276" w:lineRule="auto"/>
                                    <w:jc w:val="center"/>
                                    <w:rPr>
                                      <w:sz w:val="22"/>
                                      <w:szCs w:val="22"/>
                                    </w:rPr>
                                  </w:pPr>
                                  <w:r>
                                    <w:rPr>
                                      <w:sz w:val="22"/>
                                      <w:szCs w:val="22"/>
                                    </w:rPr>
                                    <w:t>Ο Υπάλληλος</w:t>
                                  </w:r>
                                </w:p>
                              </w:tc>
                              <w:tc>
                                <w:tcPr>
                                  <w:tcW w:w="5387" w:type="dxa"/>
                                </w:tcPr>
                                <w:p w14:paraId="59BA8896" w14:textId="77777777" w:rsidR="00573ADB" w:rsidRPr="00323B7B" w:rsidRDefault="00573ADB" w:rsidP="00323B7B">
                                  <w:pPr>
                                    <w:spacing w:line="276" w:lineRule="auto"/>
                                    <w:jc w:val="center"/>
                                    <w:rPr>
                                      <w:sz w:val="22"/>
                                      <w:szCs w:val="22"/>
                                    </w:rPr>
                                  </w:pPr>
                                  <w:r w:rsidRPr="00323B7B">
                                    <w:rPr>
                                      <w:sz w:val="22"/>
                                      <w:szCs w:val="22"/>
                                    </w:rPr>
                                    <w:t>Θεωρήθηκε</w:t>
                                  </w:r>
                                </w:p>
                                <w:p w14:paraId="6416D5F4" w14:textId="77777777" w:rsidR="00573ADB" w:rsidRPr="00323B7B" w:rsidRDefault="00573ADB" w:rsidP="00323B7B">
                                  <w:pPr>
                                    <w:spacing w:line="276" w:lineRule="auto"/>
                                    <w:jc w:val="center"/>
                                    <w:rPr>
                                      <w:sz w:val="22"/>
                                      <w:szCs w:val="22"/>
                                    </w:rPr>
                                  </w:pPr>
                                  <w:r w:rsidRPr="00323B7B">
                                    <w:rPr>
                                      <w:sz w:val="22"/>
                                      <w:szCs w:val="22"/>
                                    </w:rPr>
                                    <w:t>Ψαχνά, 11/09/2026</w:t>
                                  </w:r>
                                </w:p>
                                <w:p w14:paraId="5B1AEE52" w14:textId="77777777" w:rsidR="00573ADB" w:rsidRPr="00323B7B" w:rsidRDefault="00573ADB" w:rsidP="00323B7B">
                                  <w:pPr>
                                    <w:spacing w:line="276" w:lineRule="auto"/>
                                    <w:jc w:val="center"/>
                                    <w:rPr>
                                      <w:sz w:val="22"/>
                                      <w:szCs w:val="22"/>
                                    </w:rPr>
                                  </w:pPr>
                                  <w:r w:rsidRPr="00323B7B">
                                    <w:rPr>
                                      <w:sz w:val="22"/>
                                      <w:szCs w:val="22"/>
                                    </w:rPr>
                                    <w:t>Ο Αν. Προϊστάμενος</w:t>
                                  </w:r>
                                </w:p>
                                <w:p w14:paraId="3335A338" w14:textId="77777777" w:rsidR="00573ADB" w:rsidRPr="00323B7B" w:rsidRDefault="00573ADB" w:rsidP="00323B7B">
                                  <w:pPr>
                                    <w:spacing w:line="276" w:lineRule="auto"/>
                                    <w:jc w:val="center"/>
                                    <w:rPr>
                                      <w:sz w:val="22"/>
                                      <w:szCs w:val="22"/>
                                    </w:rPr>
                                  </w:pPr>
                                  <w:r w:rsidRPr="00323B7B">
                                    <w:rPr>
                                      <w:sz w:val="22"/>
                                      <w:szCs w:val="22"/>
                                    </w:rPr>
                                    <w:t>Τμήματος Μελετών και Τεχνικών Έργων Υποδομής</w:t>
                                  </w:r>
                                </w:p>
                                <w:p w14:paraId="2BC3769C" w14:textId="77777777" w:rsidR="00573ADB" w:rsidRDefault="00573ADB">
                                  <w:pPr>
                                    <w:spacing w:line="276" w:lineRule="auto"/>
                                    <w:jc w:val="center"/>
                                    <w:rPr>
                                      <w:sz w:val="22"/>
                                      <w:szCs w:val="22"/>
                                    </w:rPr>
                                  </w:pPr>
                                </w:p>
                                <w:p w14:paraId="04A9FB4B" w14:textId="77777777" w:rsidR="00573ADB" w:rsidRDefault="00573ADB">
                                  <w:pPr>
                                    <w:spacing w:line="276" w:lineRule="auto"/>
                                    <w:jc w:val="center"/>
                                    <w:rPr>
                                      <w:sz w:val="22"/>
                                      <w:szCs w:val="22"/>
                                    </w:rPr>
                                  </w:pPr>
                                </w:p>
                                <w:p w14:paraId="081A1DB4" w14:textId="77777777" w:rsidR="00573ADB" w:rsidRDefault="00573ADB">
                                  <w:pPr>
                                    <w:spacing w:line="276" w:lineRule="auto"/>
                                    <w:jc w:val="center"/>
                                    <w:rPr>
                                      <w:sz w:val="22"/>
                                      <w:szCs w:val="22"/>
                                    </w:rPr>
                                  </w:pPr>
                                </w:p>
                                <w:p w14:paraId="6CF2315E" w14:textId="77777777" w:rsidR="00573ADB" w:rsidRDefault="00573ADB">
                                  <w:pPr>
                                    <w:spacing w:line="276" w:lineRule="auto"/>
                                    <w:rPr>
                                      <w:sz w:val="22"/>
                                      <w:szCs w:val="22"/>
                                    </w:rPr>
                                  </w:pPr>
                                </w:p>
                                <w:p w14:paraId="225CDF15" w14:textId="77777777" w:rsidR="00573ADB" w:rsidRDefault="00573ADB">
                                  <w:pPr>
                                    <w:spacing w:line="276" w:lineRule="auto"/>
                                    <w:rPr>
                                      <w:sz w:val="22"/>
                                      <w:szCs w:val="22"/>
                                    </w:rPr>
                                  </w:pPr>
                                </w:p>
                                <w:p w14:paraId="5FE6ECE3" w14:textId="77777777" w:rsidR="00573ADB" w:rsidRDefault="00573ADB">
                                  <w:pPr>
                                    <w:spacing w:line="276" w:lineRule="auto"/>
                                    <w:rPr>
                                      <w:sz w:val="22"/>
                                      <w:szCs w:val="22"/>
                                    </w:rPr>
                                  </w:pPr>
                                </w:p>
                              </w:tc>
                            </w:tr>
                            <w:tr w:rsidR="00573ADB" w14:paraId="0403DF7A" w14:textId="77777777" w:rsidTr="00036F90">
                              <w:trPr>
                                <w:trHeight w:val="807"/>
                              </w:trPr>
                              <w:tc>
                                <w:tcPr>
                                  <w:tcW w:w="4786" w:type="dxa"/>
                                </w:tcPr>
                                <w:p w14:paraId="4F58F495" w14:textId="77777777" w:rsidR="00573ADB" w:rsidRDefault="00573ADB">
                                  <w:pPr>
                                    <w:spacing w:line="276" w:lineRule="auto"/>
                                    <w:jc w:val="center"/>
                                    <w:rPr>
                                      <w:sz w:val="22"/>
                                      <w:szCs w:val="22"/>
                                    </w:rPr>
                                  </w:pPr>
                                  <w:r>
                                    <w:rPr>
                                      <w:sz w:val="22"/>
                                      <w:szCs w:val="22"/>
                                    </w:rPr>
                                    <w:t>Δημήτριος Ζέρβας</w:t>
                                  </w:r>
                                </w:p>
                                <w:p w14:paraId="22ABCD8D" w14:textId="77777777" w:rsidR="00573ADB" w:rsidRDefault="00573ADB">
                                  <w:pPr>
                                    <w:spacing w:line="276" w:lineRule="auto"/>
                                    <w:jc w:val="center"/>
                                    <w:rPr>
                                      <w:sz w:val="22"/>
                                      <w:szCs w:val="22"/>
                                    </w:rPr>
                                  </w:pPr>
                                  <w:r>
                                    <w:rPr>
                                      <w:sz w:val="22"/>
                                      <w:szCs w:val="22"/>
                                    </w:rPr>
                                    <w:t xml:space="preserve">ΦΥΣΙΚΟΣ, </w:t>
                                  </w:r>
                                  <w:proofErr w:type="spellStart"/>
                                  <w:r>
                                    <w:rPr>
                                      <w:sz w:val="22"/>
                                      <w:szCs w:val="22"/>
                                    </w:rPr>
                                    <w:t>MSc</w:t>
                                  </w:r>
                                  <w:proofErr w:type="spellEnd"/>
                                  <w:r>
                                    <w:rPr>
                                      <w:sz w:val="22"/>
                                      <w:szCs w:val="22"/>
                                    </w:rPr>
                                    <w:t xml:space="preserve"> στη Μηχανική Περ/ντος</w:t>
                                  </w:r>
                                </w:p>
                                <w:p w14:paraId="33F95066" w14:textId="77777777" w:rsidR="00573ADB" w:rsidRDefault="00573ADB">
                                  <w:pPr>
                                    <w:spacing w:line="276" w:lineRule="auto"/>
                                    <w:jc w:val="center"/>
                                    <w:rPr>
                                      <w:sz w:val="22"/>
                                      <w:szCs w:val="22"/>
                                    </w:rPr>
                                  </w:pPr>
                                  <w:r>
                                    <w:rPr>
                                      <w:sz w:val="22"/>
                                      <w:szCs w:val="22"/>
                                    </w:rPr>
                                    <w:t>ΠΕ Περιβάλλοντος</w:t>
                                  </w:r>
                                </w:p>
                              </w:tc>
                              <w:tc>
                                <w:tcPr>
                                  <w:tcW w:w="5387" w:type="dxa"/>
                                </w:tcPr>
                                <w:p w14:paraId="7E8E190A" w14:textId="77777777" w:rsidR="00573ADB" w:rsidRPr="004E3F0E" w:rsidRDefault="00573ADB" w:rsidP="00323B7B">
                                  <w:pPr>
                                    <w:spacing w:line="276" w:lineRule="auto"/>
                                    <w:jc w:val="center"/>
                                    <w:rPr>
                                      <w:sz w:val="22"/>
                                      <w:szCs w:val="22"/>
                                      <w:lang w:eastAsia="el-GR"/>
                                    </w:rPr>
                                  </w:pPr>
                                  <w:r w:rsidRPr="004E3F0E">
                                    <w:rPr>
                                      <w:sz w:val="22"/>
                                      <w:szCs w:val="22"/>
                                      <w:lang w:eastAsia="el-GR"/>
                                    </w:rPr>
                                    <w:t xml:space="preserve">Ιωάννης </w:t>
                                  </w:r>
                                  <w:proofErr w:type="spellStart"/>
                                  <w:r w:rsidRPr="004E3F0E">
                                    <w:rPr>
                                      <w:sz w:val="22"/>
                                      <w:szCs w:val="22"/>
                                      <w:lang w:eastAsia="el-GR"/>
                                    </w:rPr>
                                    <w:t>Ντελέκος</w:t>
                                  </w:r>
                                  <w:proofErr w:type="spellEnd"/>
                                </w:p>
                                <w:p w14:paraId="2C63997B" w14:textId="77777777" w:rsidR="00573ADB" w:rsidRDefault="00573ADB" w:rsidP="00323B7B">
                                  <w:pPr>
                                    <w:spacing w:line="276" w:lineRule="auto"/>
                                    <w:jc w:val="center"/>
                                  </w:pPr>
                                  <w:r w:rsidRPr="004E3F0E">
                                    <w:rPr>
                                      <w:sz w:val="22"/>
                                      <w:szCs w:val="22"/>
                                      <w:lang w:eastAsia="el-GR"/>
                                    </w:rPr>
                                    <w:t>ΠΤΥΧ. ΗΛ/ΓΟΣ ΜΗΧ/ΚΟΣ ΤΕ</w:t>
                                  </w:r>
                                </w:p>
                              </w:tc>
                            </w:tr>
                          </w:tbl>
                          <w:p w14:paraId="23A0EBFE" w14:textId="77777777" w:rsidR="00573ADB" w:rsidRDefault="00573ADB" w:rsidP="00573ADB">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5D185" id="_x0000_t202" coordsize="21600,21600" o:spt="202" path="m,l,21600r21600,l21600,xe">
                <v:stroke joinstyle="miter"/>
                <v:path gradientshapeok="t" o:connecttype="rect"/>
              </v:shapetype>
              <v:shape id="Πλαίσιο κειμένου 1" o:spid="_x0000_s1026" type="#_x0000_t202" style="position:absolute;left:0;text-align:left;margin-left:0;margin-top:19.85pt;width:508.55pt;height:205.0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" stroked="f">
                <v:fill opacity="0"/>
                <v:textbox inset="0,0,0,0">
                  <w:txbxContent>
                    <w:tbl>
                      <w:tblPr>
                        <w:tblW w:w="0" w:type="auto"/>
                        <w:tblInd w:w="108" w:type="dxa"/>
                        <w:tblLayout w:type="fixed"/>
                        <w:tblLook w:val="0000" w:firstRow="0" w:lastRow="0" w:firstColumn="0" w:lastColumn="0" w:noHBand="0" w:noVBand="0"/>
                      </w:tblPr>
                      <w:tblGrid>
                        <w:gridCol w:w="4786"/>
                        <w:gridCol w:w="5387"/>
                      </w:tblGrid>
                      <w:tr w:rsidR="00573ADB" w14:paraId="391AAC83" w14:textId="77777777" w:rsidTr="00036F90">
                        <w:trPr>
                          <w:trHeight w:val="1409"/>
                        </w:trPr>
                        <w:tc>
                          <w:tcPr>
                            <w:tcW w:w="4786" w:type="dxa"/>
                          </w:tcPr>
                          <w:p w14:paraId="5A13AA84" w14:textId="77777777" w:rsidR="00573ADB" w:rsidRDefault="00573ADB">
                            <w:pPr>
                              <w:spacing w:line="276" w:lineRule="auto"/>
                              <w:jc w:val="center"/>
                              <w:rPr>
                                <w:sz w:val="22"/>
                                <w:szCs w:val="22"/>
                              </w:rPr>
                            </w:pPr>
                            <w:r>
                              <w:rPr>
                                <w:sz w:val="22"/>
                                <w:szCs w:val="22"/>
                              </w:rPr>
                              <w:t>Συντάχθηκε</w:t>
                            </w:r>
                          </w:p>
                          <w:p w14:paraId="3F816391" w14:textId="77777777" w:rsidR="00573ADB" w:rsidRDefault="00573ADB">
                            <w:pPr>
                              <w:spacing w:line="276" w:lineRule="auto"/>
                              <w:jc w:val="center"/>
                              <w:rPr>
                                <w:sz w:val="22"/>
                                <w:szCs w:val="22"/>
                              </w:rPr>
                            </w:pPr>
                            <w:r>
                              <w:rPr>
                                <w:sz w:val="22"/>
                                <w:szCs w:val="22"/>
                              </w:rPr>
                              <w:t>Ψαχνά, 11/09/2026</w:t>
                            </w:r>
                          </w:p>
                          <w:p w14:paraId="61D594CE" w14:textId="77777777" w:rsidR="00573ADB" w:rsidRDefault="00573ADB">
                            <w:pPr>
                              <w:spacing w:line="276" w:lineRule="auto"/>
                              <w:jc w:val="center"/>
                              <w:rPr>
                                <w:sz w:val="22"/>
                                <w:szCs w:val="22"/>
                              </w:rPr>
                            </w:pPr>
                            <w:r>
                              <w:rPr>
                                <w:sz w:val="22"/>
                                <w:szCs w:val="22"/>
                              </w:rPr>
                              <w:t>Ο Υπάλληλος</w:t>
                            </w:r>
                          </w:p>
                        </w:tc>
                        <w:tc>
                          <w:tcPr>
                            <w:tcW w:w="5387" w:type="dxa"/>
                          </w:tcPr>
                          <w:p w14:paraId="59BA8896" w14:textId="77777777" w:rsidR="00573ADB" w:rsidRPr="00323B7B" w:rsidRDefault="00573ADB" w:rsidP="00323B7B">
                            <w:pPr>
                              <w:spacing w:line="276" w:lineRule="auto"/>
                              <w:jc w:val="center"/>
                              <w:rPr>
                                <w:sz w:val="22"/>
                                <w:szCs w:val="22"/>
                              </w:rPr>
                            </w:pPr>
                            <w:r w:rsidRPr="00323B7B">
                              <w:rPr>
                                <w:sz w:val="22"/>
                                <w:szCs w:val="22"/>
                              </w:rPr>
                              <w:t>Θεωρήθηκε</w:t>
                            </w:r>
                          </w:p>
                          <w:p w14:paraId="6416D5F4" w14:textId="77777777" w:rsidR="00573ADB" w:rsidRPr="00323B7B" w:rsidRDefault="00573ADB" w:rsidP="00323B7B">
                            <w:pPr>
                              <w:spacing w:line="276" w:lineRule="auto"/>
                              <w:jc w:val="center"/>
                              <w:rPr>
                                <w:sz w:val="22"/>
                                <w:szCs w:val="22"/>
                              </w:rPr>
                            </w:pPr>
                            <w:r w:rsidRPr="00323B7B">
                              <w:rPr>
                                <w:sz w:val="22"/>
                                <w:szCs w:val="22"/>
                              </w:rPr>
                              <w:t>Ψαχνά, 11/09/2026</w:t>
                            </w:r>
                          </w:p>
                          <w:p w14:paraId="5B1AEE52" w14:textId="77777777" w:rsidR="00573ADB" w:rsidRPr="00323B7B" w:rsidRDefault="00573ADB" w:rsidP="00323B7B">
                            <w:pPr>
                              <w:spacing w:line="276" w:lineRule="auto"/>
                              <w:jc w:val="center"/>
                              <w:rPr>
                                <w:sz w:val="22"/>
                                <w:szCs w:val="22"/>
                              </w:rPr>
                            </w:pPr>
                            <w:r w:rsidRPr="00323B7B">
                              <w:rPr>
                                <w:sz w:val="22"/>
                                <w:szCs w:val="22"/>
                              </w:rPr>
                              <w:t>Ο Αν. Προϊστάμενος</w:t>
                            </w:r>
                          </w:p>
                          <w:p w14:paraId="3335A338" w14:textId="77777777" w:rsidR="00573ADB" w:rsidRPr="00323B7B" w:rsidRDefault="00573ADB" w:rsidP="00323B7B">
                            <w:pPr>
                              <w:spacing w:line="276" w:lineRule="auto"/>
                              <w:jc w:val="center"/>
                              <w:rPr>
                                <w:sz w:val="22"/>
                                <w:szCs w:val="22"/>
                              </w:rPr>
                            </w:pPr>
                            <w:r w:rsidRPr="00323B7B">
                              <w:rPr>
                                <w:sz w:val="22"/>
                                <w:szCs w:val="22"/>
                              </w:rPr>
                              <w:t>Τμήματος Μελετών και Τεχνικών Έργων Υποδομής</w:t>
                            </w:r>
                          </w:p>
                          <w:p w14:paraId="2BC3769C" w14:textId="77777777" w:rsidR="00573ADB" w:rsidRDefault="00573ADB">
                            <w:pPr>
                              <w:spacing w:line="276" w:lineRule="auto"/>
                              <w:jc w:val="center"/>
                              <w:rPr>
                                <w:sz w:val="22"/>
                                <w:szCs w:val="22"/>
                              </w:rPr>
                            </w:pPr>
                          </w:p>
                          <w:p w14:paraId="04A9FB4B" w14:textId="77777777" w:rsidR="00573ADB" w:rsidRDefault="00573ADB">
                            <w:pPr>
                              <w:spacing w:line="276" w:lineRule="auto"/>
                              <w:jc w:val="center"/>
                              <w:rPr>
                                <w:sz w:val="22"/>
                                <w:szCs w:val="22"/>
                              </w:rPr>
                            </w:pPr>
                          </w:p>
                          <w:p w14:paraId="081A1DB4" w14:textId="77777777" w:rsidR="00573ADB" w:rsidRDefault="00573ADB">
                            <w:pPr>
                              <w:spacing w:line="276" w:lineRule="auto"/>
                              <w:jc w:val="center"/>
                              <w:rPr>
                                <w:sz w:val="22"/>
                                <w:szCs w:val="22"/>
                              </w:rPr>
                            </w:pPr>
                          </w:p>
                          <w:p w14:paraId="6CF2315E" w14:textId="77777777" w:rsidR="00573ADB" w:rsidRDefault="00573ADB">
                            <w:pPr>
                              <w:spacing w:line="276" w:lineRule="auto"/>
                              <w:rPr>
                                <w:sz w:val="22"/>
                                <w:szCs w:val="22"/>
                              </w:rPr>
                            </w:pPr>
                          </w:p>
                          <w:p w14:paraId="225CDF15" w14:textId="77777777" w:rsidR="00573ADB" w:rsidRDefault="00573ADB">
                            <w:pPr>
                              <w:spacing w:line="276" w:lineRule="auto"/>
                              <w:rPr>
                                <w:sz w:val="22"/>
                                <w:szCs w:val="22"/>
                              </w:rPr>
                            </w:pPr>
                          </w:p>
                          <w:p w14:paraId="5FE6ECE3" w14:textId="77777777" w:rsidR="00573ADB" w:rsidRDefault="00573ADB">
                            <w:pPr>
                              <w:spacing w:line="276" w:lineRule="auto"/>
                              <w:rPr>
                                <w:sz w:val="22"/>
                                <w:szCs w:val="22"/>
                              </w:rPr>
                            </w:pPr>
                          </w:p>
                        </w:tc>
                      </w:tr>
                      <w:tr w:rsidR="00573ADB" w14:paraId="0403DF7A" w14:textId="77777777" w:rsidTr="00036F90">
                        <w:trPr>
                          <w:trHeight w:val="807"/>
                        </w:trPr>
                        <w:tc>
                          <w:tcPr>
                            <w:tcW w:w="4786" w:type="dxa"/>
                          </w:tcPr>
                          <w:p w14:paraId="4F58F495" w14:textId="77777777" w:rsidR="00573ADB" w:rsidRDefault="00573ADB">
                            <w:pPr>
                              <w:spacing w:line="276" w:lineRule="auto"/>
                              <w:jc w:val="center"/>
                              <w:rPr>
                                <w:sz w:val="22"/>
                                <w:szCs w:val="22"/>
                              </w:rPr>
                            </w:pPr>
                            <w:r>
                              <w:rPr>
                                <w:sz w:val="22"/>
                                <w:szCs w:val="22"/>
                              </w:rPr>
                              <w:t>Δημήτριος Ζέρβας</w:t>
                            </w:r>
                          </w:p>
                          <w:p w14:paraId="22ABCD8D" w14:textId="77777777" w:rsidR="00573ADB" w:rsidRDefault="00573ADB">
                            <w:pPr>
                              <w:spacing w:line="276" w:lineRule="auto"/>
                              <w:jc w:val="center"/>
                              <w:rPr>
                                <w:sz w:val="22"/>
                                <w:szCs w:val="22"/>
                              </w:rPr>
                            </w:pPr>
                            <w:r>
                              <w:rPr>
                                <w:sz w:val="22"/>
                                <w:szCs w:val="22"/>
                              </w:rPr>
                              <w:t xml:space="preserve">ΦΥΣΙΚΟΣ, </w:t>
                            </w:r>
                            <w:proofErr w:type="spellStart"/>
                            <w:r>
                              <w:rPr>
                                <w:sz w:val="22"/>
                                <w:szCs w:val="22"/>
                              </w:rPr>
                              <w:t>MSc</w:t>
                            </w:r>
                            <w:proofErr w:type="spellEnd"/>
                            <w:r>
                              <w:rPr>
                                <w:sz w:val="22"/>
                                <w:szCs w:val="22"/>
                              </w:rPr>
                              <w:t xml:space="preserve"> στη Μηχανική Περ/ντος</w:t>
                            </w:r>
                          </w:p>
                          <w:p w14:paraId="33F95066" w14:textId="77777777" w:rsidR="00573ADB" w:rsidRDefault="00573ADB">
                            <w:pPr>
                              <w:spacing w:line="276" w:lineRule="auto"/>
                              <w:jc w:val="center"/>
                              <w:rPr>
                                <w:sz w:val="22"/>
                                <w:szCs w:val="22"/>
                              </w:rPr>
                            </w:pPr>
                            <w:r>
                              <w:rPr>
                                <w:sz w:val="22"/>
                                <w:szCs w:val="22"/>
                              </w:rPr>
                              <w:t>ΠΕ Περιβάλλοντος</w:t>
                            </w:r>
                          </w:p>
                        </w:tc>
                        <w:tc>
                          <w:tcPr>
                            <w:tcW w:w="5387" w:type="dxa"/>
                          </w:tcPr>
                          <w:p w14:paraId="7E8E190A" w14:textId="77777777" w:rsidR="00573ADB" w:rsidRPr="004E3F0E" w:rsidRDefault="00573ADB" w:rsidP="00323B7B">
                            <w:pPr>
                              <w:spacing w:line="276" w:lineRule="auto"/>
                              <w:jc w:val="center"/>
                              <w:rPr>
                                <w:sz w:val="22"/>
                                <w:szCs w:val="22"/>
                                <w:lang w:eastAsia="el-GR"/>
                              </w:rPr>
                            </w:pPr>
                            <w:r w:rsidRPr="004E3F0E">
                              <w:rPr>
                                <w:sz w:val="22"/>
                                <w:szCs w:val="22"/>
                                <w:lang w:eastAsia="el-GR"/>
                              </w:rPr>
                              <w:t xml:space="preserve">Ιωάννης </w:t>
                            </w:r>
                            <w:proofErr w:type="spellStart"/>
                            <w:r w:rsidRPr="004E3F0E">
                              <w:rPr>
                                <w:sz w:val="22"/>
                                <w:szCs w:val="22"/>
                                <w:lang w:eastAsia="el-GR"/>
                              </w:rPr>
                              <w:t>Ντελέκος</w:t>
                            </w:r>
                            <w:proofErr w:type="spellEnd"/>
                          </w:p>
                          <w:p w14:paraId="2C63997B" w14:textId="77777777" w:rsidR="00573ADB" w:rsidRDefault="00573ADB" w:rsidP="00323B7B">
                            <w:pPr>
                              <w:spacing w:line="276" w:lineRule="auto"/>
                              <w:jc w:val="center"/>
                            </w:pPr>
                            <w:r w:rsidRPr="004E3F0E">
                              <w:rPr>
                                <w:sz w:val="22"/>
                                <w:szCs w:val="22"/>
                                <w:lang w:eastAsia="el-GR"/>
                              </w:rPr>
                              <w:t>ΠΤΥΧ. ΗΛ/ΓΟΣ ΜΗΧ/ΚΟΣ ΤΕ</w:t>
                            </w:r>
                          </w:p>
                        </w:tc>
                      </w:tr>
                    </w:tbl>
                    <w:p w14:paraId="23A0EBFE" w14:textId="77777777" w:rsidR="00573ADB" w:rsidRDefault="00573ADB" w:rsidP="00573ADB">
                      <w:r>
                        <w:t xml:space="preserve"> </w:t>
                      </w:r>
                    </w:p>
                  </w:txbxContent>
                </v:textbox>
                <w10:wrap type="square" anchorx="margin"/>
              </v:shape>
            </w:pict>
          </mc:Fallback>
        </mc:AlternateContent>
      </w:r>
    </w:p>
    <w:p w14:paraId="1D0FB509" w14:textId="77777777" w:rsidR="00050B7F" w:rsidRDefault="00050B7F" w:rsidP="00B567FB">
      <w:pPr>
        <w:tabs>
          <w:tab w:val="left" w:pos="284"/>
        </w:tabs>
        <w:jc w:val="left"/>
        <w:rPr>
          <w:b/>
          <w:bCs/>
          <w:sz w:val="24"/>
          <w:szCs w:val="24"/>
        </w:rPr>
      </w:pPr>
    </w:p>
    <w:tbl>
      <w:tblPr>
        <w:tblpPr w:leftFromText="180" w:rightFromText="180" w:vertAnchor="text" w:horzAnchor="margin" w:tblpY="14"/>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787"/>
        <w:gridCol w:w="5102"/>
      </w:tblGrid>
      <w:tr w:rsidR="00050B7F" w:rsidRPr="00050B7F" w14:paraId="18254857" w14:textId="77777777" w:rsidTr="002C34D7">
        <w:tc>
          <w:tcPr>
            <w:tcW w:w="4787" w:type="dxa"/>
            <w:shd w:val="clear" w:color="auto" w:fill="C0C0C0"/>
          </w:tcPr>
          <w:p w14:paraId="7D888172" w14:textId="77777777" w:rsidR="00050B7F" w:rsidRPr="00050B7F" w:rsidRDefault="00050B7F" w:rsidP="002C34D7">
            <w:pPr>
              <w:pStyle w:val="2"/>
              <w:spacing w:after="0" w:line="276" w:lineRule="auto"/>
              <w:rPr>
                <w:rFonts w:ascii="Verdana" w:hAnsi="Verdana" w:cs="Arial"/>
                <w:color w:val="auto"/>
                <w:sz w:val="20"/>
                <w:szCs w:val="20"/>
              </w:rPr>
            </w:pPr>
            <w:r w:rsidRPr="00050B7F">
              <w:rPr>
                <w:rFonts w:ascii="Verdana" w:hAnsi="Verdana" w:cs="Arial"/>
                <w:i/>
                <w:color w:val="auto"/>
                <w:sz w:val="20"/>
                <w:szCs w:val="20"/>
              </w:rPr>
              <w:t>ΕΛΛΗΝΙΚΗ ΔΗΜΟΚΡΑΤΙΑ</w:t>
            </w:r>
          </w:p>
          <w:p w14:paraId="78DAFC81" w14:textId="77777777" w:rsidR="00050B7F" w:rsidRPr="00050B7F" w:rsidRDefault="00050B7F" w:rsidP="002C34D7">
            <w:pPr>
              <w:spacing w:line="276" w:lineRule="auto"/>
              <w:ind w:right="432"/>
              <w:rPr>
                <w:rFonts w:ascii="Verdana" w:hAnsi="Verdana"/>
                <w:b/>
                <w:sz w:val="20"/>
              </w:rPr>
            </w:pPr>
            <w:r w:rsidRPr="00050B7F">
              <w:rPr>
                <w:rFonts w:ascii="Verdana" w:hAnsi="Verdana"/>
                <w:b/>
                <w:sz w:val="20"/>
              </w:rPr>
              <w:t>ΝΟΜΟΣ ΕΥΒΟΙΑΣ</w:t>
            </w:r>
          </w:p>
          <w:p w14:paraId="0415D814" w14:textId="77777777" w:rsidR="00050B7F" w:rsidRPr="00050B7F" w:rsidRDefault="00050B7F" w:rsidP="002C34D7">
            <w:pPr>
              <w:spacing w:line="276" w:lineRule="auto"/>
              <w:ind w:right="432"/>
              <w:rPr>
                <w:rFonts w:ascii="Verdana" w:hAnsi="Verdana"/>
                <w:b/>
                <w:sz w:val="20"/>
              </w:rPr>
            </w:pPr>
            <w:r w:rsidRPr="00050B7F">
              <w:rPr>
                <w:rFonts w:ascii="Verdana" w:hAnsi="Verdana"/>
                <w:b/>
                <w:sz w:val="20"/>
              </w:rPr>
              <w:t>ΔΗΜΟΣ ΔΙΡΦΥΩΝ – ΜΕΣΣΑΠΙΩΝ</w:t>
            </w:r>
          </w:p>
        </w:tc>
        <w:tc>
          <w:tcPr>
            <w:tcW w:w="5102" w:type="dxa"/>
            <w:shd w:val="clear" w:color="auto" w:fill="C0C0C0"/>
          </w:tcPr>
          <w:p w14:paraId="550F2A71" w14:textId="77777777" w:rsidR="00050B7F" w:rsidRPr="00050B7F" w:rsidRDefault="00050B7F" w:rsidP="002C34D7">
            <w:pPr>
              <w:spacing w:line="276" w:lineRule="auto"/>
              <w:rPr>
                <w:rFonts w:ascii="Verdana" w:hAnsi="Verdana"/>
                <w:b/>
                <w:sz w:val="16"/>
                <w:szCs w:val="16"/>
              </w:rPr>
            </w:pPr>
          </w:p>
          <w:p w14:paraId="41DC0D36" w14:textId="77777777" w:rsidR="00050B7F" w:rsidRPr="00050B7F" w:rsidRDefault="00050B7F" w:rsidP="002C34D7">
            <w:pPr>
              <w:spacing w:line="276" w:lineRule="auto"/>
              <w:rPr>
                <w:rFonts w:ascii="Verdana" w:hAnsi="Verdana"/>
                <w:b/>
                <w:sz w:val="20"/>
              </w:rPr>
            </w:pPr>
            <w:r w:rsidRPr="00050B7F">
              <w:rPr>
                <w:rFonts w:ascii="Verdana" w:hAnsi="Verdana"/>
                <w:b/>
                <w:sz w:val="20"/>
              </w:rPr>
              <w:t>Αριθμός Μελέτης:</w:t>
            </w:r>
            <w:r w:rsidRPr="00050B7F">
              <w:rPr>
                <w:rFonts w:ascii="Verdana" w:hAnsi="Verdana"/>
                <w:sz w:val="20"/>
              </w:rPr>
              <w:t xml:space="preserve"> </w:t>
            </w:r>
            <w:r w:rsidRPr="00050B7F">
              <w:rPr>
                <w:rFonts w:ascii="Verdana" w:hAnsi="Verdana"/>
                <w:b/>
                <w:bCs/>
                <w:sz w:val="20"/>
              </w:rPr>
              <w:t>18/2026</w:t>
            </w:r>
          </w:p>
          <w:p w14:paraId="31F3BA7E" w14:textId="77777777" w:rsidR="00050B7F" w:rsidRPr="00050B7F" w:rsidRDefault="00050B7F" w:rsidP="002C34D7">
            <w:pPr>
              <w:spacing w:line="276" w:lineRule="auto"/>
              <w:rPr>
                <w:rFonts w:ascii="Verdana" w:hAnsi="Verdana"/>
                <w:b/>
                <w:sz w:val="20"/>
              </w:rPr>
            </w:pPr>
            <w:r w:rsidRPr="00050B7F">
              <w:rPr>
                <w:rFonts w:ascii="Verdana" w:hAnsi="Verdana"/>
                <w:b/>
                <w:sz w:val="20"/>
              </w:rPr>
              <w:t xml:space="preserve">Τίτλος: «Προμήθεια και τοποθέτηση στηθαίων ασφαλείας στο οδικό δίκτυο του Δήμου </w:t>
            </w:r>
            <w:proofErr w:type="spellStart"/>
            <w:r w:rsidRPr="00050B7F">
              <w:rPr>
                <w:rFonts w:ascii="Verdana" w:hAnsi="Verdana"/>
                <w:b/>
                <w:sz w:val="20"/>
              </w:rPr>
              <w:t>Διρφύων</w:t>
            </w:r>
            <w:proofErr w:type="spellEnd"/>
            <w:r w:rsidRPr="00050B7F">
              <w:rPr>
                <w:rFonts w:ascii="Verdana" w:hAnsi="Verdana"/>
                <w:b/>
                <w:sz w:val="20"/>
              </w:rPr>
              <w:t xml:space="preserve"> - </w:t>
            </w:r>
            <w:proofErr w:type="spellStart"/>
            <w:r w:rsidRPr="00050B7F">
              <w:rPr>
                <w:rFonts w:ascii="Verdana" w:hAnsi="Verdana"/>
                <w:b/>
                <w:sz w:val="20"/>
              </w:rPr>
              <w:t>Μεσσαπίων</w:t>
            </w:r>
            <w:proofErr w:type="spellEnd"/>
            <w:r w:rsidRPr="00050B7F">
              <w:rPr>
                <w:rFonts w:ascii="Verdana" w:hAnsi="Verdana"/>
                <w:b/>
                <w:sz w:val="20"/>
              </w:rPr>
              <w:t xml:space="preserve">» </w:t>
            </w:r>
          </w:p>
          <w:p w14:paraId="6E46407F" w14:textId="77777777" w:rsidR="00050B7F" w:rsidRPr="00050B7F" w:rsidRDefault="00050B7F" w:rsidP="002C34D7">
            <w:pPr>
              <w:spacing w:line="276" w:lineRule="auto"/>
              <w:rPr>
                <w:rFonts w:ascii="Verdana" w:hAnsi="Verdana"/>
              </w:rPr>
            </w:pPr>
            <w:r w:rsidRPr="00050B7F">
              <w:rPr>
                <w:rFonts w:ascii="Verdana" w:hAnsi="Verdana"/>
                <w:b/>
                <w:sz w:val="20"/>
              </w:rPr>
              <w:t xml:space="preserve">CPV: 34928300-1  </w:t>
            </w:r>
          </w:p>
        </w:tc>
      </w:tr>
    </w:tbl>
    <w:p w14:paraId="7EA0E545" w14:textId="77777777" w:rsidR="00050B7F" w:rsidRDefault="00050B7F" w:rsidP="00B567FB">
      <w:pPr>
        <w:tabs>
          <w:tab w:val="left" w:pos="284"/>
        </w:tabs>
        <w:jc w:val="left"/>
        <w:rPr>
          <w:b/>
          <w:bCs/>
          <w:sz w:val="24"/>
          <w:szCs w:val="24"/>
        </w:rPr>
      </w:pPr>
    </w:p>
    <w:p w14:paraId="4F71D233" w14:textId="77777777" w:rsidR="00050B7F" w:rsidRDefault="00050B7F" w:rsidP="00050B7F">
      <w:pPr>
        <w:spacing w:line="360" w:lineRule="auto"/>
        <w:jc w:val="center"/>
        <w:rPr>
          <w:b/>
          <w:sz w:val="28"/>
          <w:szCs w:val="28"/>
          <w:lang w:val="en-US"/>
        </w:rPr>
      </w:pPr>
      <w:r w:rsidRPr="00B337B9">
        <w:rPr>
          <w:b/>
          <w:sz w:val="28"/>
          <w:szCs w:val="28"/>
          <w:lang w:val="en-US"/>
        </w:rPr>
        <w:t xml:space="preserve">2. </w:t>
      </w:r>
      <w:r w:rsidRPr="00B337B9">
        <w:rPr>
          <w:b/>
          <w:sz w:val="28"/>
          <w:szCs w:val="28"/>
        </w:rPr>
        <w:t>Προϋπολογισμός</w:t>
      </w:r>
    </w:p>
    <w:tbl>
      <w:tblPr>
        <w:tblW w:w="9996" w:type="dxa"/>
        <w:jc w:val="center"/>
        <w:tblLook w:val="00A0" w:firstRow="1" w:lastRow="0" w:firstColumn="1" w:lastColumn="0" w:noHBand="0" w:noVBand="0"/>
      </w:tblPr>
      <w:tblGrid>
        <w:gridCol w:w="1696"/>
        <w:gridCol w:w="1531"/>
        <w:gridCol w:w="1417"/>
        <w:gridCol w:w="1701"/>
        <w:gridCol w:w="2127"/>
        <w:gridCol w:w="1524"/>
      </w:tblGrid>
      <w:tr w:rsidR="00050B7F" w14:paraId="128440C7" w14:textId="77777777" w:rsidTr="002C34D7">
        <w:trPr>
          <w:trHeight w:val="662"/>
          <w:jc w:val="center"/>
        </w:trPr>
        <w:tc>
          <w:tcPr>
            <w:tcW w:w="3227" w:type="dxa"/>
            <w:gridSpan w:val="2"/>
            <w:tcBorders>
              <w:top w:val="single" w:sz="4" w:space="0" w:color="auto"/>
              <w:left w:val="single" w:sz="4" w:space="0" w:color="auto"/>
              <w:bottom w:val="single" w:sz="4" w:space="0" w:color="auto"/>
              <w:right w:val="single" w:sz="4" w:space="0" w:color="auto"/>
            </w:tcBorders>
            <w:shd w:val="clear" w:color="auto" w:fill="E8E8E8"/>
            <w:vAlign w:val="center"/>
            <w:hideMark/>
          </w:tcPr>
          <w:p w14:paraId="57B50389" w14:textId="77777777" w:rsidR="00050B7F" w:rsidRDefault="00050B7F" w:rsidP="002C34D7">
            <w:pPr>
              <w:autoSpaceDN w:val="0"/>
              <w:spacing w:after="200" w:line="276" w:lineRule="auto"/>
              <w:jc w:val="center"/>
              <w:rPr>
                <w:b/>
                <w:bCs/>
                <w:color w:val="000000"/>
                <w:sz w:val="22"/>
                <w:lang w:eastAsia="el-GR"/>
              </w:rPr>
            </w:pPr>
            <w:r>
              <w:rPr>
                <w:b/>
                <w:bCs/>
                <w:color w:val="000000"/>
                <w:sz w:val="22"/>
                <w:lang w:eastAsia="el-GR"/>
              </w:rPr>
              <w:t>Περιγραφή</w:t>
            </w:r>
          </w:p>
        </w:tc>
        <w:tc>
          <w:tcPr>
            <w:tcW w:w="1417" w:type="dxa"/>
            <w:tcBorders>
              <w:top w:val="single" w:sz="4" w:space="0" w:color="auto"/>
              <w:left w:val="nil"/>
              <w:bottom w:val="single" w:sz="4" w:space="0" w:color="auto"/>
              <w:right w:val="single" w:sz="4" w:space="0" w:color="auto"/>
            </w:tcBorders>
            <w:shd w:val="clear" w:color="auto" w:fill="E8E8E8"/>
            <w:vAlign w:val="center"/>
          </w:tcPr>
          <w:p w14:paraId="565575E9" w14:textId="77777777" w:rsidR="00050B7F" w:rsidRDefault="00050B7F" w:rsidP="002C34D7">
            <w:pPr>
              <w:autoSpaceDN w:val="0"/>
              <w:spacing w:after="200" w:line="276" w:lineRule="auto"/>
              <w:jc w:val="center"/>
              <w:rPr>
                <w:b/>
                <w:bCs/>
                <w:color w:val="000000"/>
                <w:sz w:val="22"/>
                <w:lang w:eastAsia="el-GR"/>
              </w:rPr>
            </w:pPr>
            <w:r>
              <w:rPr>
                <w:b/>
                <w:bCs/>
                <w:color w:val="000000"/>
                <w:sz w:val="22"/>
                <w:lang w:eastAsia="el-GR"/>
              </w:rPr>
              <w:t>Μονάδα Μέτρησης</w:t>
            </w:r>
          </w:p>
        </w:tc>
        <w:tc>
          <w:tcPr>
            <w:tcW w:w="1701"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27994F00" w14:textId="77777777" w:rsidR="00050B7F" w:rsidRDefault="00050B7F" w:rsidP="002C34D7">
            <w:pPr>
              <w:autoSpaceDN w:val="0"/>
              <w:spacing w:after="200" w:line="276" w:lineRule="auto"/>
              <w:jc w:val="center"/>
              <w:rPr>
                <w:b/>
                <w:bCs/>
                <w:color w:val="000000"/>
                <w:sz w:val="22"/>
                <w:lang w:eastAsia="el-GR"/>
              </w:rPr>
            </w:pPr>
            <w:r>
              <w:rPr>
                <w:b/>
                <w:bCs/>
                <w:color w:val="000000"/>
                <w:sz w:val="22"/>
                <w:lang w:eastAsia="el-GR"/>
              </w:rPr>
              <w:t xml:space="preserve">Ποσότητα </w:t>
            </w:r>
            <w:r>
              <w:rPr>
                <w:color w:val="000000"/>
                <w:sz w:val="22"/>
                <w:lang w:eastAsia="el-GR"/>
              </w:rPr>
              <w:t>(</w:t>
            </w:r>
            <w:r>
              <w:rPr>
                <w:color w:val="000000"/>
                <w:sz w:val="22"/>
                <w:lang w:val="en-US" w:eastAsia="el-GR"/>
              </w:rPr>
              <w:t>m</w:t>
            </w:r>
            <w:r>
              <w:rPr>
                <w:color w:val="000000"/>
                <w:sz w:val="22"/>
                <w:lang w:eastAsia="el-GR"/>
              </w:rPr>
              <w:t>)</w:t>
            </w:r>
          </w:p>
        </w:tc>
        <w:tc>
          <w:tcPr>
            <w:tcW w:w="2127" w:type="dxa"/>
            <w:tcBorders>
              <w:top w:val="single" w:sz="4" w:space="0" w:color="auto"/>
              <w:left w:val="nil"/>
              <w:bottom w:val="single" w:sz="4" w:space="0" w:color="auto"/>
              <w:right w:val="single" w:sz="4" w:space="0" w:color="auto"/>
            </w:tcBorders>
            <w:shd w:val="clear" w:color="auto" w:fill="E8E8E8"/>
            <w:vAlign w:val="center"/>
            <w:hideMark/>
          </w:tcPr>
          <w:p w14:paraId="3F78874B" w14:textId="77777777" w:rsidR="00050B7F" w:rsidRDefault="00050B7F" w:rsidP="002C34D7">
            <w:pPr>
              <w:autoSpaceDN w:val="0"/>
              <w:spacing w:after="200" w:line="276" w:lineRule="auto"/>
              <w:jc w:val="center"/>
              <w:rPr>
                <w:b/>
                <w:bCs/>
                <w:color w:val="000000"/>
                <w:sz w:val="22"/>
                <w:lang w:eastAsia="el-GR"/>
              </w:rPr>
            </w:pPr>
            <w:r>
              <w:rPr>
                <w:b/>
                <w:bCs/>
                <w:color w:val="000000"/>
                <w:sz w:val="22"/>
                <w:lang w:eastAsia="el-GR"/>
              </w:rPr>
              <w:t xml:space="preserve">Τιμή μονάδας </w:t>
            </w:r>
            <w:r>
              <w:rPr>
                <w:color w:val="000000"/>
                <w:sz w:val="22"/>
                <w:lang w:eastAsia="el-GR"/>
              </w:rPr>
              <w:t>(€/</w:t>
            </w:r>
            <w:r>
              <w:rPr>
                <w:color w:val="000000"/>
                <w:sz w:val="22"/>
                <w:lang w:val="en-US" w:eastAsia="el-GR"/>
              </w:rPr>
              <w:t>m</w:t>
            </w:r>
            <w:r>
              <w:rPr>
                <w:color w:val="000000"/>
                <w:sz w:val="22"/>
                <w:lang w:eastAsia="el-GR"/>
              </w:rPr>
              <w:t xml:space="preserve">) </w:t>
            </w:r>
            <w:r>
              <w:rPr>
                <w:color w:val="000000"/>
                <w:sz w:val="20"/>
                <w:szCs w:val="22"/>
                <w:lang w:eastAsia="el-GR"/>
              </w:rPr>
              <w:t>χωρίς Φ.Π.Α.</w:t>
            </w:r>
          </w:p>
        </w:tc>
        <w:tc>
          <w:tcPr>
            <w:tcW w:w="1524" w:type="dxa"/>
            <w:tcBorders>
              <w:top w:val="single" w:sz="4" w:space="0" w:color="auto"/>
              <w:left w:val="nil"/>
              <w:bottom w:val="single" w:sz="4" w:space="0" w:color="auto"/>
              <w:right w:val="single" w:sz="4" w:space="0" w:color="auto"/>
            </w:tcBorders>
            <w:shd w:val="clear" w:color="auto" w:fill="E8E8E8"/>
            <w:vAlign w:val="center"/>
            <w:hideMark/>
          </w:tcPr>
          <w:p w14:paraId="0DEB2F5A" w14:textId="77777777" w:rsidR="00050B7F" w:rsidRDefault="00050B7F" w:rsidP="002C34D7">
            <w:pPr>
              <w:autoSpaceDN w:val="0"/>
              <w:spacing w:after="200" w:line="276" w:lineRule="auto"/>
              <w:jc w:val="center"/>
              <w:rPr>
                <w:b/>
                <w:bCs/>
                <w:color w:val="000000"/>
                <w:sz w:val="22"/>
                <w:lang w:eastAsia="el-GR"/>
              </w:rPr>
            </w:pPr>
            <w:r>
              <w:rPr>
                <w:b/>
                <w:bCs/>
                <w:color w:val="000000"/>
                <w:sz w:val="22"/>
                <w:lang w:eastAsia="el-GR"/>
              </w:rPr>
              <w:t xml:space="preserve">Σύνολο (€) </w:t>
            </w:r>
            <w:r>
              <w:rPr>
                <w:color w:val="000000"/>
                <w:sz w:val="20"/>
                <w:szCs w:val="22"/>
                <w:lang w:eastAsia="el-GR"/>
              </w:rPr>
              <w:t>χωρίς Φ.Π.Α.</w:t>
            </w:r>
            <w:r>
              <w:rPr>
                <w:b/>
                <w:bCs/>
                <w:color w:val="000000"/>
                <w:sz w:val="22"/>
                <w:lang w:eastAsia="el-GR"/>
              </w:rPr>
              <w:t xml:space="preserve"> </w:t>
            </w:r>
          </w:p>
        </w:tc>
      </w:tr>
      <w:tr w:rsidR="00050B7F" w14:paraId="07E1A2CE" w14:textId="77777777" w:rsidTr="002C34D7">
        <w:trPr>
          <w:trHeight w:val="1012"/>
          <w:jc w:val="center"/>
        </w:trPr>
        <w:tc>
          <w:tcPr>
            <w:tcW w:w="3227" w:type="dxa"/>
            <w:gridSpan w:val="2"/>
            <w:tcBorders>
              <w:top w:val="nil"/>
              <w:left w:val="single" w:sz="4" w:space="0" w:color="auto"/>
              <w:bottom w:val="single" w:sz="4" w:space="0" w:color="auto"/>
              <w:right w:val="single" w:sz="4" w:space="0" w:color="auto"/>
            </w:tcBorders>
            <w:vAlign w:val="center"/>
            <w:hideMark/>
          </w:tcPr>
          <w:p w14:paraId="76B5C4CB" w14:textId="77777777" w:rsidR="00050B7F" w:rsidRDefault="00050B7F" w:rsidP="002C34D7">
            <w:pPr>
              <w:autoSpaceDN w:val="0"/>
              <w:spacing w:after="200" w:line="276" w:lineRule="auto"/>
              <w:jc w:val="center"/>
              <w:rPr>
                <w:color w:val="000000"/>
                <w:sz w:val="22"/>
                <w:szCs w:val="22"/>
                <w:vertAlign w:val="superscript"/>
                <w:lang w:eastAsia="el-GR"/>
              </w:rPr>
            </w:pPr>
            <w:r w:rsidRPr="0038377C">
              <w:rPr>
                <w:sz w:val="22"/>
                <w:szCs w:val="22"/>
              </w:rPr>
              <w:t xml:space="preserve">Προμήθεια και τοποθέτηση </w:t>
            </w:r>
            <w:r>
              <w:rPr>
                <w:sz w:val="22"/>
                <w:szCs w:val="22"/>
              </w:rPr>
              <w:t xml:space="preserve">ολοκληρωμένων συστημάτων </w:t>
            </w:r>
            <w:r w:rsidRPr="0038377C">
              <w:rPr>
                <w:sz w:val="22"/>
                <w:szCs w:val="22"/>
              </w:rPr>
              <w:t>μονόπλευρ</w:t>
            </w:r>
            <w:r>
              <w:rPr>
                <w:sz w:val="22"/>
                <w:szCs w:val="22"/>
              </w:rPr>
              <w:t>ων</w:t>
            </w:r>
            <w:r w:rsidRPr="0038377C">
              <w:rPr>
                <w:sz w:val="22"/>
                <w:szCs w:val="22"/>
              </w:rPr>
              <w:t xml:space="preserve"> χαλύβδιν</w:t>
            </w:r>
            <w:r>
              <w:rPr>
                <w:sz w:val="22"/>
                <w:szCs w:val="22"/>
              </w:rPr>
              <w:t>ων</w:t>
            </w:r>
            <w:r w:rsidRPr="0038377C">
              <w:rPr>
                <w:sz w:val="22"/>
                <w:szCs w:val="22"/>
              </w:rPr>
              <w:t xml:space="preserve"> στηθαί</w:t>
            </w:r>
            <w:r>
              <w:rPr>
                <w:sz w:val="22"/>
                <w:szCs w:val="22"/>
              </w:rPr>
              <w:t>ων</w:t>
            </w:r>
            <w:r w:rsidRPr="0038377C">
              <w:rPr>
                <w:sz w:val="22"/>
                <w:szCs w:val="22"/>
              </w:rPr>
              <w:t xml:space="preserve"> ασφαλείας κατηγορίας Ν2-W2-A </w:t>
            </w:r>
          </w:p>
        </w:tc>
        <w:tc>
          <w:tcPr>
            <w:tcW w:w="1417" w:type="dxa"/>
            <w:tcBorders>
              <w:top w:val="single" w:sz="4" w:space="0" w:color="auto"/>
              <w:left w:val="nil"/>
              <w:bottom w:val="single" w:sz="4" w:space="0" w:color="auto"/>
              <w:right w:val="single" w:sz="4" w:space="0" w:color="auto"/>
            </w:tcBorders>
            <w:vAlign w:val="center"/>
          </w:tcPr>
          <w:p w14:paraId="364B89EC" w14:textId="77777777" w:rsidR="00050B7F" w:rsidRPr="00D365CC" w:rsidRDefault="00050B7F" w:rsidP="002C34D7">
            <w:pPr>
              <w:autoSpaceDN w:val="0"/>
              <w:spacing w:after="200" w:line="276" w:lineRule="auto"/>
              <w:jc w:val="center"/>
              <w:rPr>
                <w:color w:val="000000"/>
                <w:lang w:eastAsia="el-GR"/>
              </w:rPr>
            </w:pPr>
            <w:r w:rsidRPr="00D365CC">
              <w:rPr>
                <w:color w:val="000000"/>
                <w:lang w:val="en-US" w:eastAsia="el-GR"/>
              </w:rPr>
              <w:t>m</w:t>
            </w:r>
          </w:p>
        </w:tc>
        <w:tc>
          <w:tcPr>
            <w:tcW w:w="1701" w:type="dxa"/>
            <w:tcBorders>
              <w:top w:val="nil"/>
              <w:left w:val="single" w:sz="4" w:space="0" w:color="auto"/>
              <w:bottom w:val="single" w:sz="4" w:space="0" w:color="auto"/>
              <w:right w:val="single" w:sz="4" w:space="0" w:color="auto"/>
            </w:tcBorders>
            <w:vAlign w:val="center"/>
            <w:hideMark/>
          </w:tcPr>
          <w:p w14:paraId="0AF6E50D" w14:textId="77777777" w:rsidR="00050B7F" w:rsidRPr="00D365CC" w:rsidRDefault="00050B7F" w:rsidP="002C34D7">
            <w:pPr>
              <w:autoSpaceDN w:val="0"/>
              <w:spacing w:after="200" w:line="276" w:lineRule="auto"/>
              <w:jc w:val="center"/>
              <w:rPr>
                <w:color w:val="000000"/>
                <w:lang w:eastAsia="el-GR"/>
              </w:rPr>
            </w:pPr>
            <w:r w:rsidRPr="00D365CC">
              <w:rPr>
                <w:color w:val="000000"/>
                <w:lang w:eastAsia="el-GR"/>
              </w:rPr>
              <w:t>620</w:t>
            </w:r>
          </w:p>
        </w:tc>
        <w:tc>
          <w:tcPr>
            <w:tcW w:w="2127" w:type="dxa"/>
            <w:tcBorders>
              <w:top w:val="nil"/>
              <w:left w:val="nil"/>
              <w:bottom w:val="single" w:sz="4" w:space="0" w:color="auto"/>
              <w:right w:val="single" w:sz="4" w:space="0" w:color="auto"/>
            </w:tcBorders>
            <w:vAlign w:val="center"/>
            <w:hideMark/>
          </w:tcPr>
          <w:p w14:paraId="3CBDCDAF" w14:textId="77777777" w:rsidR="00050B7F" w:rsidRPr="00D365CC" w:rsidRDefault="00050B7F" w:rsidP="002C34D7">
            <w:pPr>
              <w:autoSpaceDN w:val="0"/>
              <w:spacing w:after="200" w:line="276" w:lineRule="auto"/>
              <w:jc w:val="center"/>
              <w:rPr>
                <w:color w:val="000000"/>
                <w:lang w:eastAsia="el-GR"/>
              </w:rPr>
            </w:pPr>
            <w:r w:rsidRPr="00D365CC">
              <w:rPr>
                <w:color w:val="000000"/>
                <w:lang w:eastAsia="el-GR"/>
              </w:rPr>
              <w:t>39,00</w:t>
            </w:r>
          </w:p>
        </w:tc>
        <w:tc>
          <w:tcPr>
            <w:tcW w:w="1524" w:type="dxa"/>
            <w:tcBorders>
              <w:top w:val="nil"/>
              <w:left w:val="nil"/>
              <w:bottom w:val="single" w:sz="4" w:space="0" w:color="auto"/>
              <w:right w:val="single" w:sz="4" w:space="0" w:color="auto"/>
            </w:tcBorders>
            <w:vAlign w:val="center"/>
            <w:hideMark/>
          </w:tcPr>
          <w:p w14:paraId="5888819F" w14:textId="77777777" w:rsidR="00050B7F" w:rsidRPr="00D365CC" w:rsidRDefault="00050B7F" w:rsidP="002C34D7">
            <w:pPr>
              <w:autoSpaceDN w:val="0"/>
              <w:spacing w:after="200" w:line="276" w:lineRule="auto"/>
              <w:jc w:val="center"/>
              <w:rPr>
                <w:color w:val="000000"/>
                <w:lang w:eastAsia="el-GR"/>
              </w:rPr>
            </w:pPr>
            <w:r w:rsidRPr="00D365CC">
              <w:rPr>
                <w:color w:val="000000"/>
                <w:lang w:eastAsia="el-GR"/>
              </w:rPr>
              <w:t>24.180,00</w:t>
            </w:r>
          </w:p>
        </w:tc>
      </w:tr>
      <w:tr w:rsidR="00050B7F" w14:paraId="3B6A289C" w14:textId="77777777" w:rsidTr="002C34D7">
        <w:trPr>
          <w:trHeight w:val="317"/>
          <w:jc w:val="center"/>
        </w:trPr>
        <w:tc>
          <w:tcPr>
            <w:tcW w:w="1696" w:type="dxa"/>
            <w:tcBorders>
              <w:top w:val="single" w:sz="4" w:space="0" w:color="auto"/>
              <w:left w:val="single" w:sz="4" w:space="0" w:color="auto"/>
              <w:bottom w:val="single" w:sz="4" w:space="0" w:color="auto"/>
            </w:tcBorders>
            <w:shd w:val="clear" w:color="auto" w:fill="E8E8E8"/>
          </w:tcPr>
          <w:p w14:paraId="762F7DD8" w14:textId="77777777" w:rsidR="00050B7F" w:rsidRDefault="00050B7F" w:rsidP="002C34D7">
            <w:pPr>
              <w:autoSpaceDN w:val="0"/>
              <w:spacing w:after="200" w:line="276" w:lineRule="auto"/>
              <w:jc w:val="right"/>
              <w:rPr>
                <w:b/>
                <w:bCs/>
                <w:color w:val="000000"/>
                <w:sz w:val="22"/>
                <w:lang w:eastAsia="el-GR"/>
              </w:rPr>
            </w:pPr>
          </w:p>
        </w:tc>
        <w:tc>
          <w:tcPr>
            <w:tcW w:w="6776" w:type="dxa"/>
            <w:gridSpan w:val="4"/>
            <w:tcBorders>
              <w:top w:val="single" w:sz="4" w:space="0" w:color="auto"/>
              <w:left w:val="nil"/>
              <w:bottom w:val="single" w:sz="4" w:space="0" w:color="auto"/>
              <w:right w:val="single" w:sz="4" w:space="0" w:color="auto"/>
            </w:tcBorders>
            <w:shd w:val="clear" w:color="auto" w:fill="E8E8E8"/>
            <w:vAlign w:val="center"/>
            <w:hideMark/>
          </w:tcPr>
          <w:p w14:paraId="16FBAC7A" w14:textId="77777777" w:rsidR="00050B7F" w:rsidRDefault="00050B7F" w:rsidP="002C34D7">
            <w:pPr>
              <w:autoSpaceDN w:val="0"/>
              <w:spacing w:after="200" w:line="276" w:lineRule="auto"/>
              <w:jc w:val="right"/>
              <w:rPr>
                <w:b/>
                <w:bCs/>
                <w:color w:val="000000"/>
                <w:sz w:val="22"/>
                <w:lang w:eastAsia="el-GR"/>
              </w:rPr>
            </w:pPr>
            <w:r>
              <w:rPr>
                <w:b/>
                <w:bCs/>
                <w:color w:val="000000"/>
                <w:sz w:val="22"/>
                <w:lang w:eastAsia="el-GR"/>
              </w:rPr>
              <w:t xml:space="preserve">Φ.Π.Α. 24% (€) </w:t>
            </w:r>
          </w:p>
        </w:tc>
        <w:tc>
          <w:tcPr>
            <w:tcW w:w="1524" w:type="dxa"/>
            <w:tcBorders>
              <w:top w:val="nil"/>
              <w:left w:val="nil"/>
              <w:bottom w:val="single" w:sz="4" w:space="0" w:color="auto"/>
              <w:right w:val="single" w:sz="4" w:space="0" w:color="auto"/>
            </w:tcBorders>
            <w:vAlign w:val="bottom"/>
            <w:hideMark/>
          </w:tcPr>
          <w:p w14:paraId="5014721A" w14:textId="77777777" w:rsidR="00050B7F" w:rsidRPr="00D365CC" w:rsidRDefault="00050B7F" w:rsidP="002C34D7">
            <w:pPr>
              <w:spacing w:after="200" w:line="276" w:lineRule="auto"/>
              <w:jc w:val="center"/>
              <w:rPr>
                <w:color w:val="000000"/>
              </w:rPr>
            </w:pPr>
            <w:r w:rsidRPr="00D365CC">
              <w:rPr>
                <w:color w:val="000000"/>
              </w:rPr>
              <w:t>5.803,</w:t>
            </w:r>
            <w:r>
              <w:rPr>
                <w:color w:val="000000"/>
              </w:rPr>
              <w:t>2</w:t>
            </w:r>
            <w:r w:rsidRPr="00D365CC">
              <w:rPr>
                <w:color w:val="000000"/>
              </w:rPr>
              <w:t>0</w:t>
            </w:r>
          </w:p>
        </w:tc>
      </w:tr>
      <w:tr w:rsidR="00050B7F" w14:paraId="4294CFFA" w14:textId="77777777" w:rsidTr="002C34D7">
        <w:trPr>
          <w:trHeight w:val="556"/>
          <w:jc w:val="center"/>
        </w:trPr>
        <w:tc>
          <w:tcPr>
            <w:tcW w:w="1696" w:type="dxa"/>
            <w:tcBorders>
              <w:top w:val="single" w:sz="4" w:space="0" w:color="auto"/>
              <w:left w:val="single" w:sz="4" w:space="0" w:color="auto"/>
              <w:bottom w:val="single" w:sz="4" w:space="0" w:color="auto"/>
            </w:tcBorders>
            <w:shd w:val="clear" w:color="auto" w:fill="E8E8E8"/>
          </w:tcPr>
          <w:p w14:paraId="72A4C85A" w14:textId="77777777" w:rsidR="00050B7F" w:rsidRDefault="00050B7F" w:rsidP="002C34D7">
            <w:pPr>
              <w:autoSpaceDN w:val="0"/>
              <w:spacing w:after="200" w:line="276" w:lineRule="auto"/>
              <w:jc w:val="right"/>
              <w:rPr>
                <w:b/>
                <w:bCs/>
                <w:color w:val="000000"/>
                <w:sz w:val="22"/>
                <w:lang w:eastAsia="el-GR"/>
              </w:rPr>
            </w:pPr>
          </w:p>
        </w:tc>
        <w:tc>
          <w:tcPr>
            <w:tcW w:w="6776" w:type="dxa"/>
            <w:gridSpan w:val="4"/>
            <w:tcBorders>
              <w:top w:val="single" w:sz="4" w:space="0" w:color="auto"/>
              <w:left w:val="nil"/>
              <w:bottom w:val="single" w:sz="4" w:space="0" w:color="auto"/>
              <w:right w:val="single" w:sz="4" w:space="0" w:color="auto"/>
            </w:tcBorders>
            <w:shd w:val="clear" w:color="auto" w:fill="E8E8E8"/>
            <w:vAlign w:val="center"/>
            <w:hideMark/>
          </w:tcPr>
          <w:p w14:paraId="36A7232D" w14:textId="77777777" w:rsidR="00050B7F" w:rsidRDefault="00050B7F" w:rsidP="002C34D7">
            <w:pPr>
              <w:autoSpaceDN w:val="0"/>
              <w:spacing w:after="200" w:line="276" w:lineRule="auto"/>
              <w:jc w:val="right"/>
              <w:rPr>
                <w:b/>
                <w:bCs/>
                <w:color w:val="000000"/>
                <w:sz w:val="22"/>
                <w:lang w:eastAsia="el-GR"/>
              </w:rPr>
            </w:pPr>
            <w:r>
              <w:rPr>
                <w:b/>
                <w:bCs/>
                <w:color w:val="000000"/>
                <w:sz w:val="22"/>
                <w:lang w:eastAsia="el-GR"/>
              </w:rPr>
              <w:t>Γενικό Σύνολο (€)</w:t>
            </w:r>
          </w:p>
        </w:tc>
        <w:tc>
          <w:tcPr>
            <w:tcW w:w="1524" w:type="dxa"/>
            <w:tcBorders>
              <w:top w:val="nil"/>
              <w:left w:val="nil"/>
              <w:bottom w:val="single" w:sz="4" w:space="0" w:color="auto"/>
              <w:right w:val="single" w:sz="4" w:space="0" w:color="auto"/>
            </w:tcBorders>
            <w:vAlign w:val="center"/>
            <w:hideMark/>
          </w:tcPr>
          <w:p w14:paraId="44FD4033" w14:textId="77777777" w:rsidR="00050B7F" w:rsidRPr="007734D5" w:rsidRDefault="00050B7F" w:rsidP="002C34D7">
            <w:pPr>
              <w:spacing w:after="200" w:line="276" w:lineRule="auto"/>
              <w:jc w:val="center"/>
              <w:rPr>
                <w:b/>
                <w:bCs/>
              </w:rPr>
            </w:pPr>
            <w:r w:rsidRPr="007734D5">
              <w:rPr>
                <w:b/>
                <w:bCs/>
              </w:rPr>
              <w:t>29.983,</w:t>
            </w:r>
            <w:r>
              <w:rPr>
                <w:b/>
                <w:bCs/>
              </w:rPr>
              <w:t>2</w:t>
            </w:r>
            <w:r w:rsidRPr="007734D5">
              <w:rPr>
                <w:b/>
                <w:bCs/>
              </w:rPr>
              <w:t>0</w:t>
            </w:r>
          </w:p>
        </w:tc>
      </w:tr>
    </w:tbl>
    <w:p w14:paraId="2E560316" w14:textId="77777777" w:rsidR="00050B7F" w:rsidRDefault="00050B7F" w:rsidP="00050B7F">
      <w:pPr>
        <w:tabs>
          <w:tab w:val="left" w:pos="255"/>
        </w:tabs>
        <w:spacing w:line="276" w:lineRule="auto"/>
        <w:rPr>
          <w:sz w:val="22"/>
          <w:szCs w:val="22"/>
        </w:rPr>
      </w:pPr>
    </w:p>
    <w:p w14:paraId="05EE9EFD" w14:textId="77777777" w:rsidR="00050B7F" w:rsidRDefault="00050B7F" w:rsidP="00050B7F">
      <w:pPr>
        <w:tabs>
          <w:tab w:val="left" w:pos="255"/>
        </w:tabs>
        <w:spacing w:line="276" w:lineRule="auto"/>
        <w:rPr>
          <w:sz w:val="20"/>
        </w:rPr>
      </w:pPr>
      <w:r w:rsidRPr="008779DC">
        <w:rPr>
          <w:sz w:val="22"/>
          <w:szCs w:val="22"/>
        </w:rPr>
        <w:t>Ο προϋπολογισμός της παρούσας μελέτης διαμορφώθηκε ως ανωτέρω κατόπιν διερεύνησης των επικρατουσών τιμών της αγοράς</w:t>
      </w:r>
      <w:r>
        <w:rPr>
          <w:sz w:val="22"/>
          <w:szCs w:val="22"/>
        </w:rPr>
        <w:t>.</w:t>
      </w:r>
      <w:r w:rsidRPr="008779DC">
        <w:rPr>
          <w:sz w:val="22"/>
          <w:szCs w:val="22"/>
        </w:rPr>
        <w:t xml:space="preserve"> </w:t>
      </w:r>
      <w:r>
        <w:rPr>
          <w:sz w:val="22"/>
          <w:szCs w:val="22"/>
        </w:rPr>
        <w:t>Στο πλαίσιο αυτό</w:t>
      </w:r>
      <w:r w:rsidRPr="00F76D20">
        <w:rPr>
          <w:sz w:val="22"/>
          <w:szCs w:val="22"/>
        </w:rPr>
        <w:t>, λήφθηκαν υπόψη αντίστοιχες συμβάσεις άλλων αναθετουσών αρχών (Δήμων και Περιφερειών) και, κυρίως, έγγραφες οικονομικές προσφορές που υποβλήθηκαν από εξειδικευμένες εταιρείες του κλάδου</w:t>
      </w:r>
      <w:r>
        <w:rPr>
          <w:sz w:val="22"/>
          <w:szCs w:val="22"/>
        </w:rPr>
        <w:t xml:space="preserve">. </w:t>
      </w:r>
    </w:p>
    <w:p w14:paraId="7590CF68" w14:textId="77777777" w:rsidR="00050B7F" w:rsidRDefault="00050B7F" w:rsidP="00B567FB">
      <w:pPr>
        <w:tabs>
          <w:tab w:val="left" w:pos="284"/>
        </w:tabs>
        <w:jc w:val="left"/>
        <w:rPr>
          <w:b/>
          <w:bCs/>
          <w:sz w:val="24"/>
          <w:szCs w:val="24"/>
        </w:rPr>
      </w:pPr>
    </w:p>
    <w:tbl>
      <w:tblPr>
        <w:tblW w:w="0" w:type="auto"/>
        <w:tblInd w:w="108" w:type="dxa"/>
        <w:tblLayout w:type="fixed"/>
        <w:tblLook w:val="0000" w:firstRow="0" w:lastRow="0" w:firstColumn="0" w:lastColumn="0" w:noHBand="0" w:noVBand="0"/>
      </w:tblPr>
      <w:tblGrid>
        <w:gridCol w:w="4786"/>
        <w:gridCol w:w="5387"/>
      </w:tblGrid>
      <w:tr w:rsidR="00050B7F" w14:paraId="745349C4" w14:textId="77777777" w:rsidTr="002C34D7">
        <w:trPr>
          <w:trHeight w:val="1409"/>
        </w:trPr>
        <w:tc>
          <w:tcPr>
            <w:tcW w:w="4786" w:type="dxa"/>
          </w:tcPr>
          <w:p w14:paraId="0B20ED07" w14:textId="77777777" w:rsidR="00050B7F" w:rsidRDefault="00050B7F" w:rsidP="002C34D7">
            <w:pPr>
              <w:spacing w:line="276" w:lineRule="auto"/>
              <w:jc w:val="center"/>
              <w:rPr>
                <w:sz w:val="22"/>
                <w:szCs w:val="22"/>
              </w:rPr>
            </w:pPr>
            <w:r>
              <w:rPr>
                <w:sz w:val="22"/>
                <w:szCs w:val="22"/>
              </w:rPr>
              <w:t>Συντάχθηκε</w:t>
            </w:r>
          </w:p>
          <w:p w14:paraId="0931EF0D" w14:textId="77777777" w:rsidR="00050B7F" w:rsidRDefault="00050B7F" w:rsidP="002C34D7">
            <w:pPr>
              <w:spacing w:line="276" w:lineRule="auto"/>
              <w:jc w:val="center"/>
              <w:rPr>
                <w:sz w:val="22"/>
                <w:szCs w:val="22"/>
              </w:rPr>
            </w:pPr>
            <w:r>
              <w:rPr>
                <w:sz w:val="22"/>
                <w:szCs w:val="22"/>
              </w:rPr>
              <w:t>Ψαχνά, 18/09/2026</w:t>
            </w:r>
          </w:p>
          <w:p w14:paraId="5BAC8077" w14:textId="77777777" w:rsidR="00050B7F" w:rsidRDefault="00050B7F" w:rsidP="002C34D7">
            <w:pPr>
              <w:spacing w:line="276" w:lineRule="auto"/>
              <w:jc w:val="center"/>
              <w:rPr>
                <w:sz w:val="22"/>
                <w:szCs w:val="22"/>
              </w:rPr>
            </w:pPr>
            <w:r>
              <w:rPr>
                <w:sz w:val="22"/>
                <w:szCs w:val="22"/>
              </w:rPr>
              <w:t>Ο Υπάλληλος</w:t>
            </w:r>
          </w:p>
        </w:tc>
        <w:tc>
          <w:tcPr>
            <w:tcW w:w="5387" w:type="dxa"/>
          </w:tcPr>
          <w:p w14:paraId="03C93EA9" w14:textId="77777777" w:rsidR="00050B7F" w:rsidRPr="00323B7B" w:rsidRDefault="00050B7F" w:rsidP="002C34D7">
            <w:pPr>
              <w:spacing w:line="276" w:lineRule="auto"/>
              <w:jc w:val="center"/>
              <w:rPr>
                <w:sz w:val="22"/>
                <w:szCs w:val="22"/>
              </w:rPr>
            </w:pPr>
            <w:r w:rsidRPr="00323B7B">
              <w:rPr>
                <w:sz w:val="22"/>
                <w:szCs w:val="22"/>
              </w:rPr>
              <w:t>Θεωρήθηκε</w:t>
            </w:r>
          </w:p>
          <w:p w14:paraId="5A757C4F" w14:textId="77777777" w:rsidR="00050B7F" w:rsidRPr="00323B7B" w:rsidRDefault="00050B7F" w:rsidP="002C34D7">
            <w:pPr>
              <w:spacing w:line="276" w:lineRule="auto"/>
              <w:jc w:val="center"/>
              <w:rPr>
                <w:sz w:val="22"/>
                <w:szCs w:val="22"/>
              </w:rPr>
            </w:pPr>
            <w:r w:rsidRPr="00323B7B">
              <w:rPr>
                <w:sz w:val="22"/>
                <w:szCs w:val="22"/>
              </w:rPr>
              <w:t>Ψαχνά,</w:t>
            </w:r>
            <w:r>
              <w:rPr>
                <w:sz w:val="22"/>
                <w:szCs w:val="22"/>
              </w:rPr>
              <w:t xml:space="preserve"> 18</w:t>
            </w:r>
            <w:r w:rsidRPr="00323B7B">
              <w:rPr>
                <w:sz w:val="22"/>
                <w:szCs w:val="22"/>
              </w:rPr>
              <w:t>/09/2026</w:t>
            </w:r>
          </w:p>
          <w:p w14:paraId="682ED543" w14:textId="77777777" w:rsidR="00050B7F" w:rsidRPr="00323B7B" w:rsidRDefault="00050B7F" w:rsidP="002C34D7">
            <w:pPr>
              <w:spacing w:line="276" w:lineRule="auto"/>
              <w:jc w:val="center"/>
              <w:rPr>
                <w:sz w:val="22"/>
                <w:szCs w:val="22"/>
              </w:rPr>
            </w:pPr>
            <w:r w:rsidRPr="00323B7B">
              <w:rPr>
                <w:sz w:val="22"/>
                <w:szCs w:val="22"/>
              </w:rPr>
              <w:t>Ο Αν. Προϊστάμενος</w:t>
            </w:r>
          </w:p>
          <w:p w14:paraId="67B86120" w14:textId="77777777" w:rsidR="00050B7F" w:rsidRPr="00323B7B" w:rsidRDefault="00050B7F" w:rsidP="002C34D7">
            <w:pPr>
              <w:spacing w:line="276" w:lineRule="auto"/>
              <w:jc w:val="center"/>
              <w:rPr>
                <w:sz w:val="22"/>
                <w:szCs w:val="22"/>
              </w:rPr>
            </w:pPr>
            <w:r w:rsidRPr="00323B7B">
              <w:rPr>
                <w:sz w:val="22"/>
                <w:szCs w:val="22"/>
              </w:rPr>
              <w:t>Τμήματος Μελετών και Τεχνικών Έργων Υποδομής</w:t>
            </w:r>
          </w:p>
          <w:p w14:paraId="2772F725" w14:textId="77777777" w:rsidR="00050B7F" w:rsidRDefault="00050B7F" w:rsidP="002C34D7">
            <w:pPr>
              <w:spacing w:line="276" w:lineRule="auto"/>
              <w:jc w:val="center"/>
              <w:rPr>
                <w:sz w:val="22"/>
                <w:szCs w:val="22"/>
              </w:rPr>
            </w:pPr>
          </w:p>
          <w:p w14:paraId="00801D36" w14:textId="77777777" w:rsidR="00050B7F" w:rsidRDefault="00050B7F" w:rsidP="002C34D7">
            <w:pPr>
              <w:spacing w:line="276" w:lineRule="auto"/>
              <w:jc w:val="center"/>
              <w:rPr>
                <w:sz w:val="22"/>
                <w:szCs w:val="22"/>
              </w:rPr>
            </w:pPr>
          </w:p>
          <w:p w14:paraId="4DED6121" w14:textId="77777777" w:rsidR="00050B7F" w:rsidRDefault="00050B7F" w:rsidP="002C34D7">
            <w:pPr>
              <w:spacing w:line="276" w:lineRule="auto"/>
              <w:jc w:val="center"/>
              <w:rPr>
                <w:sz w:val="22"/>
                <w:szCs w:val="22"/>
              </w:rPr>
            </w:pPr>
          </w:p>
          <w:p w14:paraId="26B417E4" w14:textId="77777777" w:rsidR="00050B7F" w:rsidRDefault="00050B7F" w:rsidP="002C34D7">
            <w:pPr>
              <w:spacing w:line="276" w:lineRule="auto"/>
              <w:rPr>
                <w:sz w:val="22"/>
                <w:szCs w:val="22"/>
              </w:rPr>
            </w:pPr>
          </w:p>
          <w:p w14:paraId="66055028" w14:textId="77777777" w:rsidR="00050B7F" w:rsidRDefault="00050B7F" w:rsidP="002C34D7">
            <w:pPr>
              <w:spacing w:line="276" w:lineRule="auto"/>
              <w:rPr>
                <w:sz w:val="22"/>
                <w:szCs w:val="22"/>
              </w:rPr>
            </w:pPr>
          </w:p>
          <w:p w14:paraId="74E0EF8F" w14:textId="77777777" w:rsidR="00050B7F" w:rsidRDefault="00050B7F" w:rsidP="002C34D7">
            <w:pPr>
              <w:spacing w:line="276" w:lineRule="auto"/>
              <w:rPr>
                <w:sz w:val="22"/>
                <w:szCs w:val="22"/>
              </w:rPr>
            </w:pPr>
          </w:p>
        </w:tc>
      </w:tr>
      <w:tr w:rsidR="00050B7F" w14:paraId="7BE6C3FF" w14:textId="77777777" w:rsidTr="002C34D7">
        <w:trPr>
          <w:trHeight w:val="807"/>
        </w:trPr>
        <w:tc>
          <w:tcPr>
            <w:tcW w:w="4786" w:type="dxa"/>
          </w:tcPr>
          <w:p w14:paraId="3A41D81E" w14:textId="77777777" w:rsidR="00050B7F" w:rsidRDefault="00050B7F" w:rsidP="002C34D7">
            <w:pPr>
              <w:spacing w:line="276" w:lineRule="auto"/>
              <w:jc w:val="center"/>
              <w:rPr>
                <w:sz w:val="22"/>
                <w:szCs w:val="22"/>
              </w:rPr>
            </w:pPr>
            <w:r>
              <w:rPr>
                <w:sz w:val="22"/>
                <w:szCs w:val="22"/>
              </w:rPr>
              <w:t>Δημήτριος Ζέρβας</w:t>
            </w:r>
          </w:p>
          <w:p w14:paraId="0B0CD0BE" w14:textId="77777777" w:rsidR="00050B7F" w:rsidRDefault="00050B7F" w:rsidP="002C34D7">
            <w:pPr>
              <w:spacing w:line="276" w:lineRule="auto"/>
              <w:jc w:val="center"/>
              <w:rPr>
                <w:sz w:val="22"/>
                <w:szCs w:val="22"/>
              </w:rPr>
            </w:pPr>
            <w:r>
              <w:rPr>
                <w:sz w:val="22"/>
                <w:szCs w:val="22"/>
              </w:rPr>
              <w:t xml:space="preserve">ΦΥΣΙΚΟΣ, </w:t>
            </w:r>
            <w:proofErr w:type="spellStart"/>
            <w:r>
              <w:rPr>
                <w:sz w:val="22"/>
                <w:szCs w:val="22"/>
              </w:rPr>
              <w:t>MSc</w:t>
            </w:r>
            <w:proofErr w:type="spellEnd"/>
            <w:r>
              <w:rPr>
                <w:sz w:val="22"/>
                <w:szCs w:val="22"/>
              </w:rPr>
              <w:t xml:space="preserve"> στη Μηχανική Περ/ντος</w:t>
            </w:r>
          </w:p>
          <w:p w14:paraId="05B0B456" w14:textId="77777777" w:rsidR="00050B7F" w:rsidRDefault="00050B7F" w:rsidP="002C34D7">
            <w:pPr>
              <w:spacing w:line="276" w:lineRule="auto"/>
              <w:jc w:val="center"/>
              <w:rPr>
                <w:sz w:val="22"/>
                <w:szCs w:val="22"/>
              </w:rPr>
            </w:pPr>
            <w:r>
              <w:rPr>
                <w:sz w:val="22"/>
                <w:szCs w:val="22"/>
              </w:rPr>
              <w:t>ΠΕ Περιβάλλοντος</w:t>
            </w:r>
          </w:p>
        </w:tc>
        <w:tc>
          <w:tcPr>
            <w:tcW w:w="5387" w:type="dxa"/>
          </w:tcPr>
          <w:p w14:paraId="6702FA44" w14:textId="77777777" w:rsidR="00050B7F" w:rsidRPr="004E3F0E" w:rsidRDefault="00050B7F" w:rsidP="002C34D7">
            <w:pPr>
              <w:spacing w:line="276" w:lineRule="auto"/>
              <w:jc w:val="center"/>
              <w:rPr>
                <w:sz w:val="22"/>
                <w:szCs w:val="22"/>
                <w:lang w:eastAsia="el-GR"/>
              </w:rPr>
            </w:pPr>
            <w:r w:rsidRPr="004E3F0E">
              <w:rPr>
                <w:sz w:val="22"/>
                <w:szCs w:val="22"/>
                <w:lang w:eastAsia="el-GR"/>
              </w:rPr>
              <w:t xml:space="preserve">Ιωάννης </w:t>
            </w:r>
            <w:proofErr w:type="spellStart"/>
            <w:r w:rsidRPr="004E3F0E">
              <w:rPr>
                <w:sz w:val="22"/>
                <w:szCs w:val="22"/>
                <w:lang w:eastAsia="el-GR"/>
              </w:rPr>
              <w:t>Ντελέκος</w:t>
            </w:r>
            <w:proofErr w:type="spellEnd"/>
          </w:p>
          <w:p w14:paraId="7847F74A" w14:textId="77777777" w:rsidR="00050B7F" w:rsidRDefault="00050B7F" w:rsidP="002C34D7">
            <w:pPr>
              <w:spacing w:line="276" w:lineRule="auto"/>
              <w:jc w:val="center"/>
            </w:pPr>
            <w:r w:rsidRPr="004E3F0E">
              <w:rPr>
                <w:sz w:val="22"/>
                <w:szCs w:val="22"/>
                <w:lang w:eastAsia="el-GR"/>
              </w:rPr>
              <w:t>ΠΤΥΧ. ΗΛ/ΓΟΣ ΜΗΧ/ΚΟΣ ΤΕ</w:t>
            </w:r>
          </w:p>
        </w:tc>
      </w:tr>
    </w:tbl>
    <w:tbl>
      <w:tblPr>
        <w:tblpPr w:leftFromText="180" w:rightFromText="180" w:vertAnchor="text" w:horzAnchor="margin" w:tblpY="14"/>
        <w:tblW w:w="98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787"/>
        <w:gridCol w:w="5102"/>
      </w:tblGrid>
      <w:tr w:rsidR="00584982" w:rsidRPr="00584982" w14:paraId="0E622676" w14:textId="77777777" w:rsidTr="00584982">
        <w:tc>
          <w:tcPr>
            <w:tcW w:w="4787" w:type="dxa"/>
            <w:shd w:val="clear" w:color="auto" w:fill="C0C0C0"/>
          </w:tcPr>
          <w:p w14:paraId="5A7A8895" w14:textId="77777777" w:rsidR="00584982" w:rsidRPr="00584982" w:rsidRDefault="00584982" w:rsidP="002C34D7">
            <w:pPr>
              <w:pStyle w:val="2"/>
              <w:spacing w:after="0" w:line="276" w:lineRule="auto"/>
              <w:rPr>
                <w:rFonts w:ascii="Verdana" w:hAnsi="Verdana" w:cs="Arial"/>
                <w:color w:val="auto"/>
                <w:sz w:val="20"/>
                <w:szCs w:val="20"/>
              </w:rPr>
            </w:pPr>
            <w:r w:rsidRPr="00584982">
              <w:rPr>
                <w:rFonts w:ascii="Verdana" w:hAnsi="Verdana" w:cs="Arial"/>
                <w:i/>
                <w:color w:val="auto"/>
                <w:sz w:val="20"/>
                <w:szCs w:val="20"/>
              </w:rPr>
              <w:t>ΕΛΛΗΝΙΚΗ ΔΗΜΟΚΡΑΤΙΑ</w:t>
            </w:r>
          </w:p>
          <w:p w14:paraId="29D6B19E" w14:textId="77777777" w:rsidR="00584982" w:rsidRPr="00584982" w:rsidRDefault="00584982" w:rsidP="002C34D7">
            <w:pPr>
              <w:spacing w:line="276" w:lineRule="auto"/>
              <w:ind w:right="432"/>
              <w:rPr>
                <w:rFonts w:ascii="Verdana" w:hAnsi="Verdana"/>
                <w:b/>
                <w:sz w:val="20"/>
              </w:rPr>
            </w:pPr>
            <w:r w:rsidRPr="00584982">
              <w:rPr>
                <w:rFonts w:ascii="Verdana" w:hAnsi="Verdana"/>
                <w:b/>
                <w:sz w:val="20"/>
              </w:rPr>
              <w:t>ΝΟΜΟΣ ΕΥΒΟΙΑΣ</w:t>
            </w:r>
          </w:p>
          <w:p w14:paraId="2C68CD0C" w14:textId="77777777" w:rsidR="00584982" w:rsidRPr="00584982" w:rsidRDefault="00584982" w:rsidP="002C34D7">
            <w:pPr>
              <w:spacing w:line="276" w:lineRule="auto"/>
              <w:ind w:right="432"/>
              <w:rPr>
                <w:rFonts w:ascii="Verdana" w:hAnsi="Verdana"/>
                <w:b/>
                <w:sz w:val="20"/>
              </w:rPr>
            </w:pPr>
            <w:r w:rsidRPr="00584982">
              <w:rPr>
                <w:rFonts w:ascii="Verdana" w:hAnsi="Verdana"/>
                <w:b/>
                <w:sz w:val="20"/>
              </w:rPr>
              <w:t>ΔΗΜΟΣ ΔΙΡΦΥΩΝ – ΜΕΣΣΑΠΙΩΝ</w:t>
            </w:r>
          </w:p>
        </w:tc>
        <w:tc>
          <w:tcPr>
            <w:tcW w:w="5102" w:type="dxa"/>
            <w:shd w:val="clear" w:color="auto" w:fill="C0C0C0"/>
          </w:tcPr>
          <w:p w14:paraId="4B8F063F" w14:textId="77777777" w:rsidR="00584982" w:rsidRPr="00584982" w:rsidRDefault="00584982" w:rsidP="002C34D7">
            <w:pPr>
              <w:spacing w:line="276" w:lineRule="auto"/>
              <w:rPr>
                <w:rFonts w:ascii="Verdana" w:hAnsi="Verdana"/>
                <w:b/>
                <w:sz w:val="20"/>
              </w:rPr>
            </w:pPr>
          </w:p>
          <w:p w14:paraId="48EF8444" w14:textId="77777777" w:rsidR="00584982" w:rsidRPr="00584982" w:rsidRDefault="00584982" w:rsidP="002C34D7">
            <w:pPr>
              <w:spacing w:line="276" w:lineRule="auto"/>
              <w:rPr>
                <w:rFonts w:ascii="Verdana" w:hAnsi="Verdana"/>
                <w:b/>
                <w:sz w:val="20"/>
              </w:rPr>
            </w:pPr>
            <w:r w:rsidRPr="00584982">
              <w:rPr>
                <w:rFonts w:ascii="Verdana" w:hAnsi="Verdana"/>
                <w:b/>
                <w:sz w:val="20"/>
              </w:rPr>
              <w:t>Αριθμός Μελέτης:</w:t>
            </w:r>
            <w:r w:rsidRPr="00584982">
              <w:rPr>
                <w:rFonts w:ascii="Verdana" w:hAnsi="Verdana"/>
                <w:sz w:val="20"/>
              </w:rPr>
              <w:t xml:space="preserve"> </w:t>
            </w:r>
            <w:r w:rsidRPr="00584982">
              <w:rPr>
                <w:rFonts w:ascii="Verdana" w:hAnsi="Verdana"/>
                <w:b/>
                <w:bCs/>
                <w:sz w:val="20"/>
              </w:rPr>
              <w:t>18/2026</w:t>
            </w:r>
          </w:p>
          <w:p w14:paraId="27B1F554" w14:textId="77777777" w:rsidR="00584982" w:rsidRPr="00584982" w:rsidRDefault="00584982" w:rsidP="002C34D7">
            <w:pPr>
              <w:spacing w:line="276" w:lineRule="auto"/>
              <w:rPr>
                <w:rFonts w:ascii="Verdana" w:hAnsi="Verdana"/>
                <w:b/>
                <w:sz w:val="20"/>
              </w:rPr>
            </w:pPr>
            <w:r w:rsidRPr="00584982">
              <w:rPr>
                <w:rFonts w:ascii="Verdana" w:hAnsi="Verdana"/>
                <w:b/>
                <w:sz w:val="20"/>
              </w:rPr>
              <w:t xml:space="preserve">Τίτλος: «Προμήθεια και τοποθέτηση στηθαίων ασφαλείας στο οδικό δίκτυο του Δήμου </w:t>
            </w:r>
            <w:proofErr w:type="spellStart"/>
            <w:r w:rsidRPr="00584982">
              <w:rPr>
                <w:rFonts w:ascii="Verdana" w:hAnsi="Verdana"/>
                <w:b/>
                <w:sz w:val="20"/>
              </w:rPr>
              <w:t>Διρφύων</w:t>
            </w:r>
            <w:proofErr w:type="spellEnd"/>
            <w:r w:rsidRPr="00584982">
              <w:rPr>
                <w:rFonts w:ascii="Verdana" w:hAnsi="Verdana"/>
                <w:b/>
                <w:sz w:val="20"/>
              </w:rPr>
              <w:t xml:space="preserve"> - </w:t>
            </w:r>
            <w:proofErr w:type="spellStart"/>
            <w:r w:rsidRPr="00584982">
              <w:rPr>
                <w:rFonts w:ascii="Verdana" w:hAnsi="Verdana"/>
                <w:b/>
                <w:sz w:val="20"/>
              </w:rPr>
              <w:t>Μεσσαπίων</w:t>
            </w:r>
            <w:proofErr w:type="spellEnd"/>
            <w:r w:rsidRPr="00584982">
              <w:rPr>
                <w:rFonts w:ascii="Verdana" w:hAnsi="Verdana"/>
                <w:b/>
                <w:sz w:val="20"/>
              </w:rPr>
              <w:t xml:space="preserve">» </w:t>
            </w:r>
          </w:p>
          <w:p w14:paraId="711D5C13" w14:textId="77777777" w:rsidR="00584982" w:rsidRPr="00584982" w:rsidRDefault="00584982" w:rsidP="002C34D7">
            <w:pPr>
              <w:spacing w:line="276" w:lineRule="auto"/>
              <w:rPr>
                <w:rFonts w:ascii="Verdana" w:hAnsi="Verdana"/>
                <w:sz w:val="20"/>
              </w:rPr>
            </w:pPr>
            <w:r w:rsidRPr="00584982">
              <w:rPr>
                <w:rFonts w:ascii="Verdana" w:hAnsi="Verdana"/>
                <w:b/>
                <w:sz w:val="20"/>
              </w:rPr>
              <w:t xml:space="preserve">CPV: 34928300-1  </w:t>
            </w:r>
          </w:p>
        </w:tc>
      </w:tr>
    </w:tbl>
    <w:p w14:paraId="0C1B3730" w14:textId="77777777" w:rsidR="00050B7F" w:rsidRDefault="00050B7F" w:rsidP="00B567FB">
      <w:pPr>
        <w:tabs>
          <w:tab w:val="left" w:pos="284"/>
        </w:tabs>
        <w:jc w:val="left"/>
        <w:rPr>
          <w:b/>
          <w:bCs/>
          <w:sz w:val="24"/>
          <w:szCs w:val="24"/>
        </w:rPr>
      </w:pPr>
    </w:p>
    <w:p w14:paraId="114DF179" w14:textId="77777777" w:rsidR="00584982" w:rsidRDefault="00584982" w:rsidP="00584982">
      <w:pPr>
        <w:numPr>
          <w:ilvl w:val="0"/>
          <w:numId w:val="5"/>
        </w:numPr>
        <w:suppressAutoHyphens/>
        <w:spacing w:before="0" w:line="360" w:lineRule="auto"/>
        <w:jc w:val="center"/>
        <w:textAlignment w:val="auto"/>
        <w:rPr>
          <w:b/>
          <w:sz w:val="22"/>
          <w:szCs w:val="22"/>
          <w:u w:val="single"/>
        </w:rPr>
      </w:pPr>
      <w:r>
        <w:rPr>
          <w:b/>
          <w:sz w:val="28"/>
          <w:szCs w:val="28"/>
        </w:rPr>
        <w:t>Τεχνικές προδιαγραφές</w:t>
      </w:r>
    </w:p>
    <w:p w14:paraId="6C5EBE7E" w14:textId="77777777" w:rsidR="00584982" w:rsidRPr="009F3E4D" w:rsidRDefault="00584982" w:rsidP="00584982">
      <w:pPr>
        <w:numPr>
          <w:ilvl w:val="1"/>
          <w:numId w:val="5"/>
        </w:numPr>
        <w:tabs>
          <w:tab w:val="left" w:pos="426"/>
        </w:tabs>
        <w:suppressAutoHyphens/>
        <w:spacing w:before="0" w:line="360" w:lineRule="auto"/>
        <w:ind w:left="0" w:firstLine="0"/>
        <w:jc w:val="left"/>
        <w:textAlignment w:val="auto"/>
        <w:rPr>
          <w:sz w:val="22"/>
          <w:szCs w:val="22"/>
        </w:rPr>
      </w:pPr>
      <w:r>
        <w:rPr>
          <w:b/>
          <w:bCs/>
        </w:rPr>
        <w:t>Γενικά</w:t>
      </w:r>
    </w:p>
    <w:p w14:paraId="09BED8B2" w14:textId="77777777" w:rsidR="00584982" w:rsidRPr="009F3E4D" w:rsidRDefault="00584982" w:rsidP="00584982">
      <w:pPr>
        <w:pStyle w:val="pdq2pgselectionanchorcontainer"/>
        <w:spacing w:before="0" w:beforeAutospacing="0" w:after="0" w:afterAutospacing="0" w:line="276" w:lineRule="auto"/>
        <w:jc w:val="both"/>
        <w:rPr>
          <w:rFonts w:ascii="Arial" w:hAnsi="Arial" w:cs="Arial"/>
          <w:sz w:val="22"/>
          <w:szCs w:val="22"/>
        </w:rPr>
      </w:pPr>
      <w:r w:rsidRPr="009F3E4D">
        <w:rPr>
          <w:rFonts w:ascii="Arial" w:hAnsi="Arial" w:cs="Arial"/>
        </w:rPr>
        <w:t xml:space="preserve"> </w:t>
      </w:r>
      <w:r w:rsidRPr="009F3E4D">
        <w:rPr>
          <w:rFonts w:ascii="Arial" w:hAnsi="Arial" w:cs="Arial"/>
          <w:sz w:val="22"/>
          <w:szCs w:val="22"/>
        </w:rPr>
        <w:t xml:space="preserve">Τα προς προμήθεια συστήματα αναχαίτισης οχημάτων (ΣΑΟ) θα είναι χαλύβδινα, μονόπλευρα στηθαία ασφαλείας, κατάλληλα για τοποθέτηση στην εξωτερική </w:t>
      </w:r>
      <w:proofErr w:type="spellStart"/>
      <w:r w:rsidRPr="009F3E4D">
        <w:rPr>
          <w:rFonts w:ascii="Arial" w:hAnsi="Arial" w:cs="Arial"/>
          <w:sz w:val="22"/>
          <w:szCs w:val="22"/>
        </w:rPr>
        <w:t>οριογραμμή</w:t>
      </w:r>
      <w:proofErr w:type="spellEnd"/>
      <w:r w:rsidRPr="009F3E4D">
        <w:rPr>
          <w:rFonts w:ascii="Arial" w:hAnsi="Arial" w:cs="Arial"/>
          <w:sz w:val="22"/>
          <w:szCs w:val="22"/>
        </w:rPr>
        <w:t xml:space="preserve"> του οδοστρώματος, στις θέσεις που θα υποδεικνύονται από την </w:t>
      </w:r>
      <w:r>
        <w:rPr>
          <w:rFonts w:ascii="Arial" w:hAnsi="Arial" w:cs="Arial"/>
          <w:sz w:val="22"/>
          <w:szCs w:val="22"/>
        </w:rPr>
        <w:t>Τεχνική</w:t>
      </w:r>
      <w:r w:rsidRPr="009F3E4D">
        <w:rPr>
          <w:rFonts w:ascii="Arial" w:hAnsi="Arial" w:cs="Arial"/>
          <w:sz w:val="22"/>
          <w:szCs w:val="22"/>
        </w:rPr>
        <w:t xml:space="preserve"> Υπηρεσί</w:t>
      </w:r>
      <w:r>
        <w:rPr>
          <w:rFonts w:ascii="Arial" w:hAnsi="Arial" w:cs="Arial"/>
          <w:sz w:val="22"/>
          <w:szCs w:val="22"/>
        </w:rPr>
        <w:t>α του Δήμου.</w:t>
      </w:r>
    </w:p>
    <w:p w14:paraId="798BCDF2" w14:textId="77777777" w:rsidR="00584982" w:rsidRPr="009F3E4D" w:rsidRDefault="00584982" w:rsidP="00584982">
      <w:pPr>
        <w:spacing w:line="276" w:lineRule="auto"/>
        <w:rPr>
          <w:sz w:val="22"/>
          <w:szCs w:val="22"/>
          <w:lang w:eastAsia="el-GR"/>
        </w:rPr>
      </w:pPr>
      <w:r w:rsidRPr="009F3E4D">
        <w:rPr>
          <w:sz w:val="22"/>
          <w:szCs w:val="22"/>
          <w:lang w:eastAsia="el-GR"/>
        </w:rPr>
        <w:t>Τα συστήματα θα είναι πιστοποιημένα και κατάλληλα για την προβλεπόμενη χρήση, σύμφωνα με τα ισχύοντα πρότυπα της σειράς ΕΛΟΤ EN 1317</w:t>
      </w:r>
      <w:r>
        <w:rPr>
          <w:sz w:val="22"/>
          <w:szCs w:val="22"/>
          <w:lang w:eastAsia="el-GR"/>
        </w:rPr>
        <w:t xml:space="preserve">, </w:t>
      </w:r>
      <w:r w:rsidRPr="008321D5">
        <w:rPr>
          <w:sz w:val="22"/>
          <w:szCs w:val="22"/>
          <w:lang w:eastAsia="el-GR"/>
        </w:rPr>
        <w:t>φέροντας υποχρεωτικά τη σχετική σήμανση CE</w:t>
      </w:r>
      <w:r>
        <w:rPr>
          <w:sz w:val="22"/>
          <w:szCs w:val="22"/>
          <w:lang w:eastAsia="el-GR"/>
        </w:rPr>
        <w:t>,</w:t>
      </w:r>
      <w:r w:rsidRPr="008A026D">
        <w:rPr>
          <w:sz w:val="22"/>
          <w:szCs w:val="22"/>
        </w:rPr>
        <w:t xml:space="preserve"> </w:t>
      </w:r>
      <w:r w:rsidRPr="00327AD5">
        <w:rPr>
          <w:sz w:val="22"/>
          <w:szCs w:val="22"/>
        </w:rPr>
        <w:t>σύμφωνα με το πρότυπο ΕΛΟΤ ΕΝ 1317-5</w:t>
      </w:r>
      <w:r>
        <w:rPr>
          <w:sz w:val="22"/>
          <w:szCs w:val="22"/>
          <w:lang w:eastAsia="el-GR"/>
        </w:rPr>
        <w:t>,</w:t>
      </w:r>
      <w:r w:rsidRPr="009F3E4D">
        <w:rPr>
          <w:sz w:val="22"/>
          <w:szCs w:val="22"/>
          <w:lang w:eastAsia="el-GR"/>
        </w:rPr>
        <w:t xml:space="preserve"> και τις απαιτήσεις των ΟΜΟΕ-ΣΑΟ.</w:t>
      </w:r>
    </w:p>
    <w:p w14:paraId="0368C058" w14:textId="77777777" w:rsidR="00584982" w:rsidRDefault="00584982" w:rsidP="00584982">
      <w:pPr>
        <w:spacing w:line="276" w:lineRule="auto"/>
        <w:rPr>
          <w:sz w:val="22"/>
          <w:szCs w:val="22"/>
          <w:lang w:eastAsia="el-GR"/>
        </w:rPr>
      </w:pPr>
    </w:p>
    <w:p w14:paraId="64A79428" w14:textId="77777777" w:rsidR="00584982" w:rsidRDefault="00584982" w:rsidP="00584982">
      <w:pPr>
        <w:spacing w:line="276" w:lineRule="auto"/>
        <w:rPr>
          <w:sz w:val="22"/>
          <w:szCs w:val="22"/>
          <w:lang w:eastAsia="el-GR"/>
        </w:rPr>
      </w:pPr>
      <w:r w:rsidRPr="009F3E4D">
        <w:rPr>
          <w:sz w:val="22"/>
          <w:szCs w:val="22"/>
          <w:lang w:eastAsia="el-GR"/>
        </w:rPr>
        <w:t>Για την παρούσα προμήθεια τα στηθαία ασφαλείας θα πληρούν κατ’ ελάχιστον τα ακόλουθα χαρακτηριστικά επίδοσης:</w:t>
      </w:r>
    </w:p>
    <w:p w14:paraId="0BEBB879" w14:textId="77777777" w:rsidR="00584982" w:rsidRPr="009F3E4D" w:rsidRDefault="00584982" w:rsidP="00584982">
      <w:pPr>
        <w:spacing w:line="276" w:lineRule="auto"/>
        <w:rPr>
          <w:sz w:val="22"/>
          <w:szCs w:val="22"/>
          <w:lang w:eastAsia="el-GR"/>
        </w:rPr>
      </w:pPr>
    </w:p>
    <w:p w14:paraId="6D10A9AF" w14:textId="77777777" w:rsidR="00584982" w:rsidRPr="009F3E4D" w:rsidRDefault="00584982" w:rsidP="00584982">
      <w:pPr>
        <w:numPr>
          <w:ilvl w:val="0"/>
          <w:numId w:val="6"/>
        </w:numPr>
        <w:spacing w:before="0" w:line="276" w:lineRule="auto"/>
        <w:textAlignment w:val="auto"/>
        <w:rPr>
          <w:b/>
          <w:bCs/>
          <w:sz w:val="22"/>
          <w:szCs w:val="22"/>
          <w:lang w:eastAsia="el-GR"/>
        </w:rPr>
      </w:pPr>
      <w:r w:rsidRPr="009F3E4D">
        <w:rPr>
          <w:b/>
          <w:bCs/>
          <w:sz w:val="22"/>
          <w:szCs w:val="22"/>
          <w:lang w:eastAsia="el-GR"/>
        </w:rPr>
        <w:t xml:space="preserve">Ικανότητα συγκράτησης: N2 </w:t>
      </w:r>
    </w:p>
    <w:p w14:paraId="334A9377" w14:textId="77777777" w:rsidR="00584982" w:rsidRPr="009F3E4D" w:rsidRDefault="00584982" w:rsidP="00584982">
      <w:pPr>
        <w:numPr>
          <w:ilvl w:val="0"/>
          <w:numId w:val="6"/>
        </w:numPr>
        <w:spacing w:before="0" w:line="276" w:lineRule="auto"/>
        <w:textAlignment w:val="auto"/>
        <w:rPr>
          <w:b/>
          <w:bCs/>
          <w:sz w:val="22"/>
          <w:szCs w:val="22"/>
          <w:lang w:eastAsia="el-GR"/>
        </w:rPr>
      </w:pPr>
      <w:r w:rsidRPr="009F3E4D">
        <w:rPr>
          <w:b/>
          <w:bCs/>
          <w:sz w:val="22"/>
          <w:szCs w:val="22"/>
          <w:lang w:eastAsia="el-GR"/>
        </w:rPr>
        <w:t xml:space="preserve">Λειτουργικό πλάτος: W2 </w:t>
      </w:r>
    </w:p>
    <w:p w14:paraId="4F07FD7E" w14:textId="77777777" w:rsidR="00584982" w:rsidRPr="009F3E4D" w:rsidRDefault="00584982" w:rsidP="00584982">
      <w:pPr>
        <w:numPr>
          <w:ilvl w:val="0"/>
          <w:numId w:val="6"/>
        </w:numPr>
        <w:spacing w:before="0" w:line="276" w:lineRule="auto"/>
        <w:textAlignment w:val="auto"/>
        <w:rPr>
          <w:b/>
          <w:bCs/>
          <w:sz w:val="22"/>
          <w:szCs w:val="22"/>
          <w:lang w:eastAsia="el-GR"/>
        </w:rPr>
      </w:pPr>
      <w:r w:rsidRPr="009F3E4D">
        <w:rPr>
          <w:b/>
          <w:bCs/>
          <w:sz w:val="22"/>
          <w:szCs w:val="22"/>
          <w:lang w:eastAsia="el-GR"/>
        </w:rPr>
        <w:t xml:space="preserve">Κατηγορία σφοδρότητας πρόσκρουσης: A </w:t>
      </w:r>
    </w:p>
    <w:p w14:paraId="0094ACA2" w14:textId="77777777" w:rsidR="00584982" w:rsidRPr="009F3E4D" w:rsidRDefault="00584982" w:rsidP="00584982">
      <w:pPr>
        <w:numPr>
          <w:ilvl w:val="0"/>
          <w:numId w:val="6"/>
        </w:numPr>
        <w:spacing w:before="0" w:line="276" w:lineRule="auto"/>
        <w:textAlignment w:val="auto"/>
        <w:rPr>
          <w:b/>
          <w:bCs/>
          <w:sz w:val="22"/>
          <w:szCs w:val="22"/>
          <w:lang w:eastAsia="el-GR"/>
        </w:rPr>
      </w:pPr>
      <w:r w:rsidRPr="009F3E4D">
        <w:rPr>
          <w:b/>
          <w:bCs/>
          <w:sz w:val="22"/>
          <w:szCs w:val="22"/>
          <w:lang w:eastAsia="el-GR"/>
        </w:rPr>
        <w:t xml:space="preserve">Διαμόρφωση: μονόπλευρη </w:t>
      </w:r>
    </w:p>
    <w:p w14:paraId="62AF7EDE" w14:textId="77777777" w:rsidR="00584982" w:rsidRDefault="00584982" w:rsidP="00584982">
      <w:pPr>
        <w:spacing w:line="276" w:lineRule="auto"/>
        <w:rPr>
          <w:sz w:val="22"/>
          <w:szCs w:val="22"/>
          <w:lang w:eastAsia="el-GR"/>
        </w:rPr>
      </w:pPr>
    </w:p>
    <w:p w14:paraId="01A2F773" w14:textId="77777777" w:rsidR="00584982" w:rsidRPr="009F3E4D" w:rsidRDefault="00584982" w:rsidP="00584982">
      <w:pPr>
        <w:spacing w:line="276" w:lineRule="auto"/>
        <w:rPr>
          <w:sz w:val="22"/>
          <w:szCs w:val="22"/>
          <w:lang w:eastAsia="el-GR"/>
        </w:rPr>
      </w:pPr>
      <w:r w:rsidRPr="009F3E4D">
        <w:rPr>
          <w:sz w:val="22"/>
          <w:szCs w:val="22"/>
          <w:lang w:eastAsia="el-GR"/>
        </w:rPr>
        <w:t>Τα προσφερόμενα συστήματα θα αποτελούν πλήρη και ενιαία συστήματα αναχαίτισης οχημάτων, όπως αυτά έχουν δοκιμαστεί και πιστοποιηθεί, και θα περιλαμβάνουν όλα τα επιμέρους στοιχεία που απαιτούνται για την ασφαλή και πλήρη εγκατάστασή τους.</w:t>
      </w:r>
    </w:p>
    <w:p w14:paraId="63FBABD3" w14:textId="77777777" w:rsidR="00584982" w:rsidRPr="009F3E4D" w:rsidRDefault="00584982" w:rsidP="00584982">
      <w:pPr>
        <w:spacing w:line="276" w:lineRule="auto"/>
        <w:rPr>
          <w:sz w:val="22"/>
          <w:szCs w:val="22"/>
          <w:lang w:eastAsia="el-GR"/>
        </w:rPr>
      </w:pPr>
      <w:r w:rsidRPr="009F3E4D">
        <w:rPr>
          <w:sz w:val="22"/>
          <w:szCs w:val="22"/>
          <w:lang w:eastAsia="el-GR"/>
        </w:rPr>
        <w:t xml:space="preserve">Η προστασία των χαλύβδινων στοιχείων έναντι διάβρωσης θα πραγματοποιείται με θερμό </w:t>
      </w:r>
      <w:proofErr w:type="spellStart"/>
      <w:r w:rsidRPr="009F3E4D">
        <w:rPr>
          <w:sz w:val="22"/>
          <w:szCs w:val="22"/>
          <w:lang w:eastAsia="el-GR"/>
        </w:rPr>
        <w:t>γαλβάνισμα</w:t>
      </w:r>
      <w:proofErr w:type="spellEnd"/>
      <w:r w:rsidRPr="009F3E4D">
        <w:rPr>
          <w:sz w:val="22"/>
          <w:szCs w:val="22"/>
          <w:lang w:eastAsia="el-GR"/>
        </w:rPr>
        <w:t>, σύμφωνα με το ΕΛΟΤ EN ISO 1461, εκτός εάν για συγκεκριμένο στοιχείο του πιστοποιημένου συστήματος προβλέπεται διαφορετική προστασία σύμφωνα με τα ισχύοντα πρότυπα και τις οδηγίες του κατασκευαστή.</w:t>
      </w:r>
    </w:p>
    <w:p w14:paraId="48FBAE92" w14:textId="77777777" w:rsidR="00584982" w:rsidRPr="009F3E4D" w:rsidRDefault="00584982" w:rsidP="00584982">
      <w:pPr>
        <w:spacing w:line="276" w:lineRule="auto"/>
        <w:rPr>
          <w:sz w:val="22"/>
          <w:szCs w:val="22"/>
          <w:lang w:eastAsia="el-GR"/>
        </w:rPr>
      </w:pPr>
      <w:r w:rsidRPr="009F3E4D">
        <w:rPr>
          <w:sz w:val="22"/>
          <w:szCs w:val="22"/>
          <w:lang w:eastAsia="el-GR"/>
        </w:rPr>
        <w:t xml:space="preserve">Η προμήθεια θα περιλαμβάνει, πέραν των κύριων στοιχείων των στηθαίων, όλα τα απαραίτητα εξαρτήματα και </w:t>
      </w:r>
      <w:proofErr w:type="spellStart"/>
      <w:r w:rsidRPr="009F3E4D">
        <w:rPr>
          <w:sz w:val="22"/>
          <w:szCs w:val="22"/>
          <w:lang w:eastAsia="el-GR"/>
        </w:rPr>
        <w:t>μικροϋλικά</w:t>
      </w:r>
      <w:proofErr w:type="spellEnd"/>
      <w:r w:rsidRPr="009F3E4D">
        <w:rPr>
          <w:sz w:val="22"/>
          <w:szCs w:val="22"/>
          <w:lang w:eastAsia="el-GR"/>
        </w:rPr>
        <w:t xml:space="preserve"> για την πλήρη εγκατάσταση και λειτουργία τους, όπως ορθοστάτες, αποστάτες ή παρεμβλήματα, κοχλίες, περικόχλια, ροδέλες, στοιχεία σύνδεσης, ανακλαστήρες, απολήξεις και κάθε άλλο εξάρτημα που προβλέπεται από το πιστοποιημένο σύστημα.</w:t>
      </w:r>
    </w:p>
    <w:p w14:paraId="7A64F213" w14:textId="77777777" w:rsidR="00584982" w:rsidRPr="009F3E4D" w:rsidRDefault="00584982" w:rsidP="00584982">
      <w:pPr>
        <w:spacing w:line="276" w:lineRule="auto"/>
        <w:rPr>
          <w:sz w:val="22"/>
          <w:szCs w:val="22"/>
          <w:lang w:eastAsia="el-GR"/>
        </w:rPr>
      </w:pPr>
      <w:r w:rsidRPr="009F3E4D">
        <w:rPr>
          <w:sz w:val="22"/>
          <w:szCs w:val="22"/>
          <w:lang w:eastAsia="el-GR"/>
        </w:rPr>
        <w:t>Η τοποθέτηση των στηθαίων θα πραγματοποιείται σύμφωνα με τις ΟΜΟΕ-ΣΑΟ, τα στοιχεία της πιστοποίησης του συστήματος και τις οδηγίες εγκατάστασης του κατασκευαστή, ώστε να διασφαλίζεται η επίδοση για την οποία το σύστημα έχει δοκιμαστεί.</w:t>
      </w:r>
      <w:r w:rsidRPr="008321D5">
        <w:t xml:space="preserve"> </w:t>
      </w:r>
      <w:r w:rsidRPr="008321D5">
        <w:rPr>
          <w:sz w:val="22"/>
          <w:szCs w:val="22"/>
          <w:lang w:eastAsia="el-GR"/>
        </w:rPr>
        <w:t>Στην προσφερόμενη ενιαία τιμή ανά μέτρο περιλαμβάνεται πλήρως η εργασία τοποθέτησης/</w:t>
      </w:r>
      <w:proofErr w:type="spellStart"/>
      <w:r w:rsidRPr="008321D5">
        <w:rPr>
          <w:sz w:val="22"/>
          <w:szCs w:val="22"/>
          <w:lang w:eastAsia="el-GR"/>
        </w:rPr>
        <w:t>έμπηξης</w:t>
      </w:r>
      <w:proofErr w:type="spellEnd"/>
      <w:r w:rsidRPr="008321D5">
        <w:rPr>
          <w:sz w:val="22"/>
          <w:szCs w:val="22"/>
          <w:lang w:eastAsia="el-GR"/>
        </w:rPr>
        <w:t xml:space="preserve"> των ορθοστατών στο έδαφος (έρεισμα), η τυχόν απαιτούμενη </w:t>
      </w:r>
      <w:proofErr w:type="spellStart"/>
      <w:r w:rsidRPr="008321D5">
        <w:rPr>
          <w:sz w:val="22"/>
          <w:szCs w:val="22"/>
          <w:lang w:eastAsia="el-GR"/>
        </w:rPr>
        <w:t>προδιάτρηση</w:t>
      </w:r>
      <w:proofErr w:type="spellEnd"/>
      <w:r w:rsidRPr="008321D5">
        <w:rPr>
          <w:sz w:val="22"/>
          <w:szCs w:val="22"/>
          <w:lang w:eastAsia="el-GR"/>
        </w:rPr>
        <w:t xml:space="preserve"> σε περιπτώσεις βραχώδους υποστρώματος, καθώς και η στερέωση/πάκτωση επί τεχνικών έργων (σκυροδεμάτων) όπου απαιτηθεί, χωρίς καμία πρόσθετη οικονομική επιβάρυνση για τον Δήμο.</w:t>
      </w:r>
    </w:p>
    <w:p w14:paraId="0DA7B758" w14:textId="77777777" w:rsidR="00584982" w:rsidRPr="009F3E4D" w:rsidRDefault="00584982" w:rsidP="00584982">
      <w:pPr>
        <w:tabs>
          <w:tab w:val="left" w:pos="426"/>
        </w:tabs>
        <w:spacing w:line="276" w:lineRule="auto"/>
        <w:rPr>
          <w:sz w:val="22"/>
          <w:szCs w:val="22"/>
        </w:rPr>
      </w:pPr>
    </w:p>
    <w:p w14:paraId="763168EE" w14:textId="77777777" w:rsidR="00584982" w:rsidRDefault="00584982" w:rsidP="00584982">
      <w:pPr>
        <w:tabs>
          <w:tab w:val="left" w:pos="255"/>
        </w:tabs>
        <w:spacing w:line="276" w:lineRule="auto"/>
        <w:rPr>
          <w:sz w:val="22"/>
          <w:szCs w:val="22"/>
        </w:rPr>
      </w:pPr>
      <w:r w:rsidRPr="0007620F">
        <w:rPr>
          <w:sz w:val="22"/>
          <w:szCs w:val="22"/>
        </w:rPr>
        <w:t>Η επιλογή των ανωτέρω χαρακτηριστικών επίδοσης έγινε σύμφωνα με τα κριτήρια των ΟΜΟΕ-ΣΑΟ και λαμβάνοντας υπόψη τα ιδιαίτερα χαρακτηριστικά του οδικού δικτύου στο οποίο προορίζονται να εγκατασταθούν τα συστήματα. Ειδικότερα, πρόκειται κυρίως για ορεινές και ημιορεινές οδούς, με σχετικά χαμηλές επιτρεπόμενες ταχύτητες και επικίνδυνες θέσεις που αφορούν κυρίως πρανή και γκρεμούς. Για τις συνθήκες αυτές καθορίζεται ως ελάχιστη απαιτούμενη ικανότητα συγκράτησης η κατηγορία N2, ενώ επιλέγεται κατηγορία λειτουργικού πλάτους W2, ώστε το λειτουργικό πλάτος του συστήματος να είναι συμβατό με τον περιορισμένο διαθέσιμο παρόδιο χώρο. Ως κατηγορία σφοδρότητας πρόσκρουσης επιλέγεται η A.</w:t>
      </w:r>
    </w:p>
    <w:p w14:paraId="60937AFB" w14:textId="77777777" w:rsidR="00584982" w:rsidRDefault="00584982" w:rsidP="00584982">
      <w:pPr>
        <w:tabs>
          <w:tab w:val="left" w:pos="255"/>
        </w:tabs>
        <w:spacing w:line="276" w:lineRule="auto"/>
        <w:rPr>
          <w:sz w:val="22"/>
          <w:szCs w:val="22"/>
        </w:rPr>
      </w:pPr>
    </w:p>
    <w:p w14:paraId="14E1C73A" w14:textId="77777777" w:rsidR="00584982" w:rsidRPr="00FE1553" w:rsidRDefault="00584982" w:rsidP="00584982">
      <w:pPr>
        <w:tabs>
          <w:tab w:val="left" w:pos="255"/>
        </w:tabs>
        <w:spacing w:line="276" w:lineRule="auto"/>
        <w:rPr>
          <w:b/>
          <w:bCs/>
          <w:sz w:val="22"/>
          <w:szCs w:val="22"/>
        </w:rPr>
      </w:pPr>
      <w:r w:rsidRPr="00FE1553">
        <w:rPr>
          <w:b/>
          <w:bCs/>
          <w:sz w:val="22"/>
          <w:szCs w:val="22"/>
        </w:rPr>
        <w:t>3.2 Υλικά και επιμέρους στοιχεία</w:t>
      </w:r>
    </w:p>
    <w:p w14:paraId="34A4BFF5" w14:textId="77777777" w:rsidR="00584982" w:rsidRPr="00FE1553" w:rsidRDefault="00584982" w:rsidP="00584982">
      <w:pPr>
        <w:tabs>
          <w:tab w:val="left" w:pos="255"/>
        </w:tabs>
        <w:spacing w:line="276" w:lineRule="auto"/>
        <w:rPr>
          <w:sz w:val="22"/>
          <w:szCs w:val="22"/>
        </w:rPr>
      </w:pPr>
    </w:p>
    <w:p w14:paraId="2F64E336" w14:textId="77777777" w:rsidR="00584982" w:rsidRPr="00FE1553" w:rsidRDefault="00584982" w:rsidP="00584982">
      <w:pPr>
        <w:tabs>
          <w:tab w:val="left" w:pos="255"/>
        </w:tabs>
        <w:spacing w:line="276" w:lineRule="auto"/>
        <w:rPr>
          <w:sz w:val="22"/>
          <w:szCs w:val="22"/>
        </w:rPr>
      </w:pPr>
      <w:r w:rsidRPr="00FE1553">
        <w:rPr>
          <w:sz w:val="22"/>
          <w:szCs w:val="22"/>
        </w:rPr>
        <w:t xml:space="preserve">Τα στηθαία ασφαλείας θα είναι χαλύβδινα και θα διαθέτουν κατάλληλη αντιδιαβρωτική προστασία με θερμό </w:t>
      </w:r>
      <w:proofErr w:type="spellStart"/>
      <w:r w:rsidRPr="00FE1553">
        <w:rPr>
          <w:sz w:val="22"/>
          <w:szCs w:val="22"/>
        </w:rPr>
        <w:t>γαλβάνισμα</w:t>
      </w:r>
      <w:proofErr w:type="spellEnd"/>
      <w:r w:rsidRPr="00FE1553">
        <w:rPr>
          <w:sz w:val="22"/>
          <w:szCs w:val="22"/>
        </w:rPr>
        <w:t>, σύμφωνα με το ΕΛΟΤ EN ISO 1461.</w:t>
      </w:r>
    </w:p>
    <w:p w14:paraId="4C6D53DA" w14:textId="77777777" w:rsidR="00584982" w:rsidRPr="00FE1553" w:rsidRDefault="00584982" w:rsidP="00584982">
      <w:pPr>
        <w:tabs>
          <w:tab w:val="left" w:pos="255"/>
        </w:tabs>
        <w:spacing w:line="276" w:lineRule="auto"/>
        <w:rPr>
          <w:sz w:val="22"/>
          <w:szCs w:val="22"/>
        </w:rPr>
      </w:pPr>
      <w:r w:rsidRPr="00FE1553">
        <w:rPr>
          <w:sz w:val="22"/>
          <w:szCs w:val="22"/>
        </w:rPr>
        <w:t>Η προμήθεια θα περιλαμβάνει όλα τα επιμέρους στοιχεία και εξαρτήματα που απαιτούνται για την πλήρη και ασφαλή εγκατάσταση των συστημάτων, σύμφωνα με την πιστοποιημένη διαμόρφωση του εκάστοτε συστήματος και τις οδηγίες του κατασκευαστή.</w:t>
      </w:r>
    </w:p>
    <w:p w14:paraId="1936A5BE" w14:textId="77777777" w:rsidR="00584982" w:rsidRDefault="00584982" w:rsidP="00584982">
      <w:pPr>
        <w:tabs>
          <w:tab w:val="left" w:pos="255"/>
        </w:tabs>
        <w:spacing w:line="276" w:lineRule="auto"/>
        <w:rPr>
          <w:sz w:val="22"/>
          <w:szCs w:val="22"/>
        </w:rPr>
      </w:pPr>
      <w:r w:rsidRPr="00FE1553">
        <w:rPr>
          <w:sz w:val="22"/>
          <w:szCs w:val="22"/>
        </w:rPr>
        <w:t>Ενδεικτικά, περιλαμβάνονται οι ορθοστάτες, οι δοκοί/ελάσματα των στηθαίων, αποστάτες ή παρεμβλήματα, κοχλίες, περικόχλια, ροδέλες, στοιχεία σύνδεσης, ανακλαστήρες, καθώς και τα απαιτούμενα ειδικά τεμάχια για τις απολήξεις αρχής και πέρατος.</w:t>
      </w:r>
    </w:p>
    <w:p w14:paraId="608131CE" w14:textId="77777777" w:rsidR="00584982" w:rsidRDefault="00584982" w:rsidP="00584982">
      <w:pPr>
        <w:tabs>
          <w:tab w:val="left" w:pos="255"/>
        </w:tabs>
        <w:spacing w:line="276" w:lineRule="auto"/>
        <w:rPr>
          <w:sz w:val="22"/>
          <w:szCs w:val="22"/>
        </w:rPr>
      </w:pPr>
      <w:r w:rsidRPr="00E202A8">
        <w:rPr>
          <w:sz w:val="22"/>
          <w:szCs w:val="22"/>
        </w:rPr>
        <w:t xml:space="preserve">Όλα τα υλικά θα παραδοθούν καινούργια, αμεταχείριστα, θα φέρουν σήμανση CE </w:t>
      </w:r>
      <w:r w:rsidRPr="00327AD5">
        <w:rPr>
          <w:sz w:val="22"/>
          <w:szCs w:val="22"/>
        </w:rPr>
        <w:t xml:space="preserve">σύμφωνα με το πρότυπο ΕΛΟΤ ΕΝ 1317-5 και θα </w:t>
      </w:r>
      <w:r w:rsidRPr="001561F5">
        <w:rPr>
          <w:sz w:val="22"/>
          <w:szCs w:val="22"/>
        </w:rPr>
        <w:t>συνοδεύονται από τη Δήλωση Επιδόσεων (</w:t>
      </w:r>
      <w:proofErr w:type="spellStart"/>
      <w:r w:rsidRPr="001561F5">
        <w:rPr>
          <w:sz w:val="22"/>
          <w:szCs w:val="22"/>
        </w:rPr>
        <w:t>DoP</w:t>
      </w:r>
      <w:proofErr w:type="spellEnd"/>
      <w:r w:rsidRPr="001561F5">
        <w:rPr>
          <w:sz w:val="22"/>
          <w:szCs w:val="22"/>
        </w:rPr>
        <w:t>) του κατασκευαστή, καθώς και από τα πιστοποιητικά και έγγραφα που καθορίζονται στο μέρος 5 του προτύπου</w:t>
      </w:r>
      <w:r>
        <w:rPr>
          <w:sz w:val="22"/>
          <w:szCs w:val="22"/>
        </w:rPr>
        <w:t>.</w:t>
      </w:r>
    </w:p>
    <w:p w14:paraId="79ADA880" w14:textId="77777777" w:rsidR="00584982" w:rsidRDefault="00584982" w:rsidP="00B567FB">
      <w:pPr>
        <w:tabs>
          <w:tab w:val="left" w:pos="284"/>
        </w:tabs>
        <w:jc w:val="left"/>
        <w:rPr>
          <w:b/>
          <w:bCs/>
          <w:sz w:val="24"/>
          <w:szCs w:val="24"/>
        </w:rPr>
      </w:pPr>
    </w:p>
    <w:tbl>
      <w:tblPr>
        <w:tblW w:w="0" w:type="auto"/>
        <w:tblInd w:w="108" w:type="dxa"/>
        <w:tblLayout w:type="fixed"/>
        <w:tblLook w:val="0000" w:firstRow="0" w:lastRow="0" w:firstColumn="0" w:lastColumn="0" w:noHBand="0" w:noVBand="0"/>
      </w:tblPr>
      <w:tblGrid>
        <w:gridCol w:w="4786"/>
        <w:gridCol w:w="5387"/>
      </w:tblGrid>
      <w:tr w:rsidR="00584982" w14:paraId="411E5EA2" w14:textId="77777777" w:rsidTr="002C34D7">
        <w:trPr>
          <w:trHeight w:val="1409"/>
        </w:trPr>
        <w:tc>
          <w:tcPr>
            <w:tcW w:w="4786" w:type="dxa"/>
          </w:tcPr>
          <w:p w14:paraId="364A517F" w14:textId="77777777" w:rsidR="00584982" w:rsidRDefault="00584982" w:rsidP="002C34D7">
            <w:pPr>
              <w:spacing w:line="276" w:lineRule="auto"/>
              <w:jc w:val="center"/>
              <w:rPr>
                <w:sz w:val="22"/>
                <w:szCs w:val="22"/>
              </w:rPr>
            </w:pPr>
            <w:r>
              <w:rPr>
                <w:sz w:val="22"/>
                <w:szCs w:val="22"/>
              </w:rPr>
              <w:t>Συντάχθηκε</w:t>
            </w:r>
          </w:p>
          <w:p w14:paraId="5C25454F" w14:textId="77777777" w:rsidR="00584982" w:rsidRDefault="00584982" w:rsidP="002C34D7">
            <w:pPr>
              <w:spacing w:line="276" w:lineRule="auto"/>
              <w:jc w:val="center"/>
              <w:rPr>
                <w:sz w:val="22"/>
                <w:szCs w:val="22"/>
              </w:rPr>
            </w:pPr>
            <w:r>
              <w:rPr>
                <w:sz w:val="22"/>
                <w:szCs w:val="22"/>
              </w:rPr>
              <w:t>Ψαχνά, 11/09/2026</w:t>
            </w:r>
          </w:p>
          <w:p w14:paraId="1CE0CF2D" w14:textId="77777777" w:rsidR="00584982" w:rsidRDefault="00584982" w:rsidP="002C34D7">
            <w:pPr>
              <w:spacing w:line="276" w:lineRule="auto"/>
              <w:jc w:val="center"/>
              <w:rPr>
                <w:sz w:val="22"/>
                <w:szCs w:val="22"/>
              </w:rPr>
            </w:pPr>
            <w:r>
              <w:rPr>
                <w:sz w:val="22"/>
                <w:szCs w:val="22"/>
              </w:rPr>
              <w:t>Ο Υπάλληλος</w:t>
            </w:r>
          </w:p>
        </w:tc>
        <w:tc>
          <w:tcPr>
            <w:tcW w:w="5387" w:type="dxa"/>
          </w:tcPr>
          <w:p w14:paraId="7778C544" w14:textId="77777777" w:rsidR="00584982" w:rsidRDefault="00584982" w:rsidP="002C34D7">
            <w:pPr>
              <w:spacing w:line="276" w:lineRule="auto"/>
              <w:jc w:val="center"/>
              <w:rPr>
                <w:sz w:val="22"/>
                <w:szCs w:val="22"/>
              </w:rPr>
            </w:pPr>
            <w:r>
              <w:rPr>
                <w:sz w:val="22"/>
                <w:szCs w:val="22"/>
              </w:rPr>
              <w:t>Θεωρήθηκε</w:t>
            </w:r>
          </w:p>
          <w:p w14:paraId="6F34AC53" w14:textId="77777777" w:rsidR="00584982" w:rsidRDefault="00584982" w:rsidP="002C34D7">
            <w:pPr>
              <w:spacing w:line="276" w:lineRule="auto"/>
              <w:jc w:val="center"/>
              <w:rPr>
                <w:sz w:val="22"/>
                <w:szCs w:val="22"/>
              </w:rPr>
            </w:pPr>
            <w:r>
              <w:rPr>
                <w:sz w:val="22"/>
                <w:szCs w:val="22"/>
              </w:rPr>
              <w:t>Ψαχνά, 11/09/2026</w:t>
            </w:r>
          </w:p>
          <w:p w14:paraId="52C3D846" w14:textId="77777777" w:rsidR="00584982" w:rsidRDefault="00584982" w:rsidP="002C34D7">
            <w:pPr>
              <w:spacing w:line="276" w:lineRule="auto"/>
              <w:jc w:val="center"/>
              <w:rPr>
                <w:sz w:val="22"/>
                <w:szCs w:val="22"/>
              </w:rPr>
            </w:pPr>
            <w:r w:rsidRPr="004E3F0E">
              <w:rPr>
                <w:sz w:val="22"/>
                <w:szCs w:val="22"/>
              </w:rPr>
              <w:t>Ο Αν. Προϊστάμενος</w:t>
            </w:r>
          </w:p>
          <w:p w14:paraId="3E4CD377" w14:textId="77777777" w:rsidR="00584982" w:rsidRDefault="00584982" w:rsidP="002C34D7">
            <w:pPr>
              <w:spacing w:line="276" w:lineRule="auto"/>
              <w:jc w:val="center"/>
              <w:rPr>
                <w:sz w:val="22"/>
                <w:szCs w:val="22"/>
              </w:rPr>
            </w:pPr>
            <w:r>
              <w:rPr>
                <w:sz w:val="22"/>
                <w:szCs w:val="22"/>
              </w:rPr>
              <w:t>Τμήματος Μελετών και Τεχνικών Έργων Υποδομής</w:t>
            </w:r>
          </w:p>
          <w:p w14:paraId="2459547F" w14:textId="77777777" w:rsidR="00584982" w:rsidRDefault="00584982" w:rsidP="002C34D7">
            <w:pPr>
              <w:spacing w:line="276" w:lineRule="auto"/>
              <w:jc w:val="center"/>
              <w:rPr>
                <w:sz w:val="22"/>
                <w:szCs w:val="22"/>
              </w:rPr>
            </w:pPr>
          </w:p>
          <w:p w14:paraId="120B64EE" w14:textId="77777777" w:rsidR="00584982" w:rsidRDefault="00584982" w:rsidP="002C34D7">
            <w:pPr>
              <w:spacing w:line="276" w:lineRule="auto"/>
              <w:jc w:val="center"/>
              <w:rPr>
                <w:sz w:val="22"/>
                <w:szCs w:val="22"/>
              </w:rPr>
            </w:pPr>
          </w:p>
          <w:p w14:paraId="5A2BBB4D" w14:textId="77777777" w:rsidR="00584982" w:rsidRDefault="00584982" w:rsidP="002C34D7">
            <w:pPr>
              <w:spacing w:line="276" w:lineRule="auto"/>
              <w:rPr>
                <w:sz w:val="22"/>
                <w:szCs w:val="22"/>
              </w:rPr>
            </w:pPr>
          </w:p>
          <w:p w14:paraId="5ABD65B1" w14:textId="77777777" w:rsidR="00584982" w:rsidRDefault="00584982" w:rsidP="002C34D7">
            <w:pPr>
              <w:spacing w:line="276" w:lineRule="auto"/>
              <w:rPr>
                <w:sz w:val="22"/>
                <w:szCs w:val="22"/>
              </w:rPr>
            </w:pPr>
          </w:p>
          <w:p w14:paraId="2EF326A5" w14:textId="77777777" w:rsidR="00584982" w:rsidRDefault="00584982" w:rsidP="002C34D7">
            <w:pPr>
              <w:spacing w:line="276" w:lineRule="auto"/>
              <w:rPr>
                <w:sz w:val="22"/>
                <w:szCs w:val="22"/>
              </w:rPr>
            </w:pPr>
          </w:p>
        </w:tc>
      </w:tr>
      <w:tr w:rsidR="00584982" w14:paraId="32BD8E4A" w14:textId="77777777" w:rsidTr="002C34D7">
        <w:trPr>
          <w:trHeight w:val="807"/>
        </w:trPr>
        <w:tc>
          <w:tcPr>
            <w:tcW w:w="4786" w:type="dxa"/>
          </w:tcPr>
          <w:p w14:paraId="45214CC3" w14:textId="77777777" w:rsidR="00584982" w:rsidRDefault="00584982" w:rsidP="002C34D7">
            <w:pPr>
              <w:spacing w:line="276" w:lineRule="auto"/>
              <w:jc w:val="center"/>
              <w:rPr>
                <w:sz w:val="22"/>
                <w:szCs w:val="22"/>
              </w:rPr>
            </w:pPr>
            <w:r>
              <w:rPr>
                <w:sz w:val="22"/>
                <w:szCs w:val="22"/>
              </w:rPr>
              <w:t>Δημήτριος Ζέρβας</w:t>
            </w:r>
          </w:p>
          <w:p w14:paraId="298A9B80" w14:textId="77777777" w:rsidR="00584982" w:rsidRDefault="00584982" w:rsidP="002C34D7">
            <w:pPr>
              <w:spacing w:line="276" w:lineRule="auto"/>
              <w:jc w:val="center"/>
              <w:rPr>
                <w:sz w:val="22"/>
                <w:szCs w:val="22"/>
              </w:rPr>
            </w:pPr>
            <w:r>
              <w:rPr>
                <w:sz w:val="22"/>
                <w:szCs w:val="22"/>
              </w:rPr>
              <w:t xml:space="preserve">ΦΥΣΙΚΟΣ, </w:t>
            </w:r>
            <w:proofErr w:type="spellStart"/>
            <w:r>
              <w:rPr>
                <w:sz w:val="22"/>
                <w:szCs w:val="22"/>
              </w:rPr>
              <w:t>MSc</w:t>
            </w:r>
            <w:proofErr w:type="spellEnd"/>
            <w:r>
              <w:rPr>
                <w:sz w:val="22"/>
                <w:szCs w:val="22"/>
              </w:rPr>
              <w:t xml:space="preserve"> στη Μηχανική Περ/ντος</w:t>
            </w:r>
          </w:p>
          <w:p w14:paraId="457C3BFD" w14:textId="77777777" w:rsidR="00584982" w:rsidRDefault="00584982" w:rsidP="002C34D7">
            <w:pPr>
              <w:spacing w:line="276" w:lineRule="auto"/>
              <w:jc w:val="center"/>
              <w:rPr>
                <w:sz w:val="22"/>
                <w:szCs w:val="22"/>
              </w:rPr>
            </w:pPr>
            <w:r>
              <w:rPr>
                <w:sz w:val="22"/>
                <w:szCs w:val="22"/>
              </w:rPr>
              <w:t>ΠΕ Περιβάλλοντος</w:t>
            </w:r>
          </w:p>
        </w:tc>
        <w:tc>
          <w:tcPr>
            <w:tcW w:w="5387" w:type="dxa"/>
          </w:tcPr>
          <w:p w14:paraId="4A16457B" w14:textId="77777777" w:rsidR="00584982" w:rsidRPr="004E3F0E" w:rsidRDefault="00584982" w:rsidP="002C34D7">
            <w:pPr>
              <w:spacing w:line="276" w:lineRule="auto"/>
              <w:jc w:val="center"/>
              <w:rPr>
                <w:sz w:val="22"/>
                <w:szCs w:val="22"/>
                <w:lang w:eastAsia="el-GR"/>
              </w:rPr>
            </w:pPr>
            <w:r w:rsidRPr="004E3F0E">
              <w:rPr>
                <w:sz w:val="22"/>
                <w:szCs w:val="22"/>
                <w:lang w:eastAsia="el-GR"/>
              </w:rPr>
              <w:t xml:space="preserve">Ιωάννης </w:t>
            </w:r>
            <w:proofErr w:type="spellStart"/>
            <w:r w:rsidRPr="004E3F0E">
              <w:rPr>
                <w:sz w:val="22"/>
                <w:szCs w:val="22"/>
                <w:lang w:eastAsia="el-GR"/>
              </w:rPr>
              <w:t>Ντελέκος</w:t>
            </w:r>
            <w:proofErr w:type="spellEnd"/>
          </w:p>
          <w:p w14:paraId="53746117" w14:textId="77777777" w:rsidR="00584982" w:rsidRDefault="00584982" w:rsidP="002C34D7">
            <w:pPr>
              <w:spacing w:line="276" w:lineRule="auto"/>
              <w:jc w:val="center"/>
            </w:pPr>
            <w:r w:rsidRPr="004E3F0E">
              <w:rPr>
                <w:sz w:val="22"/>
                <w:szCs w:val="22"/>
                <w:lang w:eastAsia="el-GR"/>
              </w:rPr>
              <w:t>ΠΤΥΧ. ΗΛ/ΓΟΣ ΜΗΧ/ΚΟΣ ΤΕ</w:t>
            </w:r>
          </w:p>
        </w:tc>
      </w:tr>
    </w:tbl>
    <w:p w14:paraId="0580B91D" w14:textId="77777777" w:rsidR="00584982" w:rsidRDefault="00584982" w:rsidP="00B567FB">
      <w:pPr>
        <w:tabs>
          <w:tab w:val="left" w:pos="284"/>
        </w:tabs>
        <w:jc w:val="left"/>
        <w:rPr>
          <w:b/>
          <w:bCs/>
          <w:sz w:val="24"/>
          <w:szCs w:val="24"/>
        </w:rPr>
      </w:pPr>
    </w:p>
    <w:p w14:paraId="10624093" w14:textId="77777777" w:rsidR="00FC7DC7" w:rsidRDefault="00FC7DC7" w:rsidP="00B567FB">
      <w:pPr>
        <w:tabs>
          <w:tab w:val="left" w:pos="284"/>
        </w:tabs>
        <w:jc w:val="left"/>
        <w:rPr>
          <w:b/>
          <w:bCs/>
          <w:sz w:val="24"/>
          <w:szCs w:val="24"/>
        </w:rPr>
      </w:pPr>
    </w:p>
    <w:p w14:paraId="2453F6FC" w14:textId="77777777" w:rsidR="00FC7DC7" w:rsidRDefault="00FC7DC7" w:rsidP="00B567FB">
      <w:pPr>
        <w:tabs>
          <w:tab w:val="left" w:pos="284"/>
        </w:tabs>
        <w:jc w:val="left"/>
        <w:rPr>
          <w:b/>
          <w:bCs/>
          <w:sz w:val="24"/>
          <w:szCs w:val="24"/>
        </w:rPr>
      </w:pPr>
    </w:p>
    <w:p w14:paraId="4436E223" w14:textId="77777777" w:rsidR="00FC7DC7" w:rsidRDefault="00FC7DC7" w:rsidP="00B567FB">
      <w:pPr>
        <w:tabs>
          <w:tab w:val="left" w:pos="284"/>
        </w:tabs>
        <w:jc w:val="left"/>
        <w:rPr>
          <w:b/>
          <w:bCs/>
          <w:sz w:val="24"/>
          <w:szCs w:val="24"/>
        </w:rPr>
      </w:pPr>
    </w:p>
    <w:tbl>
      <w:tblPr>
        <w:tblpPr w:leftFromText="180" w:rightFromText="180" w:vertAnchor="text" w:horzAnchor="margin" w:tblpY="14"/>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787"/>
        <w:gridCol w:w="5102"/>
      </w:tblGrid>
      <w:tr w:rsidR="00DA5064" w14:paraId="5AC291E1" w14:textId="77777777" w:rsidTr="002C34D7">
        <w:tc>
          <w:tcPr>
            <w:tcW w:w="4787" w:type="dxa"/>
            <w:shd w:val="clear" w:color="auto" w:fill="C0C0C0"/>
          </w:tcPr>
          <w:p w14:paraId="2ED07C4B" w14:textId="77777777" w:rsidR="00DA5064" w:rsidRDefault="00DA5064" w:rsidP="002C34D7">
            <w:pPr>
              <w:pStyle w:val="2"/>
              <w:spacing w:after="0" w:line="276" w:lineRule="auto"/>
              <w:rPr>
                <w:rFonts w:ascii="Arial" w:hAnsi="Arial" w:cs="Arial"/>
                <w:sz w:val="20"/>
                <w:szCs w:val="20"/>
              </w:rPr>
            </w:pPr>
            <w:r>
              <w:rPr>
                <w:rFonts w:ascii="Arial" w:hAnsi="Arial" w:cs="Arial"/>
                <w:i/>
                <w:sz w:val="20"/>
                <w:szCs w:val="20"/>
              </w:rPr>
              <w:t>ΕΛΛΗΝΙΚΗ ΔΗΜΟΚΡΑΤΙΑ</w:t>
            </w:r>
          </w:p>
          <w:p w14:paraId="0F3D13BB" w14:textId="77777777" w:rsidR="00DA5064" w:rsidRDefault="00DA5064" w:rsidP="002C34D7">
            <w:pPr>
              <w:spacing w:line="276" w:lineRule="auto"/>
              <w:ind w:right="432"/>
              <w:rPr>
                <w:b/>
                <w:sz w:val="20"/>
              </w:rPr>
            </w:pPr>
            <w:r>
              <w:rPr>
                <w:b/>
                <w:sz w:val="20"/>
              </w:rPr>
              <w:t>ΝΟΜΟΣ ΕΥΒΟΙΑΣ</w:t>
            </w:r>
          </w:p>
          <w:p w14:paraId="352AA62E" w14:textId="77777777" w:rsidR="00DA5064" w:rsidRDefault="00DA5064" w:rsidP="002C34D7">
            <w:pPr>
              <w:spacing w:line="276" w:lineRule="auto"/>
              <w:ind w:right="432"/>
              <w:rPr>
                <w:b/>
                <w:sz w:val="20"/>
              </w:rPr>
            </w:pPr>
            <w:r>
              <w:rPr>
                <w:b/>
                <w:sz w:val="20"/>
              </w:rPr>
              <w:t>ΔΗΜΟΣ ΔΙΡΦΥΩΝ – ΜΕΣΣΑΠΙΩΝ</w:t>
            </w:r>
          </w:p>
        </w:tc>
        <w:tc>
          <w:tcPr>
            <w:tcW w:w="5102" w:type="dxa"/>
            <w:shd w:val="clear" w:color="auto" w:fill="C0C0C0"/>
          </w:tcPr>
          <w:p w14:paraId="403603DC" w14:textId="77777777" w:rsidR="00DA5064" w:rsidRPr="00624AC5" w:rsidRDefault="00DA5064" w:rsidP="002C34D7">
            <w:pPr>
              <w:spacing w:line="276" w:lineRule="auto"/>
              <w:rPr>
                <w:b/>
                <w:sz w:val="16"/>
                <w:szCs w:val="16"/>
              </w:rPr>
            </w:pPr>
          </w:p>
          <w:p w14:paraId="733EDDE5" w14:textId="77777777" w:rsidR="00DA5064" w:rsidRPr="00624AC5" w:rsidRDefault="00DA5064" w:rsidP="002C34D7">
            <w:pPr>
              <w:spacing w:line="276" w:lineRule="auto"/>
              <w:rPr>
                <w:b/>
                <w:sz w:val="20"/>
              </w:rPr>
            </w:pPr>
            <w:r w:rsidRPr="00624AC5">
              <w:rPr>
                <w:b/>
                <w:sz w:val="20"/>
              </w:rPr>
              <w:t>Αριθμός Μελέτης:</w:t>
            </w:r>
            <w:r w:rsidRPr="00624AC5">
              <w:rPr>
                <w:sz w:val="20"/>
              </w:rPr>
              <w:t xml:space="preserve"> </w:t>
            </w:r>
            <w:r w:rsidRPr="009A023D">
              <w:rPr>
                <w:b/>
                <w:bCs/>
                <w:sz w:val="20"/>
              </w:rPr>
              <w:t>1</w:t>
            </w:r>
            <w:r w:rsidRPr="00624AC5">
              <w:rPr>
                <w:b/>
                <w:bCs/>
                <w:sz w:val="20"/>
              </w:rPr>
              <w:t>8/2026</w:t>
            </w:r>
          </w:p>
          <w:p w14:paraId="4DD38543" w14:textId="77777777" w:rsidR="00DA5064" w:rsidRDefault="00DA5064" w:rsidP="002C34D7">
            <w:pPr>
              <w:spacing w:line="276" w:lineRule="auto"/>
              <w:rPr>
                <w:b/>
                <w:sz w:val="20"/>
              </w:rPr>
            </w:pPr>
            <w:r w:rsidRPr="00864390">
              <w:rPr>
                <w:b/>
                <w:sz w:val="20"/>
              </w:rPr>
              <w:t xml:space="preserve">Τίτλος: </w:t>
            </w:r>
            <w:r w:rsidRPr="004C2CE5">
              <w:rPr>
                <w:b/>
                <w:sz w:val="20"/>
              </w:rPr>
              <w:t xml:space="preserve">«Προμήθεια και τοποθέτηση στηθαίων ασφαλείας στο οδικό δίκτυο του Δήμου </w:t>
            </w:r>
            <w:proofErr w:type="spellStart"/>
            <w:r w:rsidRPr="004C2CE5">
              <w:rPr>
                <w:b/>
                <w:sz w:val="20"/>
              </w:rPr>
              <w:t>Διρφύων</w:t>
            </w:r>
            <w:proofErr w:type="spellEnd"/>
            <w:r w:rsidRPr="004C2CE5">
              <w:rPr>
                <w:b/>
                <w:sz w:val="20"/>
              </w:rPr>
              <w:t xml:space="preserve"> - </w:t>
            </w:r>
            <w:proofErr w:type="spellStart"/>
            <w:r w:rsidRPr="004C2CE5">
              <w:rPr>
                <w:b/>
                <w:sz w:val="20"/>
              </w:rPr>
              <w:t>Μεσσαπίων</w:t>
            </w:r>
            <w:proofErr w:type="spellEnd"/>
            <w:r w:rsidRPr="004C2CE5">
              <w:rPr>
                <w:b/>
                <w:sz w:val="20"/>
              </w:rPr>
              <w:t>»</w:t>
            </w:r>
            <w:r>
              <w:rPr>
                <w:b/>
                <w:sz w:val="20"/>
              </w:rPr>
              <w:t xml:space="preserve"> </w:t>
            </w:r>
          </w:p>
          <w:p w14:paraId="46AC4AE8" w14:textId="77777777" w:rsidR="00DA5064" w:rsidRDefault="00DA5064" w:rsidP="002C34D7">
            <w:pPr>
              <w:spacing w:line="276" w:lineRule="auto"/>
            </w:pPr>
            <w:r>
              <w:rPr>
                <w:b/>
                <w:sz w:val="20"/>
              </w:rPr>
              <w:t xml:space="preserve">CPV: </w:t>
            </w:r>
            <w:r w:rsidRPr="004C2CE5">
              <w:rPr>
                <w:b/>
                <w:sz w:val="20"/>
              </w:rPr>
              <w:t xml:space="preserve">34928300-1  </w:t>
            </w:r>
          </w:p>
        </w:tc>
      </w:tr>
    </w:tbl>
    <w:p w14:paraId="088E2239" w14:textId="77777777" w:rsidR="00FC7DC7" w:rsidRDefault="00FC7DC7" w:rsidP="00B567FB">
      <w:pPr>
        <w:tabs>
          <w:tab w:val="left" w:pos="284"/>
        </w:tabs>
        <w:jc w:val="left"/>
        <w:rPr>
          <w:b/>
          <w:bCs/>
          <w:sz w:val="24"/>
          <w:szCs w:val="24"/>
        </w:rPr>
      </w:pPr>
    </w:p>
    <w:p w14:paraId="7A73104C" w14:textId="18F88347" w:rsidR="00DA5064" w:rsidRDefault="00DA5064" w:rsidP="00DA5064">
      <w:pPr>
        <w:tabs>
          <w:tab w:val="left" w:pos="284"/>
        </w:tabs>
        <w:jc w:val="center"/>
        <w:rPr>
          <w:rFonts w:ascii="Verdana" w:hAnsi="Verdana"/>
          <w:b/>
          <w:sz w:val="20"/>
        </w:rPr>
      </w:pPr>
      <w:r w:rsidRPr="00DA5064">
        <w:rPr>
          <w:rFonts w:ascii="Verdana" w:hAnsi="Verdana"/>
          <w:b/>
          <w:sz w:val="20"/>
        </w:rPr>
        <w:t>4.</w:t>
      </w:r>
      <w:r w:rsidRPr="00DA5064">
        <w:rPr>
          <w:rFonts w:ascii="Verdana" w:hAnsi="Verdana"/>
          <w:b/>
          <w:sz w:val="20"/>
        </w:rPr>
        <w:t>Συγγραφή υποχρεώσεων</w:t>
      </w:r>
    </w:p>
    <w:p w14:paraId="22382A9C" w14:textId="77777777" w:rsidR="00DA5064" w:rsidRDefault="00DA5064" w:rsidP="00DA5064">
      <w:pPr>
        <w:tabs>
          <w:tab w:val="left" w:pos="284"/>
        </w:tabs>
        <w:jc w:val="center"/>
        <w:rPr>
          <w:rFonts w:ascii="Verdana" w:hAnsi="Verdana"/>
          <w:b/>
          <w:sz w:val="20"/>
        </w:rPr>
      </w:pPr>
    </w:p>
    <w:p w14:paraId="0026601D" w14:textId="77777777" w:rsidR="00DA5064" w:rsidRDefault="00DA5064" w:rsidP="00DA5064">
      <w:pPr>
        <w:spacing w:line="360" w:lineRule="auto"/>
        <w:rPr>
          <w:b/>
          <w:sz w:val="22"/>
          <w:szCs w:val="22"/>
        </w:rPr>
      </w:pPr>
      <w:r>
        <w:rPr>
          <w:b/>
          <w:sz w:val="22"/>
          <w:szCs w:val="22"/>
        </w:rPr>
        <w:t>Άρθρο 1</w:t>
      </w:r>
      <w:r w:rsidRPr="00DF6588">
        <w:rPr>
          <w:b/>
          <w:sz w:val="22"/>
          <w:szCs w:val="22"/>
        </w:rPr>
        <w:t xml:space="preserve">ο </w:t>
      </w:r>
      <w:r>
        <w:rPr>
          <w:b/>
          <w:sz w:val="22"/>
          <w:szCs w:val="22"/>
        </w:rPr>
        <w:t>- Αντικείμενο</w:t>
      </w:r>
    </w:p>
    <w:p w14:paraId="5B41F680" w14:textId="77777777" w:rsidR="00DA5064" w:rsidRPr="001F05AD" w:rsidRDefault="00DA5064" w:rsidP="00DA5064">
      <w:pPr>
        <w:tabs>
          <w:tab w:val="left" w:pos="255"/>
        </w:tabs>
        <w:spacing w:line="276" w:lineRule="auto"/>
        <w:rPr>
          <w:sz w:val="22"/>
          <w:szCs w:val="22"/>
        </w:rPr>
      </w:pPr>
      <w:r w:rsidRPr="001F05AD">
        <w:rPr>
          <w:sz w:val="22"/>
          <w:szCs w:val="22"/>
        </w:rPr>
        <w:t>Αντικείμενο της παρούσας</w:t>
      </w:r>
      <w:r>
        <w:rPr>
          <w:sz w:val="22"/>
          <w:szCs w:val="22"/>
        </w:rPr>
        <w:t xml:space="preserve"> μελέτης είναι η</w:t>
      </w:r>
      <w:r w:rsidRPr="001F05AD">
        <w:rPr>
          <w:sz w:val="22"/>
          <w:szCs w:val="22"/>
        </w:rPr>
        <w:t xml:space="preserve"> προμήθεια και τοποθέτηση συστημάτων αναχαίτισης οχημάτων (στηθαίων ασφαλείας) σε επιλεγμένες θέσεις του οδικού δικτύου του Δήμου </w:t>
      </w:r>
      <w:proofErr w:type="spellStart"/>
      <w:r w:rsidRPr="001F05AD">
        <w:rPr>
          <w:sz w:val="22"/>
          <w:szCs w:val="22"/>
        </w:rPr>
        <w:t>Διρφύων</w:t>
      </w:r>
      <w:proofErr w:type="spellEnd"/>
      <w:r w:rsidRPr="001F05AD">
        <w:rPr>
          <w:sz w:val="22"/>
          <w:szCs w:val="22"/>
        </w:rPr>
        <w:t xml:space="preserve"> </w:t>
      </w:r>
      <w:r>
        <w:rPr>
          <w:sz w:val="22"/>
          <w:szCs w:val="22"/>
        </w:rPr>
        <w:t>–</w:t>
      </w:r>
      <w:r w:rsidRPr="001F05AD">
        <w:rPr>
          <w:sz w:val="22"/>
          <w:szCs w:val="22"/>
        </w:rPr>
        <w:t xml:space="preserve"> </w:t>
      </w:r>
      <w:proofErr w:type="spellStart"/>
      <w:r w:rsidRPr="001F05AD">
        <w:rPr>
          <w:sz w:val="22"/>
          <w:szCs w:val="22"/>
        </w:rPr>
        <w:t>Μεσσαπίων</w:t>
      </w:r>
      <w:proofErr w:type="spellEnd"/>
      <w:r>
        <w:rPr>
          <w:sz w:val="22"/>
          <w:szCs w:val="22"/>
        </w:rPr>
        <w:t xml:space="preserve"> </w:t>
      </w:r>
      <w:r w:rsidRPr="001F05AD">
        <w:t xml:space="preserve"> </w:t>
      </w:r>
      <w:r w:rsidRPr="001F05AD">
        <w:rPr>
          <w:sz w:val="22"/>
          <w:szCs w:val="22"/>
        </w:rPr>
        <w:t>με σκοπό τη βελτίωση της παθητικής ασφάλειας και την προστασία των χρηστών τ</w:t>
      </w:r>
      <w:r>
        <w:rPr>
          <w:sz w:val="22"/>
          <w:szCs w:val="22"/>
        </w:rPr>
        <w:t xml:space="preserve">ων οδών. </w:t>
      </w:r>
      <w:r w:rsidRPr="001F05AD">
        <w:rPr>
          <w:sz w:val="22"/>
          <w:szCs w:val="22"/>
        </w:rPr>
        <w:t xml:space="preserve">Τα προς προμήθεια συστήματα αναχαίτισης οχημάτων (ΣΑΟ) θα είναι χαλύβδινα, μονόπλευρα στηθαία ασφαλείας, κατάλληλα για τοποθέτηση στην εξωτερική </w:t>
      </w:r>
      <w:proofErr w:type="spellStart"/>
      <w:r w:rsidRPr="001F05AD">
        <w:rPr>
          <w:sz w:val="22"/>
          <w:szCs w:val="22"/>
        </w:rPr>
        <w:t>οριογραμμή</w:t>
      </w:r>
      <w:proofErr w:type="spellEnd"/>
      <w:r w:rsidRPr="001F05AD">
        <w:rPr>
          <w:sz w:val="22"/>
          <w:szCs w:val="22"/>
        </w:rPr>
        <w:t xml:space="preserve"> του οδοστρώματος, στις θέσεις που θα υποδεικνύονται από την Τεχνική Υπηρεσία του Δήμου.</w:t>
      </w:r>
    </w:p>
    <w:p w14:paraId="0C9A6EA9" w14:textId="77777777" w:rsidR="00DA5064" w:rsidRPr="001F05AD" w:rsidRDefault="00DA5064" w:rsidP="00DA5064">
      <w:pPr>
        <w:tabs>
          <w:tab w:val="left" w:pos="255"/>
        </w:tabs>
        <w:spacing w:line="276" w:lineRule="auto"/>
        <w:rPr>
          <w:sz w:val="22"/>
          <w:szCs w:val="22"/>
        </w:rPr>
      </w:pPr>
      <w:r w:rsidRPr="001F05AD">
        <w:rPr>
          <w:sz w:val="22"/>
          <w:szCs w:val="22"/>
        </w:rPr>
        <w:t>Τα συστήματα θα είναι πιστοποιημένα και κατάλληλα για την προβλεπόμενη χρήση, σύμφωνα με τα ισχύοντα πρότυπα της σειράς ΕΛΟΤ EN 1317, φέροντας υποχρεωτικά τη σχετική σήμανση CE, σύμφωνα με το πρότυπο ΕΛΟΤ ΕΝ 1317-5, και τις απαιτήσεις των ΟΜΟΕ-ΣΑΟ.</w:t>
      </w:r>
    </w:p>
    <w:p w14:paraId="1B940950" w14:textId="77777777" w:rsidR="00DA5064" w:rsidRPr="001F05AD" w:rsidRDefault="00DA5064" w:rsidP="00DA5064">
      <w:pPr>
        <w:tabs>
          <w:tab w:val="left" w:pos="255"/>
        </w:tabs>
        <w:spacing w:line="276" w:lineRule="auto"/>
        <w:rPr>
          <w:sz w:val="22"/>
          <w:szCs w:val="22"/>
        </w:rPr>
      </w:pPr>
    </w:p>
    <w:p w14:paraId="1935F338" w14:textId="77777777" w:rsidR="00DA5064" w:rsidRPr="001F05AD" w:rsidRDefault="00DA5064" w:rsidP="00DA5064">
      <w:pPr>
        <w:tabs>
          <w:tab w:val="left" w:pos="255"/>
        </w:tabs>
        <w:spacing w:line="276" w:lineRule="auto"/>
        <w:rPr>
          <w:sz w:val="22"/>
          <w:szCs w:val="22"/>
        </w:rPr>
      </w:pPr>
      <w:r w:rsidRPr="001F05AD">
        <w:rPr>
          <w:sz w:val="22"/>
          <w:szCs w:val="22"/>
        </w:rPr>
        <w:t>Για την παρούσα προμήθεια τα στηθαία ασφαλείας θα πληρούν κατ’ ελάχιστον τα ακόλουθα χαρακτηριστικά επίδοσης:</w:t>
      </w:r>
    </w:p>
    <w:p w14:paraId="45C064D0" w14:textId="77777777" w:rsidR="00DA5064" w:rsidRPr="001F05AD" w:rsidRDefault="00DA5064" w:rsidP="00DA5064">
      <w:pPr>
        <w:tabs>
          <w:tab w:val="left" w:pos="255"/>
        </w:tabs>
        <w:spacing w:line="276" w:lineRule="auto"/>
        <w:rPr>
          <w:sz w:val="22"/>
          <w:szCs w:val="22"/>
        </w:rPr>
      </w:pPr>
    </w:p>
    <w:p w14:paraId="00E8659E" w14:textId="77777777" w:rsidR="00DA5064" w:rsidRPr="001F05AD" w:rsidRDefault="00DA5064" w:rsidP="00DA5064">
      <w:pPr>
        <w:tabs>
          <w:tab w:val="left" w:pos="255"/>
        </w:tabs>
        <w:spacing w:line="276" w:lineRule="auto"/>
        <w:rPr>
          <w:sz w:val="22"/>
          <w:szCs w:val="22"/>
        </w:rPr>
      </w:pPr>
      <w:r w:rsidRPr="001F05AD">
        <w:rPr>
          <w:sz w:val="22"/>
          <w:szCs w:val="22"/>
        </w:rPr>
        <w:t>•</w:t>
      </w:r>
      <w:r w:rsidRPr="001F05AD">
        <w:rPr>
          <w:sz w:val="22"/>
          <w:szCs w:val="22"/>
        </w:rPr>
        <w:tab/>
        <w:t xml:space="preserve">Ικανότητα συγκράτησης: N2 </w:t>
      </w:r>
    </w:p>
    <w:p w14:paraId="6E8F2102" w14:textId="77777777" w:rsidR="00DA5064" w:rsidRPr="001F05AD" w:rsidRDefault="00DA5064" w:rsidP="00DA5064">
      <w:pPr>
        <w:tabs>
          <w:tab w:val="left" w:pos="255"/>
        </w:tabs>
        <w:spacing w:line="276" w:lineRule="auto"/>
        <w:rPr>
          <w:sz w:val="22"/>
          <w:szCs w:val="22"/>
        </w:rPr>
      </w:pPr>
      <w:r w:rsidRPr="001F05AD">
        <w:rPr>
          <w:sz w:val="22"/>
          <w:szCs w:val="22"/>
        </w:rPr>
        <w:t>•</w:t>
      </w:r>
      <w:r w:rsidRPr="001F05AD">
        <w:rPr>
          <w:sz w:val="22"/>
          <w:szCs w:val="22"/>
        </w:rPr>
        <w:tab/>
        <w:t xml:space="preserve">Λειτουργικό πλάτος: W2 </w:t>
      </w:r>
    </w:p>
    <w:p w14:paraId="03F235EE" w14:textId="77777777" w:rsidR="00DA5064" w:rsidRPr="001F05AD" w:rsidRDefault="00DA5064" w:rsidP="00DA5064">
      <w:pPr>
        <w:tabs>
          <w:tab w:val="left" w:pos="255"/>
        </w:tabs>
        <w:spacing w:line="276" w:lineRule="auto"/>
        <w:rPr>
          <w:sz w:val="22"/>
          <w:szCs w:val="22"/>
        </w:rPr>
      </w:pPr>
      <w:r w:rsidRPr="001F05AD">
        <w:rPr>
          <w:sz w:val="22"/>
          <w:szCs w:val="22"/>
        </w:rPr>
        <w:t>•</w:t>
      </w:r>
      <w:r w:rsidRPr="001F05AD">
        <w:rPr>
          <w:sz w:val="22"/>
          <w:szCs w:val="22"/>
        </w:rPr>
        <w:tab/>
        <w:t xml:space="preserve">Κατηγορία σφοδρότητας πρόσκρουσης: A </w:t>
      </w:r>
    </w:p>
    <w:p w14:paraId="7E0B8F33" w14:textId="77777777" w:rsidR="00DA5064" w:rsidRPr="001F05AD" w:rsidRDefault="00DA5064" w:rsidP="00DA5064">
      <w:pPr>
        <w:tabs>
          <w:tab w:val="left" w:pos="255"/>
        </w:tabs>
        <w:spacing w:line="276" w:lineRule="auto"/>
        <w:rPr>
          <w:sz w:val="22"/>
          <w:szCs w:val="22"/>
        </w:rPr>
      </w:pPr>
      <w:r w:rsidRPr="001F05AD">
        <w:rPr>
          <w:sz w:val="22"/>
          <w:szCs w:val="22"/>
        </w:rPr>
        <w:t>•</w:t>
      </w:r>
      <w:r w:rsidRPr="001F05AD">
        <w:rPr>
          <w:sz w:val="22"/>
          <w:szCs w:val="22"/>
        </w:rPr>
        <w:tab/>
        <w:t>Διαμόρφωση: μονόπλευρη</w:t>
      </w:r>
    </w:p>
    <w:p w14:paraId="1C818A05" w14:textId="77777777" w:rsidR="00DA5064" w:rsidRPr="00674D1A" w:rsidRDefault="00DA5064" w:rsidP="00DA5064">
      <w:pPr>
        <w:tabs>
          <w:tab w:val="left" w:pos="255"/>
        </w:tabs>
        <w:spacing w:line="276" w:lineRule="auto"/>
        <w:rPr>
          <w:sz w:val="22"/>
          <w:szCs w:val="22"/>
        </w:rPr>
      </w:pPr>
      <w:r>
        <w:rPr>
          <w:sz w:val="22"/>
          <w:szCs w:val="22"/>
        </w:rPr>
        <w:t xml:space="preserve">Ο προϋπολογισμός της δαπάνης ανέρχεται στο ποσό των </w:t>
      </w:r>
      <w:r w:rsidRPr="004F6751">
        <w:rPr>
          <w:sz w:val="22"/>
          <w:szCs w:val="22"/>
        </w:rPr>
        <w:t>29.983,</w:t>
      </w:r>
      <w:r>
        <w:rPr>
          <w:sz w:val="22"/>
          <w:szCs w:val="22"/>
        </w:rPr>
        <w:t>2</w:t>
      </w:r>
      <w:r w:rsidRPr="004F6751">
        <w:rPr>
          <w:sz w:val="22"/>
          <w:szCs w:val="22"/>
        </w:rPr>
        <w:t>0</w:t>
      </w:r>
      <w:r>
        <w:rPr>
          <w:sz w:val="22"/>
          <w:szCs w:val="22"/>
        </w:rPr>
        <w:t xml:space="preserve"> </w:t>
      </w:r>
      <w:r w:rsidRPr="004F6751">
        <w:rPr>
          <w:sz w:val="22"/>
          <w:szCs w:val="22"/>
        </w:rPr>
        <w:t>€</w:t>
      </w:r>
      <w:r>
        <w:rPr>
          <w:sz w:val="22"/>
          <w:szCs w:val="22"/>
        </w:rPr>
        <w:t xml:space="preserve">, συμπεριλαμβανομένου Φ.Π.Α., και αφορά στην προμήθεια και τοποθέτηση στηθαίων ασφαλείας συνολικού μήκους 620 μέτρων σε επιλεγμένες περιοχές του οδικού δικτύου του Δήμου </w:t>
      </w:r>
      <w:proofErr w:type="spellStart"/>
      <w:r>
        <w:rPr>
          <w:sz w:val="22"/>
          <w:szCs w:val="22"/>
        </w:rPr>
        <w:t>Διρφύων</w:t>
      </w:r>
      <w:proofErr w:type="spellEnd"/>
      <w:r>
        <w:rPr>
          <w:sz w:val="22"/>
          <w:szCs w:val="22"/>
        </w:rPr>
        <w:t xml:space="preserve"> – </w:t>
      </w:r>
      <w:proofErr w:type="spellStart"/>
      <w:r>
        <w:rPr>
          <w:sz w:val="22"/>
          <w:szCs w:val="22"/>
        </w:rPr>
        <w:t>Μεσσαπίων</w:t>
      </w:r>
      <w:proofErr w:type="spellEnd"/>
      <w:r>
        <w:rPr>
          <w:sz w:val="22"/>
          <w:szCs w:val="22"/>
        </w:rPr>
        <w:t>.</w:t>
      </w:r>
    </w:p>
    <w:p w14:paraId="3098AA46" w14:textId="77777777" w:rsidR="00DA5064" w:rsidRPr="009F3E4D" w:rsidRDefault="00DA5064" w:rsidP="00DA5064">
      <w:pPr>
        <w:tabs>
          <w:tab w:val="left" w:pos="255"/>
        </w:tabs>
        <w:spacing w:line="276" w:lineRule="auto"/>
        <w:rPr>
          <w:sz w:val="22"/>
          <w:szCs w:val="22"/>
        </w:rPr>
      </w:pPr>
    </w:p>
    <w:p w14:paraId="6BC90BB4" w14:textId="77777777" w:rsidR="00DA5064" w:rsidRPr="003017B9" w:rsidRDefault="00DA5064" w:rsidP="00DA5064">
      <w:pPr>
        <w:tabs>
          <w:tab w:val="left" w:pos="255"/>
        </w:tabs>
        <w:spacing w:line="360" w:lineRule="auto"/>
        <w:rPr>
          <w:b/>
          <w:bCs/>
          <w:sz w:val="22"/>
          <w:szCs w:val="22"/>
        </w:rPr>
      </w:pPr>
      <w:r w:rsidRPr="003017B9">
        <w:rPr>
          <w:b/>
          <w:bCs/>
          <w:sz w:val="22"/>
          <w:szCs w:val="22"/>
        </w:rPr>
        <w:t>Άρθρο 2ο -  Ισχύουσες Διατάξεις</w:t>
      </w:r>
    </w:p>
    <w:p w14:paraId="1AD2F526" w14:textId="77777777" w:rsidR="00DA5064" w:rsidRPr="003017B9" w:rsidRDefault="00DA5064" w:rsidP="00DA5064">
      <w:pPr>
        <w:tabs>
          <w:tab w:val="left" w:pos="255"/>
        </w:tabs>
        <w:spacing w:line="276" w:lineRule="auto"/>
        <w:rPr>
          <w:sz w:val="22"/>
          <w:szCs w:val="22"/>
        </w:rPr>
      </w:pPr>
      <w:r w:rsidRPr="003017B9">
        <w:rPr>
          <w:sz w:val="22"/>
          <w:szCs w:val="22"/>
        </w:rPr>
        <w:t>1.</w:t>
      </w:r>
      <w:r w:rsidRPr="003017B9">
        <w:rPr>
          <w:sz w:val="22"/>
          <w:szCs w:val="22"/>
        </w:rPr>
        <w:tab/>
        <w:t>Του Ν. 4412/2016 (ΦΕΚ Α΄147/08.08.2016) «Δημόσιες Συμβάσεις Έργων, Προμηθειών και Υπηρεσιών», όπως ισχύει.</w:t>
      </w:r>
    </w:p>
    <w:p w14:paraId="2A1376EB" w14:textId="77777777" w:rsidR="00DA5064" w:rsidRPr="00683764" w:rsidRDefault="00DA5064" w:rsidP="00DA5064">
      <w:pPr>
        <w:tabs>
          <w:tab w:val="left" w:pos="255"/>
        </w:tabs>
        <w:spacing w:line="276" w:lineRule="auto"/>
        <w:rPr>
          <w:sz w:val="22"/>
          <w:szCs w:val="22"/>
        </w:rPr>
      </w:pPr>
      <w:r w:rsidRPr="003017B9">
        <w:rPr>
          <w:sz w:val="22"/>
          <w:szCs w:val="22"/>
        </w:rPr>
        <w:t>2.</w:t>
      </w:r>
      <w:r w:rsidRPr="003017B9">
        <w:rPr>
          <w:sz w:val="22"/>
          <w:szCs w:val="22"/>
        </w:rPr>
        <w:tab/>
        <w:t>Του Ν. 3463/2006 (ΦΕΚ Α΄114/08.06.2006) «Κύρωση του Κώδικα Δήμων και Κοινοτήτων», όπως ισχύει.</w:t>
      </w:r>
    </w:p>
    <w:p w14:paraId="47C5CD1E" w14:textId="77777777" w:rsidR="00DA5064" w:rsidRPr="00683764" w:rsidRDefault="00DA5064" w:rsidP="00DA5064">
      <w:pPr>
        <w:tabs>
          <w:tab w:val="left" w:pos="255"/>
        </w:tabs>
        <w:spacing w:line="276" w:lineRule="auto"/>
        <w:rPr>
          <w:sz w:val="22"/>
          <w:szCs w:val="22"/>
        </w:rPr>
      </w:pPr>
      <w:r w:rsidRPr="00683764">
        <w:rPr>
          <w:sz w:val="22"/>
          <w:szCs w:val="22"/>
        </w:rPr>
        <w:t>3.</w:t>
      </w:r>
      <w:r w:rsidRPr="00683764">
        <w:rPr>
          <w:sz w:val="22"/>
          <w:szCs w:val="22"/>
        </w:rPr>
        <w:tab/>
      </w:r>
      <w:r>
        <w:rPr>
          <w:sz w:val="22"/>
          <w:szCs w:val="22"/>
        </w:rPr>
        <w:t>Οι</w:t>
      </w:r>
      <w:r w:rsidRPr="00683764">
        <w:rPr>
          <w:sz w:val="22"/>
          <w:szCs w:val="22"/>
        </w:rPr>
        <w:t xml:space="preserve"> εγκεκριμένων Οδηγιών Μελετών Οδικών Έργων – Συστήματα Αναχαίτισης Οχημάτων (ΟΜΟΕ-ΣΑΟ) του Υπουργείου Υποδομών και Μεταφορών, όπως ισχύουν. </w:t>
      </w:r>
    </w:p>
    <w:p w14:paraId="0A5AD723" w14:textId="77777777" w:rsidR="00DA5064" w:rsidRPr="00683764" w:rsidRDefault="00DA5064" w:rsidP="00DA5064">
      <w:pPr>
        <w:tabs>
          <w:tab w:val="left" w:pos="255"/>
        </w:tabs>
        <w:spacing w:line="276" w:lineRule="auto"/>
        <w:rPr>
          <w:sz w:val="22"/>
          <w:szCs w:val="22"/>
        </w:rPr>
      </w:pPr>
      <w:r w:rsidRPr="00683764">
        <w:rPr>
          <w:sz w:val="22"/>
          <w:szCs w:val="22"/>
        </w:rPr>
        <w:t>4.Τ</w:t>
      </w:r>
      <w:r>
        <w:rPr>
          <w:sz w:val="22"/>
          <w:szCs w:val="22"/>
        </w:rPr>
        <w:t>α</w:t>
      </w:r>
      <w:r w:rsidRPr="00683764">
        <w:rPr>
          <w:sz w:val="22"/>
          <w:szCs w:val="22"/>
        </w:rPr>
        <w:t xml:space="preserve">ν </w:t>
      </w:r>
      <w:proofErr w:type="spellStart"/>
      <w:r w:rsidRPr="00683764">
        <w:rPr>
          <w:sz w:val="22"/>
          <w:szCs w:val="22"/>
        </w:rPr>
        <w:t>ισχυόντ</w:t>
      </w:r>
      <w:r>
        <w:rPr>
          <w:sz w:val="22"/>
          <w:szCs w:val="22"/>
        </w:rPr>
        <w:t>α</w:t>
      </w:r>
      <w:proofErr w:type="spellEnd"/>
      <w:r>
        <w:rPr>
          <w:sz w:val="22"/>
          <w:szCs w:val="22"/>
        </w:rPr>
        <w:t xml:space="preserve"> </w:t>
      </w:r>
      <w:r w:rsidRPr="00683764">
        <w:rPr>
          <w:sz w:val="22"/>
          <w:szCs w:val="22"/>
        </w:rPr>
        <w:t>πρότυπ</w:t>
      </w:r>
      <w:r>
        <w:rPr>
          <w:sz w:val="22"/>
          <w:szCs w:val="22"/>
        </w:rPr>
        <w:t>α</w:t>
      </w:r>
      <w:r w:rsidRPr="00683764">
        <w:rPr>
          <w:sz w:val="22"/>
          <w:szCs w:val="22"/>
        </w:rPr>
        <w:t xml:space="preserve"> της σειράς ΕΛΟΤ EN 1317 για τα συστήματα αναχαίτισης οχημάτων</w:t>
      </w:r>
    </w:p>
    <w:p w14:paraId="59FC0805" w14:textId="77777777" w:rsidR="00DA5064" w:rsidRPr="00683764" w:rsidRDefault="00DA5064" w:rsidP="00DA5064">
      <w:pPr>
        <w:tabs>
          <w:tab w:val="left" w:pos="255"/>
        </w:tabs>
        <w:spacing w:line="276" w:lineRule="auto"/>
        <w:rPr>
          <w:sz w:val="22"/>
          <w:szCs w:val="22"/>
        </w:rPr>
      </w:pPr>
      <w:r w:rsidRPr="00683764">
        <w:rPr>
          <w:sz w:val="22"/>
          <w:szCs w:val="22"/>
        </w:rPr>
        <w:t xml:space="preserve">5. Το πρότυπο ΕΛΟΤ EN ISO 1461, όσον αφορά την προστασία των χαλύβδινων στοιχείων έναντι διάβρωσης με θερμό </w:t>
      </w:r>
      <w:proofErr w:type="spellStart"/>
      <w:r w:rsidRPr="00683764">
        <w:rPr>
          <w:sz w:val="22"/>
          <w:szCs w:val="22"/>
        </w:rPr>
        <w:t>γαλβάνισμα</w:t>
      </w:r>
      <w:proofErr w:type="spellEnd"/>
      <w:r w:rsidRPr="00683764">
        <w:rPr>
          <w:sz w:val="22"/>
          <w:szCs w:val="22"/>
        </w:rPr>
        <w:t>.</w:t>
      </w:r>
    </w:p>
    <w:p w14:paraId="34CC8B66" w14:textId="77777777" w:rsidR="00DA5064" w:rsidRDefault="00DA5064" w:rsidP="00DA5064">
      <w:pPr>
        <w:tabs>
          <w:tab w:val="left" w:pos="255"/>
        </w:tabs>
        <w:spacing w:line="276" w:lineRule="auto"/>
        <w:rPr>
          <w:sz w:val="22"/>
          <w:szCs w:val="22"/>
        </w:rPr>
      </w:pPr>
      <w:r w:rsidRPr="00683764">
        <w:rPr>
          <w:sz w:val="22"/>
          <w:szCs w:val="22"/>
        </w:rPr>
        <w:t>6. Κάθε άλλη σχετική διάταξη, τεχνική οδηγία, κανονισμός ή πρότυπο που ισχύει κατά τον χρόνο εκτέλεσης της προμήθειας.</w:t>
      </w:r>
    </w:p>
    <w:p w14:paraId="260C8AE5" w14:textId="77777777" w:rsidR="00DA5064" w:rsidRPr="009F3E4D" w:rsidRDefault="00DA5064" w:rsidP="00DA5064">
      <w:pPr>
        <w:tabs>
          <w:tab w:val="left" w:pos="255"/>
        </w:tabs>
        <w:spacing w:line="276" w:lineRule="auto"/>
        <w:rPr>
          <w:sz w:val="22"/>
          <w:szCs w:val="22"/>
        </w:rPr>
      </w:pPr>
    </w:p>
    <w:p w14:paraId="4A392791" w14:textId="77777777" w:rsidR="00DA5064" w:rsidRDefault="00DA5064" w:rsidP="00DA5064">
      <w:pPr>
        <w:tabs>
          <w:tab w:val="left" w:pos="255"/>
        </w:tabs>
        <w:spacing w:line="276" w:lineRule="auto"/>
        <w:rPr>
          <w:b/>
          <w:bCs/>
          <w:sz w:val="22"/>
          <w:szCs w:val="22"/>
        </w:rPr>
      </w:pPr>
      <w:r w:rsidRPr="0082791D">
        <w:rPr>
          <w:b/>
          <w:bCs/>
          <w:sz w:val="22"/>
          <w:szCs w:val="22"/>
        </w:rPr>
        <w:t>Άρθρο 3</w:t>
      </w:r>
      <w:r>
        <w:rPr>
          <w:b/>
          <w:bCs/>
          <w:sz w:val="22"/>
          <w:szCs w:val="22"/>
        </w:rPr>
        <w:t>ο</w:t>
      </w:r>
      <w:r w:rsidRPr="0082791D">
        <w:rPr>
          <w:b/>
          <w:bCs/>
          <w:sz w:val="22"/>
          <w:szCs w:val="22"/>
        </w:rPr>
        <w:t>- Συμβατικά Στοιχεία</w:t>
      </w:r>
    </w:p>
    <w:p w14:paraId="0DAFBE3F" w14:textId="77777777" w:rsidR="00DA5064" w:rsidRPr="0082791D" w:rsidRDefault="00DA5064" w:rsidP="00DA5064">
      <w:pPr>
        <w:tabs>
          <w:tab w:val="left" w:pos="255"/>
        </w:tabs>
        <w:spacing w:line="276" w:lineRule="auto"/>
        <w:rPr>
          <w:b/>
          <w:bCs/>
          <w:sz w:val="22"/>
          <w:szCs w:val="22"/>
        </w:rPr>
      </w:pPr>
    </w:p>
    <w:p w14:paraId="2A221ED3" w14:textId="77777777" w:rsidR="00DA5064" w:rsidRPr="0082791D" w:rsidRDefault="00DA5064" w:rsidP="00DA5064">
      <w:pPr>
        <w:tabs>
          <w:tab w:val="left" w:pos="255"/>
        </w:tabs>
        <w:spacing w:line="276" w:lineRule="auto"/>
        <w:rPr>
          <w:sz w:val="22"/>
          <w:szCs w:val="22"/>
        </w:rPr>
      </w:pPr>
      <w:r w:rsidRPr="0082791D">
        <w:rPr>
          <w:sz w:val="22"/>
          <w:szCs w:val="22"/>
        </w:rPr>
        <w:t>Συμβατικά στοιχεία της υπηρεσίας κατά σειρά ισχύος είναι τα ακόλουθα:</w:t>
      </w:r>
    </w:p>
    <w:p w14:paraId="7A05575F" w14:textId="77777777" w:rsidR="00DA5064" w:rsidRPr="0082791D" w:rsidRDefault="00DA5064" w:rsidP="00DA5064">
      <w:pPr>
        <w:tabs>
          <w:tab w:val="left" w:pos="255"/>
        </w:tabs>
        <w:spacing w:line="276" w:lineRule="auto"/>
        <w:rPr>
          <w:sz w:val="22"/>
          <w:szCs w:val="22"/>
        </w:rPr>
      </w:pPr>
      <w:r w:rsidRPr="0082791D">
        <w:rPr>
          <w:sz w:val="22"/>
          <w:szCs w:val="22"/>
        </w:rPr>
        <w:t>1. Η Σύμβαση</w:t>
      </w:r>
    </w:p>
    <w:p w14:paraId="39F5C5BB" w14:textId="77777777" w:rsidR="00DA5064" w:rsidRPr="0082791D" w:rsidRDefault="00DA5064" w:rsidP="00DA5064">
      <w:pPr>
        <w:tabs>
          <w:tab w:val="left" w:pos="255"/>
        </w:tabs>
        <w:spacing w:line="276" w:lineRule="auto"/>
        <w:rPr>
          <w:sz w:val="22"/>
          <w:szCs w:val="22"/>
        </w:rPr>
      </w:pPr>
      <w:r w:rsidRPr="0082791D">
        <w:rPr>
          <w:sz w:val="22"/>
          <w:szCs w:val="22"/>
        </w:rPr>
        <w:t>2. Η παρούσα μελέτη με την ακόλουθη σειρά ισχύος:</w:t>
      </w:r>
    </w:p>
    <w:p w14:paraId="24AF7844" w14:textId="77777777" w:rsidR="00DA5064" w:rsidRPr="0082791D" w:rsidRDefault="00DA5064" w:rsidP="00DA5064">
      <w:pPr>
        <w:tabs>
          <w:tab w:val="left" w:pos="255"/>
        </w:tabs>
        <w:spacing w:line="276" w:lineRule="auto"/>
        <w:rPr>
          <w:sz w:val="22"/>
          <w:szCs w:val="22"/>
        </w:rPr>
      </w:pPr>
      <w:r w:rsidRPr="0082791D">
        <w:rPr>
          <w:sz w:val="22"/>
          <w:szCs w:val="22"/>
        </w:rPr>
        <w:t>2.1 Ο Προϋπολογισμός</w:t>
      </w:r>
    </w:p>
    <w:p w14:paraId="7AA5A0AA" w14:textId="77777777" w:rsidR="00DA5064" w:rsidRPr="0082791D" w:rsidRDefault="00DA5064" w:rsidP="00DA5064">
      <w:pPr>
        <w:tabs>
          <w:tab w:val="left" w:pos="255"/>
        </w:tabs>
        <w:spacing w:line="276" w:lineRule="auto"/>
        <w:rPr>
          <w:sz w:val="22"/>
          <w:szCs w:val="22"/>
        </w:rPr>
      </w:pPr>
      <w:r w:rsidRPr="0082791D">
        <w:rPr>
          <w:sz w:val="22"/>
          <w:szCs w:val="22"/>
        </w:rPr>
        <w:t>2.2 Η Τεχνική Περιγραφή</w:t>
      </w:r>
    </w:p>
    <w:p w14:paraId="3F11A367" w14:textId="77777777" w:rsidR="00DA5064" w:rsidRPr="0082791D" w:rsidRDefault="00DA5064" w:rsidP="00DA5064">
      <w:pPr>
        <w:tabs>
          <w:tab w:val="left" w:pos="255"/>
        </w:tabs>
        <w:spacing w:line="276" w:lineRule="auto"/>
        <w:rPr>
          <w:sz w:val="22"/>
          <w:szCs w:val="22"/>
        </w:rPr>
      </w:pPr>
      <w:r w:rsidRPr="0082791D">
        <w:rPr>
          <w:sz w:val="22"/>
          <w:szCs w:val="22"/>
        </w:rPr>
        <w:t>2.3 Η Συγγραφή Υποχρεώσεων</w:t>
      </w:r>
    </w:p>
    <w:p w14:paraId="22B673D2" w14:textId="77777777" w:rsidR="00DA5064" w:rsidRDefault="00DA5064" w:rsidP="00DA5064">
      <w:pPr>
        <w:tabs>
          <w:tab w:val="left" w:pos="255"/>
        </w:tabs>
        <w:spacing w:line="276" w:lineRule="auto"/>
        <w:rPr>
          <w:sz w:val="22"/>
          <w:szCs w:val="22"/>
        </w:rPr>
      </w:pPr>
      <w:r w:rsidRPr="0082791D">
        <w:rPr>
          <w:sz w:val="22"/>
          <w:szCs w:val="22"/>
        </w:rPr>
        <w:t>3. Η προσφορά του αναδόχου</w:t>
      </w:r>
    </w:p>
    <w:p w14:paraId="4C860B1E" w14:textId="77777777" w:rsidR="00DA5064" w:rsidRPr="00DA5064" w:rsidRDefault="00DA5064" w:rsidP="00DA5064">
      <w:pPr>
        <w:tabs>
          <w:tab w:val="left" w:pos="255"/>
        </w:tabs>
        <w:spacing w:line="276" w:lineRule="auto"/>
        <w:rPr>
          <w:sz w:val="22"/>
          <w:szCs w:val="22"/>
        </w:rPr>
      </w:pPr>
    </w:p>
    <w:p w14:paraId="4D6550D8" w14:textId="77777777" w:rsidR="00DA5064" w:rsidRPr="0082791D" w:rsidRDefault="00DA5064" w:rsidP="00DA5064">
      <w:pPr>
        <w:tabs>
          <w:tab w:val="left" w:pos="255"/>
        </w:tabs>
        <w:spacing w:line="276" w:lineRule="auto"/>
        <w:rPr>
          <w:b/>
          <w:bCs/>
          <w:sz w:val="22"/>
          <w:szCs w:val="22"/>
        </w:rPr>
      </w:pPr>
      <w:r w:rsidRPr="0082791D">
        <w:rPr>
          <w:b/>
          <w:bCs/>
          <w:sz w:val="22"/>
          <w:szCs w:val="22"/>
        </w:rPr>
        <w:t>Άρθρο 4ο - Τρόπος ανάθεσης</w:t>
      </w:r>
    </w:p>
    <w:p w14:paraId="42DB4B3B" w14:textId="77777777" w:rsidR="00DA5064" w:rsidRDefault="00DA5064" w:rsidP="00DA5064">
      <w:pPr>
        <w:tabs>
          <w:tab w:val="left" w:pos="255"/>
        </w:tabs>
        <w:spacing w:line="276" w:lineRule="auto"/>
        <w:rPr>
          <w:sz w:val="22"/>
          <w:szCs w:val="22"/>
        </w:rPr>
      </w:pPr>
      <w:r w:rsidRPr="00047754">
        <w:rPr>
          <w:sz w:val="22"/>
          <w:szCs w:val="22"/>
        </w:rPr>
        <w:t>Η εκτέλεση της παροχής υπηρεσιών θα πραγματοποιηθεί με τη διαδικασία της απευθείας ανάθεσης, σύμφωνα με τις διατάξεις του ν.4412/2016 (άρθρο 118, παρ. 1, 2, 3 και 4) όπως τροποποιήθηκε και ισχύει, με την τιμή προσφοράς να μην υπερβαίνει τον ενδεικτικό προϋπολογισμό και με επιλογή του αναδόχου κατόπιν συλλογής προσφορών, βάσει της πλέον συμφέρουσας από οικονομική άποψη προσφοράς</w:t>
      </w:r>
      <w:r w:rsidRPr="00302DB6">
        <w:rPr>
          <w:sz w:val="22"/>
          <w:szCs w:val="22"/>
        </w:rPr>
        <w:t xml:space="preserve">, </w:t>
      </w:r>
      <w:r>
        <w:rPr>
          <w:sz w:val="22"/>
          <w:szCs w:val="22"/>
        </w:rPr>
        <w:t>όπως προέκυψε από την έρευνα αγοράς,</w:t>
      </w:r>
      <w:r w:rsidRPr="00047754">
        <w:rPr>
          <w:sz w:val="22"/>
          <w:szCs w:val="22"/>
        </w:rPr>
        <w:t xml:space="preserve"> αποκλειστικά βάσει τιμής (χαμηλότερη τιμή), για τη σύναψη της σχετικής σύμβασης.</w:t>
      </w:r>
    </w:p>
    <w:p w14:paraId="71E1EB53" w14:textId="77777777" w:rsidR="00DA5064" w:rsidRPr="00D271EA" w:rsidRDefault="00DA5064" w:rsidP="00DA5064">
      <w:pPr>
        <w:tabs>
          <w:tab w:val="left" w:pos="255"/>
        </w:tabs>
        <w:spacing w:line="276" w:lineRule="auto"/>
        <w:rPr>
          <w:sz w:val="16"/>
          <w:szCs w:val="16"/>
        </w:rPr>
      </w:pPr>
    </w:p>
    <w:p w14:paraId="030DC7A4" w14:textId="77777777" w:rsidR="00DA5064" w:rsidRPr="00804A95" w:rsidRDefault="00DA5064" w:rsidP="00DA5064">
      <w:pPr>
        <w:tabs>
          <w:tab w:val="left" w:pos="255"/>
        </w:tabs>
        <w:spacing w:line="276" w:lineRule="auto"/>
        <w:rPr>
          <w:sz w:val="22"/>
          <w:szCs w:val="22"/>
        </w:rPr>
      </w:pPr>
      <w:r w:rsidRPr="00804A95">
        <w:rPr>
          <w:b/>
          <w:bCs/>
          <w:sz w:val="22"/>
          <w:szCs w:val="22"/>
        </w:rPr>
        <w:t>Άρθρο 5ο</w:t>
      </w:r>
      <w:r w:rsidRPr="00804A95">
        <w:rPr>
          <w:sz w:val="22"/>
          <w:szCs w:val="22"/>
        </w:rPr>
        <w:t xml:space="preserve"> - </w:t>
      </w:r>
      <w:r w:rsidRPr="00804A95">
        <w:rPr>
          <w:b/>
          <w:bCs/>
          <w:sz w:val="22"/>
          <w:szCs w:val="22"/>
        </w:rPr>
        <w:t>Τρόπος υποβολής των προσφορών των ενδιαφερομένων</w:t>
      </w:r>
    </w:p>
    <w:p w14:paraId="42B0950D" w14:textId="77777777" w:rsidR="00DA5064" w:rsidRPr="00804A95" w:rsidRDefault="00DA5064" w:rsidP="00DA5064">
      <w:pPr>
        <w:tabs>
          <w:tab w:val="left" w:pos="255"/>
        </w:tabs>
        <w:spacing w:line="276" w:lineRule="auto"/>
        <w:rPr>
          <w:sz w:val="22"/>
          <w:szCs w:val="22"/>
        </w:rPr>
      </w:pPr>
      <w:r w:rsidRPr="00804A95">
        <w:rPr>
          <w:sz w:val="22"/>
          <w:szCs w:val="22"/>
        </w:rPr>
        <w:t xml:space="preserve">Οι προσφορές μπορούν να υποβληθούν: είτε ηλεκτρονικά στο email promitheies@ddm.gov.gr είτε ταχυδρομικά στη διεύθυνση </w:t>
      </w:r>
      <w:proofErr w:type="spellStart"/>
      <w:r w:rsidRPr="00804A95">
        <w:rPr>
          <w:sz w:val="22"/>
          <w:szCs w:val="22"/>
        </w:rPr>
        <w:t>Αβάντων</w:t>
      </w:r>
      <w:proofErr w:type="spellEnd"/>
      <w:r w:rsidRPr="00804A95">
        <w:rPr>
          <w:sz w:val="22"/>
          <w:szCs w:val="22"/>
        </w:rPr>
        <w:t xml:space="preserve"> 18, Τ.Κ. 34400, Ψαχνά.</w:t>
      </w:r>
    </w:p>
    <w:p w14:paraId="0B52EF97" w14:textId="77777777" w:rsidR="00DA5064" w:rsidRPr="00D271EA" w:rsidRDefault="00DA5064" w:rsidP="00DA5064">
      <w:pPr>
        <w:tabs>
          <w:tab w:val="left" w:pos="255"/>
        </w:tabs>
        <w:spacing w:line="276" w:lineRule="auto"/>
        <w:rPr>
          <w:sz w:val="16"/>
          <w:szCs w:val="16"/>
        </w:rPr>
      </w:pPr>
    </w:p>
    <w:p w14:paraId="07BE3280" w14:textId="77777777" w:rsidR="00DA5064" w:rsidRPr="00804A95" w:rsidRDefault="00DA5064" w:rsidP="00DA5064">
      <w:pPr>
        <w:tabs>
          <w:tab w:val="left" w:pos="255"/>
        </w:tabs>
        <w:spacing w:line="276" w:lineRule="auto"/>
        <w:rPr>
          <w:sz w:val="22"/>
          <w:szCs w:val="22"/>
        </w:rPr>
      </w:pPr>
      <w:r w:rsidRPr="00804A95">
        <w:rPr>
          <w:b/>
          <w:bCs/>
          <w:sz w:val="22"/>
          <w:szCs w:val="22"/>
        </w:rPr>
        <w:t>Άρθρο 6ο</w:t>
      </w:r>
      <w:r w:rsidRPr="00804A95">
        <w:rPr>
          <w:sz w:val="22"/>
          <w:szCs w:val="22"/>
        </w:rPr>
        <w:t xml:space="preserve"> </w:t>
      </w:r>
      <w:r>
        <w:rPr>
          <w:sz w:val="22"/>
          <w:szCs w:val="22"/>
        </w:rPr>
        <w:t xml:space="preserve">- </w:t>
      </w:r>
      <w:r w:rsidRPr="00804A95">
        <w:rPr>
          <w:b/>
          <w:bCs/>
          <w:sz w:val="22"/>
          <w:szCs w:val="22"/>
        </w:rPr>
        <w:t>Χρόνος υποβολής των προσφορών και δικαιολογητικών των ενδιαφερομένων</w:t>
      </w:r>
      <w:r w:rsidRPr="00804A95">
        <w:rPr>
          <w:sz w:val="22"/>
          <w:szCs w:val="22"/>
        </w:rPr>
        <w:t xml:space="preserve">  </w:t>
      </w:r>
    </w:p>
    <w:p w14:paraId="26A40648" w14:textId="77777777" w:rsidR="00DA5064" w:rsidRDefault="00DA5064" w:rsidP="00DA5064">
      <w:pPr>
        <w:tabs>
          <w:tab w:val="left" w:pos="255"/>
        </w:tabs>
        <w:spacing w:line="276" w:lineRule="auto"/>
        <w:rPr>
          <w:sz w:val="22"/>
          <w:szCs w:val="22"/>
        </w:rPr>
      </w:pPr>
      <w:r w:rsidRPr="00804A95">
        <w:rPr>
          <w:sz w:val="22"/>
          <w:szCs w:val="22"/>
        </w:rPr>
        <w:t>Ο χρόνος υποβολής προσφορών και λοιπών δικαιολογητικών ενδιαφερομένων θα ορίζεται στην πρόσκληση που θα σταλεί.</w:t>
      </w:r>
    </w:p>
    <w:p w14:paraId="7D91D151" w14:textId="77777777" w:rsidR="00DA5064" w:rsidRPr="00D271EA" w:rsidRDefault="00DA5064" w:rsidP="00DA5064">
      <w:pPr>
        <w:tabs>
          <w:tab w:val="left" w:pos="255"/>
        </w:tabs>
        <w:spacing w:line="276" w:lineRule="auto"/>
        <w:rPr>
          <w:sz w:val="16"/>
          <w:szCs w:val="16"/>
        </w:rPr>
      </w:pPr>
    </w:p>
    <w:p w14:paraId="5E181679" w14:textId="77777777" w:rsidR="00DA5064" w:rsidRPr="00470026" w:rsidRDefault="00DA5064" w:rsidP="00DA5064">
      <w:pPr>
        <w:tabs>
          <w:tab w:val="left" w:pos="255"/>
        </w:tabs>
        <w:spacing w:line="276" w:lineRule="auto"/>
        <w:rPr>
          <w:b/>
          <w:bCs/>
          <w:sz w:val="22"/>
          <w:szCs w:val="22"/>
        </w:rPr>
      </w:pPr>
      <w:r w:rsidRPr="0060357B">
        <w:rPr>
          <w:b/>
          <w:bCs/>
          <w:sz w:val="22"/>
          <w:szCs w:val="22"/>
        </w:rPr>
        <w:t xml:space="preserve">Άρθρο </w:t>
      </w:r>
      <w:r>
        <w:rPr>
          <w:b/>
          <w:bCs/>
          <w:sz w:val="22"/>
          <w:szCs w:val="22"/>
        </w:rPr>
        <w:t>7</w:t>
      </w:r>
      <w:r w:rsidRPr="0060357B">
        <w:rPr>
          <w:b/>
          <w:bCs/>
          <w:sz w:val="22"/>
          <w:szCs w:val="22"/>
        </w:rPr>
        <w:t>ο - Τρόπος Πληρωμής</w:t>
      </w:r>
    </w:p>
    <w:p w14:paraId="5D22F825" w14:textId="77777777" w:rsidR="00DA5064" w:rsidRDefault="00DA5064" w:rsidP="00DA5064">
      <w:pPr>
        <w:spacing w:line="276" w:lineRule="auto"/>
        <w:rPr>
          <w:spacing w:val="-3"/>
          <w:sz w:val="22"/>
          <w:szCs w:val="22"/>
          <w:lang w:eastAsia="el-GR"/>
        </w:rPr>
      </w:pPr>
      <w:r>
        <w:rPr>
          <w:spacing w:val="-3"/>
          <w:sz w:val="22"/>
          <w:szCs w:val="22"/>
        </w:rPr>
        <w:t xml:space="preserve">Η πληρωμή του αναδόχου θα γίνεται ύστερα από έκδοση σχετικού τιμολογίου όπως προβλέπεται από την οδηγία Ε.Ε. 2014/55ΕΕ άρθρο 148-154 του Ν.4601/2019 περί ηλεκτρονικής τιμολόγησης Ν.4872/2022 άρθρο 158-160 και ΚΥΑ 46901/2024 και του Ν.4412/2016 άρθρο 53 </w:t>
      </w:r>
      <w:proofErr w:type="spellStart"/>
      <w:r>
        <w:rPr>
          <w:spacing w:val="-3"/>
          <w:sz w:val="22"/>
          <w:szCs w:val="22"/>
        </w:rPr>
        <w:t>παρ</w:t>
      </w:r>
      <w:proofErr w:type="spellEnd"/>
      <w:r>
        <w:rPr>
          <w:spacing w:val="-3"/>
          <w:sz w:val="22"/>
          <w:szCs w:val="22"/>
        </w:rPr>
        <w:t xml:space="preserve"> 2. μετά την </w:t>
      </w:r>
      <w:r>
        <w:rPr>
          <w:sz w:val="22"/>
          <w:szCs w:val="22"/>
        </w:rPr>
        <w:t xml:space="preserve">ολοκλήρωση των προβλεπόμενων εργασιών </w:t>
      </w:r>
      <w:r>
        <w:rPr>
          <w:spacing w:val="-3"/>
          <w:sz w:val="22"/>
          <w:szCs w:val="22"/>
        </w:rPr>
        <w:t xml:space="preserve">και μετά την έκδοση χρηματικών ενταλμάτων πληρωμής από το λογιστήριο του Δήμου </w:t>
      </w:r>
      <w:proofErr w:type="spellStart"/>
      <w:r>
        <w:rPr>
          <w:spacing w:val="-3"/>
          <w:sz w:val="22"/>
          <w:szCs w:val="22"/>
        </w:rPr>
        <w:t>Διρφύων</w:t>
      </w:r>
      <w:proofErr w:type="spellEnd"/>
      <w:r>
        <w:rPr>
          <w:spacing w:val="-3"/>
          <w:sz w:val="22"/>
          <w:szCs w:val="22"/>
        </w:rPr>
        <w:t xml:space="preserve"> </w:t>
      </w:r>
      <w:proofErr w:type="spellStart"/>
      <w:r>
        <w:rPr>
          <w:spacing w:val="-3"/>
          <w:sz w:val="22"/>
          <w:szCs w:val="22"/>
        </w:rPr>
        <w:t>Μεσσαπίων</w:t>
      </w:r>
      <w:proofErr w:type="spellEnd"/>
      <w:r>
        <w:rPr>
          <w:spacing w:val="-3"/>
          <w:sz w:val="22"/>
          <w:szCs w:val="22"/>
        </w:rPr>
        <w:t>. Η τιμολόγηση και η πληρωμή δύναται να πραγματοποιηθεί και τμηματικά.</w:t>
      </w:r>
    </w:p>
    <w:p w14:paraId="21969BA1" w14:textId="77777777" w:rsidR="00DA5064" w:rsidRDefault="00DA5064" w:rsidP="00DA5064">
      <w:pPr>
        <w:spacing w:line="276" w:lineRule="auto"/>
        <w:rPr>
          <w:spacing w:val="-3"/>
          <w:sz w:val="22"/>
          <w:szCs w:val="22"/>
        </w:rPr>
      </w:pPr>
      <w:r>
        <w:rPr>
          <w:spacing w:val="-3"/>
          <w:sz w:val="22"/>
          <w:szCs w:val="22"/>
        </w:rPr>
        <w:t>Στο ποσό της αμοιβής συμπεριλαμβάνονται οι βαρύνοντες τον εντολοδόχο φόροι και βάρη. Η αμοιβή δεν υπόκειται σε καμία αναθεώρηση για οποιοδήποτε λόγο και αιτία και παραμένει σταθερή και αμετάβλητη καθ’ όλη την διάρκεια ισχύος της εντολής.</w:t>
      </w:r>
    </w:p>
    <w:p w14:paraId="29DD3074" w14:textId="77777777" w:rsidR="00DA5064" w:rsidRPr="00D271EA" w:rsidRDefault="00DA5064" w:rsidP="00DA5064">
      <w:pPr>
        <w:tabs>
          <w:tab w:val="left" w:pos="255"/>
        </w:tabs>
        <w:spacing w:line="276" w:lineRule="auto"/>
        <w:rPr>
          <w:sz w:val="16"/>
          <w:szCs w:val="16"/>
        </w:rPr>
      </w:pPr>
      <w:r>
        <w:rPr>
          <w:sz w:val="16"/>
          <w:szCs w:val="16"/>
        </w:rPr>
        <w:t xml:space="preserve"> </w:t>
      </w:r>
    </w:p>
    <w:p w14:paraId="25989820" w14:textId="77777777" w:rsidR="00DA5064" w:rsidRDefault="00DA5064" w:rsidP="00DA5064">
      <w:pPr>
        <w:pStyle w:val="Default"/>
        <w:spacing w:line="276" w:lineRule="auto"/>
        <w:rPr>
          <w:sz w:val="22"/>
          <w:szCs w:val="22"/>
        </w:rPr>
      </w:pPr>
      <w:r>
        <w:rPr>
          <w:b/>
          <w:bCs/>
          <w:sz w:val="22"/>
          <w:szCs w:val="22"/>
        </w:rPr>
        <w:t xml:space="preserve">Άρθρο 8ο - Φόροι, τέλη, κρατήσεις </w:t>
      </w:r>
    </w:p>
    <w:p w14:paraId="6A10D020" w14:textId="77777777" w:rsidR="00DA5064" w:rsidRDefault="00DA5064" w:rsidP="00DA5064">
      <w:pPr>
        <w:tabs>
          <w:tab w:val="left" w:pos="255"/>
        </w:tabs>
        <w:spacing w:line="276" w:lineRule="auto"/>
        <w:rPr>
          <w:sz w:val="22"/>
          <w:szCs w:val="22"/>
        </w:rPr>
      </w:pPr>
      <w:r w:rsidRPr="009A38AC">
        <w:rPr>
          <w:sz w:val="22"/>
          <w:szCs w:val="22"/>
        </w:rPr>
        <w:t>Ο ανάδοχος υπόκειται σε όλους τους βάσει των κειμένων διατάξεων φόρους, τέλη και κρατήσεις που ισχύουν</w:t>
      </w:r>
      <w:r>
        <w:rPr>
          <w:sz w:val="22"/>
          <w:szCs w:val="22"/>
        </w:rPr>
        <w:t>.</w:t>
      </w:r>
    </w:p>
    <w:p w14:paraId="220D46ED" w14:textId="77777777" w:rsidR="00DA5064" w:rsidRPr="00D271EA" w:rsidRDefault="00DA5064" w:rsidP="00DA5064">
      <w:pPr>
        <w:tabs>
          <w:tab w:val="left" w:pos="255"/>
        </w:tabs>
        <w:spacing w:line="276" w:lineRule="auto"/>
        <w:rPr>
          <w:sz w:val="16"/>
          <w:szCs w:val="16"/>
        </w:rPr>
      </w:pPr>
    </w:p>
    <w:p w14:paraId="7266A9C4" w14:textId="77777777" w:rsidR="00DA5064" w:rsidRPr="00B721D9" w:rsidRDefault="00DA5064" w:rsidP="00DA5064">
      <w:pPr>
        <w:tabs>
          <w:tab w:val="left" w:pos="255"/>
        </w:tabs>
        <w:spacing w:line="276" w:lineRule="auto"/>
        <w:rPr>
          <w:b/>
          <w:bCs/>
          <w:sz w:val="22"/>
          <w:szCs w:val="22"/>
        </w:rPr>
      </w:pPr>
      <w:r w:rsidRPr="00B721D9">
        <w:rPr>
          <w:b/>
          <w:bCs/>
          <w:sz w:val="22"/>
          <w:szCs w:val="22"/>
        </w:rPr>
        <w:t xml:space="preserve">Άρθρο </w:t>
      </w:r>
      <w:r>
        <w:rPr>
          <w:b/>
          <w:bCs/>
          <w:sz w:val="22"/>
          <w:szCs w:val="22"/>
        </w:rPr>
        <w:t>9</w:t>
      </w:r>
      <w:r w:rsidRPr="00B721D9">
        <w:rPr>
          <w:b/>
          <w:bCs/>
          <w:sz w:val="22"/>
          <w:szCs w:val="22"/>
        </w:rPr>
        <w:t>ο - Τόπος και χρόνος Παράδοσης και τοποθέτησης</w:t>
      </w:r>
    </w:p>
    <w:p w14:paraId="678BC2D4" w14:textId="77777777" w:rsidR="00DA5064" w:rsidRDefault="00DA5064" w:rsidP="00DA5064">
      <w:pPr>
        <w:tabs>
          <w:tab w:val="left" w:pos="255"/>
        </w:tabs>
        <w:spacing w:line="276" w:lineRule="auto"/>
        <w:rPr>
          <w:sz w:val="22"/>
          <w:szCs w:val="22"/>
        </w:rPr>
      </w:pPr>
      <w:r w:rsidRPr="00470026">
        <w:rPr>
          <w:sz w:val="22"/>
          <w:szCs w:val="22"/>
        </w:rPr>
        <w:t xml:space="preserve">Η παράδοση των υλικών θα γίνει τμηματικά ή στο </w:t>
      </w:r>
      <w:r>
        <w:rPr>
          <w:sz w:val="22"/>
          <w:szCs w:val="22"/>
        </w:rPr>
        <w:t>σύνολό τους</w:t>
      </w:r>
      <w:r w:rsidRPr="00470026">
        <w:rPr>
          <w:sz w:val="22"/>
          <w:szCs w:val="22"/>
        </w:rPr>
        <w:t xml:space="preserve"> ανάλογα με τις ανάγκες του Δήμου</w:t>
      </w:r>
      <w:r>
        <w:rPr>
          <w:sz w:val="22"/>
          <w:szCs w:val="22"/>
        </w:rPr>
        <w:t>.</w:t>
      </w:r>
      <w:r w:rsidRPr="00470026">
        <w:rPr>
          <w:sz w:val="22"/>
          <w:szCs w:val="22"/>
        </w:rPr>
        <w:t xml:space="preserve"> Τα προμηθευόμενα υλικά θα παραληφθούν στα κατά τόπους σημεία που θα υποδείξει η Τεχνική Υπηρεσία όπου θα ακολουθήσει και η τοποθέτηση από τον ανάδοχο. Η διάρκεια της σύμβασης θα είναι για έξι μήνες και δύναται να παραταθεί για τόσο διάστημα όσο καθορίζεται στο Ν.4412/2016 όπως τροποποιήθηκε, μετά από σύμφωνη γνώμη του «Προμηθευτή» και απόφαση του Διοικούντος οργάνου του φορέα χωρίς αλλαγή των όρων της σύμβασης.</w:t>
      </w:r>
    </w:p>
    <w:p w14:paraId="77BE3E51" w14:textId="77777777" w:rsidR="00DA5064" w:rsidRPr="00D271EA" w:rsidRDefault="00DA5064" w:rsidP="00DA5064">
      <w:pPr>
        <w:tabs>
          <w:tab w:val="left" w:pos="255"/>
        </w:tabs>
        <w:spacing w:line="276" w:lineRule="auto"/>
        <w:rPr>
          <w:sz w:val="16"/>
          <w:szCs w:val="16"/>
        </w:rPr>
      </w:pPr>
    </w:p>
    <w:p w14:paraId="58699A91" w14:textId="77777777" w:rsidR="00DA5064" w:rsidRPr="00DD5D10" w:rsidRDefault="00DA5064" w:rsidP="00DA5064">
      <w:pPr>
        <w:tabs>
          <w:tab w:val="left" w:pos="255"/>
        </w:tabs>
        <w:spacing w:line="360" w:lineRule="auto"/>
        <w:rPr>
          <w:b/>
          <w:bCs/>
          <w:sz w:val="22"/>
          <w:szCs w:val="22"/>
        </w:rPr>
      </w:pPr>
      <w:r w:rsidRPr="00DD5D10">
        <w:rPr>
          <w:b/>
          <w:bCs/>
          <w:sz w:val="22"/>
          <w:szCs w:val="22"/>
        </w:rPr>
        <w:t xml:space="preserve">Άρθρο </w:t>
      </w:r>
      <w:r>
        <w:rPr>
          <w:b/>
          <w:bCs/>
          <w:sz w:val="22"/>
          <w:szCs w:val="22"/>
        </w:rPr>
        <w:t>10</w:t>
      </w:r>
      <w:r w:rsidRPr="00DD5D10">
        <w:rPr>
          <w:b/>
          <w:bCs/>
          <w:sz w:val="22"/>
          <w:szCs w:val="22"/>
        </w:rPr>
        <w:t>ο Πλημμελής κατασκευή</w:t>
      </w:r>
    </w:p>
    <w:p w14:paraId="665B914D" w14:textId="77777777" w:rsidR="00DA5064" w:rsidRPr="00DD5D10" w:rsidRDefault="00DA5064" w:rsidP="00DA5064">
      <w:pPr>
        <w:tabs>
          <w:tab w:val="left" w:pos="255"/>
        </w:tabs>
        <w:spacing w:line="276" w:lineRule="auto"/>
        <w:rPr>
          <w:sz w:val="22"/>
          <w:szCs w:val="22"/>
        </w:rPr>
      </w:pPr>
      <w:r w:rsidRPr="00DD5D10">
        <w:rPr>
          <w:sz w:val="22"/>
          <w:szCs w:val="22"/>
        </w:rPr>
        <w:t xml:space="preserve">Ο προμηθευτής εγγυάται με την υπογραφή της σύμβασης, ότι τα είδη με τα οποία θα προμηθεύσει τον Δήμο </w:t>
      </w:r>
      <w:proofErr w:type="spellStart"/>
      <w:r>
        <w:rPr>
          <w:sz w:val="22"/>
          <w:szCs w:val="22"/>
        </w:rPr>
        <w:t>Διρφύων</w:t>
      </w:r>
      <w:proofErr w:type="spellEnd"/>
      <w:r>
        <w:rPr>
          <w:sz w:val="22"/>
          <w:szCs w:val="22"/>
        </w:rPr>
        <w:t xml:space="preserve"> - </w:t>
      </w:r>
      <w:proofErr w:type="spellStart"/>
      <w:r>
        <w:rPr>
          <w:sz w:val="22"/>
          <w:szCs w:val="22"/>
        </w:rPr>
        <w:t>Μεσσαπίων</w:t>
      </w:r>
      <w:proofErr w:type="spellEnd"/>
      <w:r w:rsidRPr="00DD5D10">
        <w:rPr>
          <w:sz w:val="22"/>
          <w:szCs w:val="22"/>
        </w:rPr>
        <w:t>, θα ανταποκρίνονται πλήρως προς τους όρους των τεχνικών προδιαγραφών</w:t>
      </w:r>
      <w:r>
        <w:rPr>
          <w:sz w:val="22"/>
          <w:szCs w:val="22"/>
        </w:rPr>
        <w:t xml:space="preserve"> της παρούσας μελέτης</w:t>
      </w:r>
      <w:r w:rsidRPr="00DD5D10">
        <w:rPr>
          <w:sz w:val="22"/>
          <w:szCs w:val="22"/>
        </w:rPr>
        <w:t xml:space="preserve"> και ότι θα είναι στο σύνολό τους αρίστης ποιότητας.</w:t>
      </w:r>
    </w:p>
    <w:p w14:paraId="61E23500" w14:textId="77777777" w:rsidR="00DA5064" w:rsidRPr="00DD5D10" w:rsidRDefault="00DA5064" w:rsidP="00DA5064">
      <w:pPr>
        <w:tabs>
          <w:tab w:val="left" w:pos="255"/>
        </w:tabs>
        <w:spacing w:line="276" w:lineRule="auto"/>
        <w:rPr>
          <w:sz w:val="22"/>
          <w:szCs w:val="22"/>
        </w:rPr>
      </w:pPr>
      <w:r w:rsidRPr="00DD5D10">
        <w:rPr>
          <w:sz w:val="22"/>
          <w:szCs w:val="22"/>
        </w:rPr>
        <w:t xml:space="preserve">Ο Δήμος </w:t>
      </w:r>
      <w:proofErr w:type="spellStart"/>
      <w:r w:rsidRPr="00DD5D10">
        <w:rPr>
          <w:sz w:val="22"/>
          <w:szCs w:val="22"/>
        </w:rPr>
        <w:t>Διρφύων</w:t>
      </w:r>
      <w:proofErr w:type="spellEnd"/>
      <w:r w:rsidRPr="00DD5D10">
        <w:rPr>
          <w:sz w:val="22"/>
          <w:szCs w:val="22"/>
        </w:rPr>
        <w:t xml:space="preserve"> -</w:t>
      </w:r>
      <w:r>
        <w:rPr>
          <w:sz w:val="22"/>
          <w:szCs w:val="22"/>
        </w:rPr>
        <w:t xml:space="preserve"> </w:t>
      </w:r>
      <w:proofErr w:type="spellStart"/>
      <w:r w:rsidRPr="00DD5D10">
        <w:rPr>
          <w:sz w:val="22"/>
          <w:szCs w:val="22"/>
        </w:rPr>
        <w:t>Μεσσαπίων</w:t>
      </w:r>
      <w:proofErr w:type="spellEnd"/>
      <w:r w:rsidRPr="00DD5D10">
        <w:rPr>
          <w:sz w:val="22"/>
          <w:szCs w:val="22"/>
        </w:rPr>
        <w:t xml:space="preserve"> διατηρεί όλα τα δικαιώματα, τα οποία θα ασκήσει όταν διαπιστώσει, ότι παραβιάζ</w:t>
      </w:r>
      <w:r>
        <w:rPr>
          <w:sz w:val="22"/>
          <w:szCs w:val="22"/>
        </w:rPr>
        <w:t>εται</w:t>
      </w:r>
      <w:r w:rsidRPr="00DD5D10">
        <w:rPr>
          <w:sz w:val="22"/>
          <w:szCs w:val="22"/>
        </w:rPr>
        <w:t xml:space="preserve"> </w:t>
      </w:r>
      <w:r>
        <w:rPr>
          <w:sz w:val="22"/>
          <w:szCs w:val="22"/>
        </w:rPr>
        <w:t>η</w:t>
      </w:r>
      <w:r w:rsidRPr="00DD5D10">
        <w:rPr>
          <w:sz w:val="22"/>
          <w:szCs w:val="22"/>
        </w:rPr>
        <w:t xml:space="preserve"> παραπάνω διαβ</w:t>
      </w:r>
      <w:r>
        <w:rPr>
          <w:sz w:val="22"/>
          <w:szCs w:val="22"/>
        </w:rPr>
        <w:t>ε</w:t>
      </w:r>
      <w:r w:rsidRPr="00DD5D10">
        <w:rPr>
          <w:sz w:val="22"/>
          <w:szCs w:val="22"/>
        </w:rPr>
        <w:t>βαί</w:t>
      </w:r>
      <w:r>
        <w:rPr>
          <w:sz w:val="22"/>
          <w:szCs w:val="22"/>
        </w:rPr>
        <w:t>ωση</w:t>
      </w:r>
      <w:r w:rsidRPr="00DD5D10">
        <w:rPr>
          <w:sz w:val="22"/>
          <w:szCs w:val="22"/>
        </w:rPr>
        <w:t xml:space="preserve"> του προμηθευτή. Εάν η κατασκευή και η λειτουργία των υπό προμήθεια ειδών δεν πληρούν τους όρους της σύμβασης ή εμφανίζουν ελαττώματα ή κακοτεχνίες ο ανάδοχος υποχρεούται να αποκαταστήσει ή βελτιώσει αυτές, μέσα σε πέντε (5) ημέρες, αφότου διαπιστωθεί παράβαση των παραπάνω διαβεβαιώσεων, χωρίς την οποιαδήποτε επιπλέον επιβάρυνση για τον Δήμο, σύμφωνα με τις ισχύουσες διατάξεις .</w:t>
      </w:r>
    </w:p>
    <w:p w14:paraId="3E182EC5" w14:textId="77777777" w:rsidR="00DA5064" w:rsidRPr="0034078A" w:rsidRDefault="00DA5064" w:rsidP="00DA5064">
      <w:pPr>
        <w:tabs>
          <w:tab w:val="left" w:pos="255"/>
        </w:tabs>
        <w:spacing w:line="276" w:lineRule="auto"/>
        <w:rPr>
          <w:sz w:val="22"/>
          <w:szCs w:val="22"/>
        </w:rPr>
      </w:pPr>
    </w:p>
    <w:p w14:paraId="40C71960" w14:textId="77777777" w:rsidR="00DA5064" w:rsidRPr="00FD7115" w:rsidRDefault="00DA5064" w:rsidP="00DA5064">
      <w:pPr>
        <w:autoSpaceDE w:val="0"/>
        <w:autoSpaceDN w:val="0"/>
        <w:adjustRightInd w:val="0"/>
        <w:spacing w:line="276" w:lineRule="auto"/>
        <w:rPr>
          <w:color w:val="000000"/>
          <w:sz w:val="22"/>
          <w:szCs w:val="22"/>
          <w:lang w:eastAsia="el-GR"/>
        </w:rPr>
      </w:pPr>
      <w:r w:rsidRPr="00FD7115">
        <w:rPr>
          <w:b/>
          <w:bCs/>
          <w:color w:val="000000"/>
          <w:sz w:val="22"/>
          <w:szCs w:val="22"/>
          <w:lang w:eastAsia="el-GR"/>
        </w:rPr>
        <w:t>Άρθρο 1</w:t>
      </w:r>
      <w:r>
        <w:rPr>
          <w:b/>
          <w:bCs/>
          <w:color w:val="000000"/>
          <w:sz w:val="22"/>
          <w:szCs w:val="22"/>
          <w:lang w:eastAsia="el-GR"/>
        </w:rPr>
        <w:t>1</w:t>
      </w:r>
      <w:r w:rsidRPr="00FD7115">
        <w:rPr>
          <w:b/>
          <w:bCs/>
          <w:color w:val="000000"/>
          <w:sz w:val="22"/>
          <w:szCs w:val="22"/>
          <w:lang w:eastAsia="el-GR"/>
        </w:rPr>
        <w:t xml:space="preserve">ο Τιμές υλικών </w:t>
      </w:r>
    </w:p>
    <w:p w14:paraId="3125619A" w14:textId="77777777" w:rsidR="00DA5064" w:rsidRDefault="00DA5064" w:rsidP="00DA5064">
      <w:pPr>
        <w:tabs>
          <w:tab w:val="left" w:pos="255"/>
        </w:tabs>
        <w:spacing w:line="276" w:lineRule="auto"/>
        <w:rPr>
          <w:color w:val="000000"/>
          <w:sz w:val="22"/>
          <w:szCs w:val="22"/>
          <w:lang w:eastAsia="el-GR"/>
        </w:rPr>
      </w:pPr>
      <w:r w:rsidRPr="00FD7115">
        <w:rPr>
          <w:color w:val="000000"/>
          <w:sz w:val="22"/>
          <w:szCs w:val="22"/>
          <w:lang w:eastAsia="el-GR"/>
        </w:rPr>
        <w:t>Δεν επιτρέπεται η οποιαδήποτε μεταβολή των τιμών, από τις προσφερόμενες τιμές.</w:t>
      </w:r>
    </w:p>
    <w:p w14:paraId="021E0FBD" w14:textId="77777777" w:rsidR="00DA5064" w:rsidRDefault="00DA5064" w:rsidP="00DA5064">
      <w:pPr>
        <w:tabs>
          <w:tab w:val="left" w:pos="255"/>
        </w:tabs>
        <w:spacing w:line="276" w:lineRule="auto"/>
        <w:rPr>
          <w:color w:val="000000"/>
          <w:sz w:val="22"/>
          <w:szCs w:val="22"/>
          <w:lang w:eastAsia="el-GR"/>
        </w:rPr>
      </w:pPr>
    </w:p>
    <w:p w14:paraId="564E8161" w14:textId="77777777" w:rsidR="00DA5064" w:rsidRDefault="00DA5064" w:rsidP="00DA5064">
      <w:pPr>
        <w:tabs>
          <w:tab w:val="left" w:pos="255"/>
        </w:tabs>
        <w:spacing w:line="276" w:lineRule="auto"/>
        <w:rPr>
          <w:sz w:val="22"/>
          <w:szCs w:val="22"/>
        </w:rPr>
      </w:pPr>
    </w:p>
    <w:tbl>
      <w:tblPr>
        <w:tblW w:w="0" w:type="auto"/>
        <w:tblInd w:w="108" w:type="dxa"/>
        <w:tblLayout w:type="fixed"/>
        <w:tblLook w:val="0000" w:firstRow="0" w:lastRow="0" w:firstColumn="0" w:lastColumn="0" w:noHBand="0" w:noVBand="0"/>
      </w:tblPr>
      <w:tblGrid>
        <w:gridCol w:w="4786"/>
        <w:gridCol w:w="5387"/>
      </w:tblGrid>
      <w:tr w:rsidR="00DA5064" w14:paraId="1C7C4470" w14:textId="77777777" w:rsidTr="002C34D7">
        <w:trPr>
          <w:trHeight w:val="1409"/>
        </w:trPr>
        <w:tc>
          <w:tcPr>
            <w:tcW w:w="4786" w:type="dxa"/>
          </w:tcPr>
          <w:p w14:paraId="132518F1" w14:textId="77777777" w:rsidR="00DA5064" w:rsidRDefault="00DA5064" w:rsidP="002C34D7">
            <w:pPr>
              <w:spacing w:line="276" w:lineRule="auto"/>
              <w:jc w:val="center"/>
              <w:rPr>
                <w:sz w:val="22"/>
                <w:szCs w:val="22"/>
              </w:rPr>
            </w:pPr>
            <w:r>
              <w:rPr>
                <w:sz w:val="22"/>
                <w:szCs w:val="22"/>
              </w:rPr>
              <w:t>Συντάχθηκε</w:t>
            </w:r>
          </w:p>
          <w:p w14:paraId="113A83EF" w14:textId="77777777" w:rsidR="00DA5064" w:rsidRDefault="00DA5064" w:rsidP="002C34D7">
            <w:pPr>
              <w:spacing w:line="276" w:lineRule="auto"/>
              <w:jc w:val="center"/>
              <w:rPr>
                <w:sz w:val="22"/>
                <w:szCs w:val="22"/>
              </w:rPr>
            </w:pPr>
            <w:r>
              <w:rPr>
                <w:sz w:val="22"/>
                <w:szCs w:val="22"/>
              </w:rPr>
              <w:t>Ψαχνά, 18/09/2026</w:t>
            </w:r>
          </w:p>
          <w:p w14:paraId="0CE42C03" w14:textId="77777777" w:rsidR="00DA5064" w:rsidRDefault="00DA5064" w:rsidP="002C34D7">
            <w:pPr>
              <w:spacing w:line="276" w:lineRule="auto"/>
              <w:jc w:val="center"/>
              <w:rPr>
                <w:sz w:val="22"/>
                <w:szCs w:val="22"/>
              </w:rPr>
            </w:pPr>
            <w:r>
              <w:rPr>
                <w:sz w:val="22"/>
                <w:szCs w:val="22"/>
              </w:rPr>
              <w:t>Ο Υπάλληλος</w:t>
            </w:r>
          </w:p>
        </w:tc>
        <w:tc>
          <w:tcPr>
            <w:tcW w:w="5387" w:type="dxa"/>
          </w:tcPr>
          <w:p w14:paraId="28792DCE" w14:textId="77777777" w:rsidR="00DA5064" w:rsidRDefault="00DA5064" w:rsidP="002C34D7">
            <w:pPr>
              <w:spacing w:line="276" w:lineRule="auto"/>
              <w:jc w:val="center"/>
              <w:rPr>
                <w:sz w:val="22"/>
                <w:szCs w:val="22"/>
              </w:rPr>
            </w:pPr>
            <w:r>
              <w:rPr>
                <w:sz w:val="22"/>
                <w:szCs w:val="22"/>
              </w:rPr>
              <w:t>Θεωρήθηκε</w:t>
            </w:r>
          </w:p>
          <w:p w14:paraId="4BDF12F3" w14:textId="77777777" w:rsidR="00DA5064" w:rsidRDefault="00DA5064" w:rsidP="002C34D7">
            <w:pPr>
              <w:spacing w:line="276" w:lineRule="auto"/>
              <w:jc w:val="center"/>
              <w:rPr>
                <w:sz w:val="22"/>
                <w:szCs w:val="22"/>
              </w:rPr>
            </w:pPr>
            <w:r>
              <w:rPr>
                <w:sz w:val="22"/>
                <w:szCs w:val="22"/>
              </w:rPr>
              <w:t>Ψαχνά, 18/09/2026</w:t>
            </w:r>
          </w:p>
          <w:p w14:paraId="47E6C952" w14:textId="77777777" w:rsidR="00DA5064" w:rsidRDefault="00DA5064" w:rsidP="002C34D7">
            <w:pPr>
              <w:spacing w:line="276" w:lineRule="auto"/>
              <w:jc w:val="center"/>
              <w:rPr>
                <w:sz w:val="22"/>
                <w:szCs w:val="22"/>
              </w:rPr>
            </w:pPr>
            <w:r w:rsidRPr="004E3F0E">
              <w:rPr>
                <w:sz w:val="22"/>
                <w:szCs w:val="22"/>
              </w:rPr>
              <w:t>Ο Αν. Προϊστάμενος</w:t>
            </w:r>
          </w:p>
          <w:p w14:paraId="7BC62ED8" w14:textId="77777777" w:rsidR="00DA5064" w:rsidRDefault="00DA5064" w:rsidP="002C34D7">
            <w:pPr>
              <w:spacing w:line="276" w:lineRule="auto"/>
              <w:jc w:val="center"/>
              <w:rPr>
                <w:sz w:val="22"/>
                <w:szCs w:val="22"/>
              </w:rPr>
            </w:pPr>
            <w:r>
              <w:rPr>
                <w:sz w:val="22"/>
                <w:szCs w:val="22"/>
              </w:rPr>
              <w:t>Τμήματος Μελετών και Τεχνικών Έργων Υποδομής</w:t>
            </w:r>
          </w:p>
          <w:p w14:paraId="7D000F6C" w14:textId="77777777" w:rsidR="00DA5064" w:rsidRDefault="00DA5064" w:rsidP="002C34D7">
            <w:pPr>
              <w:spacing w:line="276" w:lineRule="auto"/>
              <w:jc w:val="center"/>
              <w:rPr>
                <w:sz w:val="22"/>
                <w:szCs w:val="22"/>
              </w:rPr>
            </w:pPr>
          </w:p>
          <w:p w14:paraId="065CA54A" w14:textId="77777777" w:rsidR="00DA5064" w:rsidRDefault="00DA5064" w:rsidP="002C34D7">
            <w:pPr>
              <w:spacing w:line="276" w:lineRule="auto"/>
              <w:jc w:val="center"/>
              <w:rPr>
                <w:sz w:val="22"/>
                <w:szCs w:val="22"/>
              </w:rPr>
            </w:pPr>
          </w:p>
          <w:p w14:paraId="2B3DAF85" w14:textId="77777777" w:rsidR="00DA5064" w:rsidRDefault="00DA5064" w:rsidP="002C34D7">
            <w:pPr>
              <w:spacing w:line="276" w:lineRule="auto"/>
              <w:rPr>
                <w:sz w:val="22"/>
                <w:szCs w:val="22"/>
              </w:rPr>
            </w:pPr>
          </w:p>
          <w:p w14:paraId="78835E86" w14:textId="77777777" w:rsidR="00DA5064" w:rsidRDefault="00DA5064" w:rsidP="002C34D7">
            <w:pPr>
              <w:spacing w:line="276" w:lineRule="auto"/>
              <w:rPr>
                <w:sz w:val="22"/>
                <w:szCs w:val="22"/>
              </w:rPr>
            </w:pPr>
          </w:p>
          <w:p w14:paraId="62CE3962" w14:textId="77777777" w:rsidR="00DA5064" w:rsidRDefault="00DA5064" w:rsidP="002C34D7">
            <w:pPr>
              <w:spacing w:line="276" w:lineRule="auto"/>
              <w:rPr>
                <w:sz w:val="22"/>
                <w:szCs w:val="22"/>
              </w:rPr>
            </w:pPr>
          </w:p>
        </w:tc>
      </w:tr>
      <w:tr w:rsidR="00DA5064" w14:paraId="59E1FDA3" w14:textId="77777777" w:rsidTr="002C34D7">
        <w:trPr>
          <w:trHeight w:val="807"/>
        </w:trPr>
        <w:tc>
          <w:tcPr>
            <w:tcW w:w="4786" w:type="dxa"/>
          </w:tcPr>
          <w:p w14:paraId="665A3C60" w14:textId="77777777" w:rsidR="00DA5064" w:rsidRDefault="00DA5064" w:rsidP="002C34D7">
            <w:pPr>
              <w:spacing w:line="276" w:lineRule="auto"/>
              <w:jc w:val="center"/>
              <w:rPr>
                <w:sz w:val="22"/>
                <w:szCs w:val="22"/>
              </w:rPr>
            </w:pPr>
            <w:r>
              <w:rPr>
                <w:sz w:val="22"/>
                <w:szCs w:val="22"/>
              </w:rPr>
              <w:t>Δημήτριος Ζέρβας</w:t>
            </w:r>
          </w:p>
          <w:p w14:paraId="2ECB17DA" w14:textId="77777777" w:rsidR="00DA5064" w:rsidRDefault="00DA5064" w:rsidP="002C34D7">
            <w:pPr>
              <w:spacing w:line="276" w:lineRule="auto"/>
              <w:jc w:val="center"/>
              <w:rPr>
                <w:sz w:val="22"/>
                <w:szCs w:val="22"/>
              </w:rPr>
            </w:pPr>
            <w:r>
              <w:rPr>
                <w:sz w:val="22"/>
                <w:szCs w:val="22"/>
              </w:rPr>
              <w:t xml:space="preserve">ΦΥΣΙΚΟΣ, </w:t>
            </w:r>
            <w:proofErr w:type="spellStart"/>
            <w:r>
              <w:rPr>
                <w:sz w:val="22"/>
                <w:szCs w:val="22"/>
              </w:rPr>
              <w:t>MSc</w:t>
            </w:r>
            <w:proofErr w:type="spellEnd"/>
            <w:r>
              <w:rPr>
                <w:sz w:val="22"/>
                <w:szCs w:val="22"/>
              </w:rPr>
              <w:t xml:space="preserve"> στη Μηχανική Περ/ντος</w:t>
            </w:r>
          </w:p>
          <w:p w14:paraId="405ECC07" w14:textId="77777777" w:rsidR="00DA5064" w:rsidRDefault="00DA5064" w:rsidP="002C34D7">
            <w:pPr>
              <w:spacing w:line="276" w:lineRule="auto"/>
              <w:jc w:val="center"/>
              <w:rPr>
                <w:sz w:val="22"/>
                <w:szCs w:val="22"/>
              </w:rPr>
            </w:pPr>
            <w:r>
              <w:rPr>
                <w:sz w:val="22"/>
                <w:szCs w:val="22"/>
              </w:rPr>
              <w:t>ΠΕ Περιβάλλοντος</w:t>
            </w:r>
          </w:p>
        </w:tc>
        <w:tc>
          <w:tcPr>
            <w:tcW w:w="5387" w:type="dxa"/>
          </w:tcPr>
          <w:p w14:paraId="0FC60D7A" w14:textId="77777777" w:rsidR="00DA5064" w:rsidRPr="004E3F0E" w:rsidRDefault="00DA5064" w:rsidP="002C34D7">
            <w:pPr>
              <w:spacing w:line="276" w:lineRule="auto"/>
              <w:jc w:val="center"/>
              <w:rPr>
                <w:sz w:val="22"/>
                <w:szCs w:val="22"/>
                <w:lang w:eastAsia="el-GR"/>
              </w:rPr>
            </w:pPr>
            <w:r w:rsidRPr="004E3F0E">
              <w:rPr>
                <w:sz w:val="22"/>
                <w:szCs w:val="22"/>
                <w:lang w:eastAsia="el-GR"/>
              </w:rPr>
              <w:t xml:space="preserve">Ιωάννης </w:t>
            </w:r>
            <w:proofErr w:type="spellStart"/>
            <w:r w:rsidRPr="004E3F0E">
              <w:rPr>
                <w:sz w:val="22"/>
                <w:szCs w:val="22"/>
                <w:lang w:eastAsia="el-GR"/>
              </w:rPr>
              <w:t>Ντελέκος</w:t>
            </w:r>
            <w:proofErr w:type="spellEnd"/>
          </w:p>
          <w:p w14:paraId="3BFFA822" w14:textId="77777777" w:rsidR="00DA5064" w:rsidRDefault="00DA5064" w:rsidP="002C34D7">
            <w:pPr>
              <w:spacing w:line="276" w:lineRule="auto"/>
              <w:jc w:val="center"/>
            </w:pPr>
            <w:r w:rsidRPr="004E3F0E">
              <w:rPr>
                <w:sz w:val="22"/>
                <w:szCs w:val="22"/>
                <w:lang w:eastAsia="el-GR"/>
              </w:rPr>
              <w:t>ΠΤΥΧ. ΗΛ/ΓΟΣ ΜΗΧ/ΚΟΣ ΤΕ</w:t>
            </w:r>
          </w:p>
        </w:tc>
      </w:tr>
    </w:tbl>
    <w:p w14:paraId="5FC7697A" w14:textId="77777777" w:rsidR="00DA5064" w:rsidRPr="00DA5064" w:rsidRDefault="00DA5064" w:rsidP="00DA5064">
      <w:pPr>
        <w:tabs>
          <w:tab w:val="left" w:pos="284"/>
        </w:tabs>
        <w:jc w:val="center"/>
        <w:rPr>
          <w:rFonts w:ascii="Verdana" w:hAnsi="Verdana"/>
          <w:b/>
          <w:bCs/>
          <w:sz w:val="20"/>
        </w:rPr>
      </w:pPr>
      <w:bookmarkStart w:id="1" w:name="_GoBack"/>
      <w:bookmarkEnd w:id="1"/>
    </w:p>
    <w:sectPr w:rsidR="00DA5064" w:rsidRPr="00DA5064" w:rsidSect="00B567FB">
      <w:pgSz w:w="11906" w:h="16838"/>
      <w:pgMar w:top="1440" w:right="1274"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42983C00"/>
    <w:name w:val="WW8Num4"/>
    <w:lvl w:ilvl="0">
      <w:start w:val="1"/>
      <w:numFmt w:val="decimal"/>
      <w:lvlText w:val="%1."/>
      <w:lvlJc w:val="left"/>
      <w:pPr>
        <w:tabs>
          <w:tab w:val="num" w:pos="0"/>
        </w:tabs>
        <w:ind w:left="720" w:hanging="360"/>
      </w:pPr>
      <w:rPr>
        <w:sz w:val="28"/>
        <w:szCs w:val="28"/>
      </w:rPr>
    </w:lvl>
    <w:lvl w:ilvl="1">
      <w:start w:val="2"/>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0000006"/>
    <w:multiLevelType w:val="multilevel"/>
    <w:tmpl w:val="3A60D1F4"/>
    <w:name w:val="WW8Num6"/>
    <w:lvl w:ilvl="0">
      <w:start w:val="1"/>
      <w:numFmt w:val="decimal"/>
      <w:lvlText w:val="%1"/>
      <w:lvlJc w:val="left"/>
      <w:pPr>
        <w:tabs>
          <w:tab w:val="num" w:pos="0"/>
        </w:tabs>
        <w:ind w:left="405" w:hanging="405"/>
      </w:pPr>
      <w:rPr>
        <w:rFonts w:hint="default"/>
        <w:b/>
      </w:rPr>
    </w:lvl>
    <w:lvl w:ilvl="1">
      <w:start w:val="1"/>
      <w:numFmt w:val="decimal"/>
      <w:lvlText w:val="%1.%2"/>
      <w:lvlJc w:val="left"/>
      <w:pPr>
        <w:tabs>
          <w:tab w:val="num" w:pos="0"/>
        </w:tabs>
        <w:ind w:left="405" w:hanging="405"/>
      </w:pPr>
      <w:rPr>
        <w:rFonts w:hint="default"/>
        <w:b/>
        <w:bCs/>
        <w:sz w:val="24"/>
        <w:szCs w:val="24"/>
        <w:u w:val="none"/>
      </w:rPr>
    </w:lvl>
    <w:lvl w:ilvl="2">
      <w:start w:val="1"/>
      <w:numFmt w:val="decimal"/>
      <w:lvlText w:val="%1.%2.%3"/>
      <w:lvlJc w:val="left"/>
      <w:pPr>
        <w:tabs>
          <w:tab w:val="num" w:pos="0"/>
        </w:tabs>
        <w:ind w:left="720" w:hanging="720"/>
      </w:pPr>
      <w:rPr>
        <w:rFonts w:hint="default"/>
        <w:b/>
      </w:rPr>
    </w:lvl>
    <w:lvl w:ilvl="3">
      <w:start w:val="1"/>
      <w:numFmt w:val="decimal"/>
      <w:lvlText w:val="%1.%2.%3.%4"/>
      <w:lvlJc w:val="left"/>
      <w:pPr>
        <w:tabs>
          <w:tab w:val="num" w:pos="0"/>
        </w:tabs>
        <w:ind w:left="1080" w:hanging="108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440" w:hanging="144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800" w:hanging="1800"/>
      </w:pPr>
      <w:rPr>
        <w:rFonts w:hint="default"/>
        <w:b/>
      </w:rPr>
    </w:lvl>
    <w:lvl w:ilvl="8">
      <w:start w:val="1"/>
      <w:numFmt w:val="decimal"/>
      <w:lvlText w:val="%1.%2.%3.%4.%5.%6.%7.%8.%9"/>
      <w:lvlJc w:val="left"/>
      <w:pPr>
        <w:tabs>
          <w:tab w:val="num" w:pos="0"/>
        </w:tabs>
        <w:ind w:left="1800" w:hanging="1800"/>
      </w:pPr>
      <w:rPr>
        <w:rFonts w:hint="default"/>
        <w:b/>
      </w:rPr>
    </w:lvl>
  </w:abstractNum>
  <w:abstractNum w:abstractNumId="2" w15:restartNumberingAfterBreak="0">
    <w:nsid w:val="10565981"/>
    <w:multiLevelType w:val="multilevel"/>
    <w:tmpl w:val="C35E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85D11"/>
    <w:multiLevelType w:val="multilevel"/>
    <w:tmpl w:val="FA262336"/>
    <w:lvl w:ilvl="0">
      <w:start w:val="3"/>
      <w:numFmt w:val="decimal"/>
      <w:lvlText w:val="%1."/>
      <w:lvlJc w:val="left"/>
      <w:pPr>
        <w:ind w:left="720" w:hanging="360"/>
      </w:pPr>
      <w:rPr>
        <w:rFonts w:hint="default"/>
        <w:sz w:val="28"/>
        <w:u w:val="none"/>
      </w:rPr>
    </w:lvl>
    <w:lvl w:ilvl="1">
      <w:start w:val="1"/>
      <w:numFmt w:val="decimal"/>
      <w:isLgl/>
      <w:lvlText w:val="%1.%2"/>
      <w:lvlJc w:val="left"/>
      <w:pPr>
        <w:ind w:left="720" w:hanging="36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4" w15:restartNumberingAfterBreak="0">
    <w:nsid w:val="4E014570"/>
    <w:multiLevelType w:val="multilevel"/>
    <w:tmpl w:val="55E6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879D0"/>
    <w:multiLevelType w:val="hybridMultilevel"/>
    <w:tmpl w:val="72721902"/>
    <w:lvl w:ilvl="0" w:tplc="3B98A572">
      <w:start w:val="1"/>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6BE"/>
    <w:rsid w:val="00050B7F"/>
    <w:rsid w:val="000826BE"/>
    <w:rsid w:val="0012704D"/>
    <w:rsid w:val="001357F6"/>
    <w:rsid w:val="00250D9C"/>
    <w:rsid w:val="002F6FCE"/>
    <w:rsid w:val="00345014"/>
    <w:rsid w:val="003B14A5"/>
    <w:rsid w:val="003C039B"/>
    <w:rsid w:val="003D77D0"/>
    <w:rsid w:val="0041712A"/>
    <w:rsid w:val="00566E04"/>
    <w:rsid w:val="00573ADB"/>
    <w:rsid w:val="00584982"/>
    <w:rsid w:val="0066711A"/>
    <w:rsid w:val="00707306"/>
    <w:rsid w:val="00784371"/>
    <w:rsid w:val="007A485F"/>
    <w:rsid w:val="008C21F5"/>
    <w:rsid w:val="00910AD8"/>
    <w:rsid w:val="00944770"/>
    <w:rsid w:val="009A4D93"/>
    <w:rsid w:val="009A60FA"/>
    <w:rsid w:val="00A65D05"/>
    <w:rsid w:val="00B567FB"/>
    <w:rsid w:val="00B94327"/>
    <w:rsid w:val="00BC18B0"/>
    <w:rsid w:val="00C27CCD"/>
    <w:rsid w:val="00CD1F44"/>
    <w:rsid w:val="00D540E7"/>
    <w:rsid w:val="00DA5064"/>
    <w:rsid w:val="00DD2C17"/>
    <w:rsid w:val="00E33A74"/>
    <w:rsid w:val="00E744F1"/>
    <w:rsid w:val="00F555C1"/>
    <w:rsid w:val="00FC7D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EE92FE"/>
  <w15:chartTrackingRefBased/>
  <w15:docId w15:val="{19712449-2AE6-4ACE-9D97-8808DBDC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7"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7"/>
    <w:qFormat/>
    <w:rsid w:val="003B14A5"/>
    <w:pPr>
      <w:spacing w:before="80" w:after="0" w:line="300" w:lineRule="auto"/>
      <w:jc w:val="both"/>
      <w:textAlignment w:val="baseline"/>
    </w:pPr>
    <w:rPr>
      <w:rFonts w:ascii="Arial" w:eastAsia="Times New Roman" w:hAnsi="Arial" w:cs="Arial"/>
      <w:kern w:val="0"/>
      <w:sz w:val="19"/>
      <w:szCs w:val="20"/>
      <w:lang w:eastAsia="ar-SA"/>
      <w14:ligatures w14:val="none"/>
    </w:rPr>
  </w:style>
  <w:style w:type="paragraph" w:styleId="1">
    <w:name w:val="heading 1"/>
    <w:basedOn w:val="a"/>
    <w:next w:val="a"/>
    <w:link w:val="1Char"/>
    <w:uiPriority w:val="9"/>
    <w:qFormat/>
    <w:rsid w:val="00082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82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826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826BE"/>
    <w:pPr>
      <w:keepNext/>
      <w:keepLines/>
      <w:spacing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826BE"/>
    <w:pPr>
      <w:keepNext/>
      <w:keepLines/>
      <w:spacing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826B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826B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826B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826B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826B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826B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826B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826B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826B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826B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826B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826B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826BE"/>
    <w:rPr>
      <w:rFonts w:eastAsiaTheme="majorEastAsia" w:cstheme="majorBidi"/>
      <w:color w:val="272727" w:themeColor="text1" w:themeTint="D8"/>
    </w:rPr>
  </w:style>
  <w:style w:type="paragraph" w:styleId="a3">
    <w:name w:val="Title"/>
    <w:basedOn w:val="a"/>
    <w:next w:val="a"/>
    <w:link w:val="Char"/>
    <w:uiPriority w:val="10"/>
    <w:qFormat/>
    <w:rsid w:val="00082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826B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826B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826B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826BE"/>
    <w:pPr>
      <w:spacing w:before="160"/>
      <w:jc w:val="center"/>
    </w:pPr>
    <w:rPr>
      <w:i/>
      <w:iCs/>
      <w:color w:val="404040" w:themeColor="text1" w:themeTint="BF"/>
    </w:rPr>
  </w:style>
  <w:style w:type="character" w:customStyle="1" w:styleId="Char1">
    <w:name w:val="Απόσπασμα Char"/>
    <w:basedOn w:val="a0"/>
    <w:link w:val="a5"/>
    <w:uiPriority w:val="29"/>
    <w:rsid w:val="000826BE"/>
    <w:rPr>
      <w:i/>
      <w:iCs/>
      <w:color w:val="404040" w:themeColor="text1" w:themeTint="BF"/>
    </w:rPr>
  </w:style>
  <w:style w:type="paragraph" w:styleId="a6">
    <w:name w:val="List Paragraph"/>
    <w:basedOn w:val="a"/>
    <w:uiPriority w:val="34"/>
    <w:qFormat/>
    <w:rsid w:val="000826BE"/>
    <w:pPr>
      <w:ind w:left="720"/>
      <w:contextualSpacing/>
    </w:pPr>
  </w:style>
  <w:style w:type="character" w:styleId="a7">
    <w:name w:val="Intense Emphasis"/>
    <w:basedOn w:val="a0"/>
    <w:uiPriority w:val="21"/>
    <w:qFormat/>
    <w:rsid w:val="000826BE"/>
    <w:rPr>
      <w:i/>
      <w:iCs/>
      <w:color w:val="0F4761" w:themeColor="accent1" w:themeShade="BF"/>
    </w:rPr>
  </w:style>
  <w:style w:type="paragraph" w:styleId="a8">
    <w:name w:val="Intense Quote"/>
    <w:basedOn w:val="a"/>
    <w:next w:val="a"/>
    <w:link w:val="Char2"/>
    <w:uiPriority w:val="30"/>
    <w:qFormat/>
    <w:rsid w:val="00082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ασμα Char"/>
    <w:basedOn w:val="a0"/>
    <w:link w:val="a8"/>
    <w:uiPriority w:val="30"/>
    <w:rsid w:val="000826BE"/>
    <w:rPr>
      <w:i/>
      <w:iCs/>
      <w:color w:val="0F4761" w:themeColor="accent1" w:themeShade="BF"/>
    </w:rPr>
  </w:style>
  <w:style w:type="character" w:styleId="a9">
    <w:name w:val="Intense Reference"/>
    <w:basedOn w:val="a0"/>
    <w:uiPriority w:val="32"/>
    <w:qFormat/>
    <w:rsid w:val="000826BE"/>
    <w:rPr>
      <w:b/>
      <w:bCs/>
      <w:smallCaps/>
      <w:color w:val="0F4761" w:themeColor="accent1" w:themeShade="BF"/>
      <w:spacing w:val="5"/>
    </w:rPr>
  </w:style>
  <w:style w:type="paragraph" w:styleId="aa">
    <w:name w:val="header"/>
    <w:basedOn w:val="a"/>
    <w:link w:val="Char3"/>
    <w:uiPriority w:val="60"/>
    <w:rsid w:val="003B14A5"/>
    <w:pPr>
      <w:tabs>
        <w:tab w:val="center" w:pos="4153"/>
        <w:tab w:val="right" w:pos="8306"/>
      </w:tabs>
    </w:pPr>
  </w:style>
  <w:style w:type="character" w:customStyle="1" w:styleId="Char3">
    <w:name w:val="Κεφαλίδα Char"/>
    <w:basedOn w:val="a0"/>
    <w:link w:val="aa"/>
    <w:uiPriority w:val="60"/>
    <w:rsid w:val="003B14A5"/>
    <w:rPr>
      <w:rFonts w:ascii="Arial" w:eastAsia="Times New Roman" w:hAnsi="Arial" w:cs="Arial"/>
      <w:kern w:val="0"/>
      <w:sz w:val="19"/>
      <w:szCs w:val="20"/>
      <w:lang w:eastAsia="ar-SA"/>
      <w14:ligatures w14:val="none"/>
    </w:rPr>
  </w:style>
  <w:style w:type="paragraph" w:customStyle="1" w:styleId="pdq2pgselectionanchorcontainer">
    <w:name w:val="pdq2pg_selectionanchorcontainer"/>
    <w:basedOn w:val="a"/>
    <w:rsid w:val="00584982"/>
    <w:pPr>
      <w:spacing w:before="100" w:beforeAutospacing="1" w:after="100" w:afterAutospacing="1" w:line="240" w:lineRule="auto"/>
      <w:jc w:val="left"/>
      <w:textAlignment w:val="auto"/>
    </w:pPr>
    <w:rPr>
      <w:rFonts w:ascii="Times New Roman" w:hAnsi="Times New Roman" w:cs="Times New Roman"/>
      <w:sz w:val="24"/>
      <w:szCs w:val="24"/>
      <w:lang w:eastAsia="el-GR"/>
    </w:rPr>
  </w:style>
  <w:style w:type="paragraph" w:customStyle="1" w:styleId="Default">
    <w:name w:val="Default"/>
    <w:rsid w:val="00DA5064"/>
    <w:pPr>
      <w:autoSpaceDE w:val="0"/>
      <w:autoSpaceDN w:val="0"/>
      <w:adjustRightInd w:val="0"/>
      <w:spacing w:after="0" w:line="240" w:lineRule="auto"/>
    </w:pPr>
    <w:rPr>
      <w:rFonts w:ascii="Arial" w:eastAsia="Times New Roman" w:hAnsi="Arial" w:cs="Arial"/>
      <w:color w:val="000000"/>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10</Pages>
  <Words>2782</Words>
  <Characters>15025</Characters>
  <Application>Microsoft Office Word</Application>
  <DocSecurity>0</DocSecurity>
  <Lines>125</Lines>
  <Paragraphs>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DDM-016</cp:lastModifiedBy>
  <cp:revision>26</cp:revision>
  <cp:lastPrinted>2026-04-29T11:04:00Z</cp:lastPrinted>
  <dcterms:created xsi:type="dcterms:W3CDTF">2026-04-23T08:41:00Z</dcterms:created>
  <dcterms:modified xsi:type="dcterms:W3CDTF">2026-10-09T05:37:00Z</dcterms:modified>
</cp:coreProperties>
</file>