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73619" w14:textId="77777777" w:rsidR="004F5002" w:rsidRPr="00ED2A91" w:rsidRDefault="004F5002" w:rsidP="006A1875">
      <w:pPr>
        <w:pStyle w:val="10"/>
        <w:spacing w:line="360" w:lineRule="auto"/>
        <w:jc w:val="center"/>
        <w:rPr>
          <w:rFonts w:ascii="Verdana" w:hAnsi="Verdana" w:cs="Arial"/>
          <w:b/>
          <w:sz w:val="20"/>
          <w:szCs w:val="20"/>
          <w:u w:val="single"/>
        </w:rPr>
      </w:pPr>
      <w:r w:rsidRPr="00ED2A91">
        <w:rPr>
          <w:rFonts w:ascii="Verdana" w:hAnsi="Verdana" w:cs="Arial"/>
          <w:b/>
          <w:sz w:val="20"/>
          <w:szCs w:val="20"/>
          <w:u w:val="single"/>
        </w:rPr>
        <w:t>ΤΕΧΝΙΚΗ ΠΕΡΙΓΡΑΦΗ</w:t>
      </w:r>
    </w:p>
    <w:p w14:paraId="7E7BFB73" w14:textId="77777777" w:rsidR="00341A17" w:rsidRPr="00ED2A91" w:rsidRDefault="00341A17" w:rsidP="00341A17">
      <w:p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Η παρούσα τεχνική μελέτη αφορά την προμήθεια και τοποθέτηση συστημάτων σκίασης (τεντών) στις κοινωνικές δομές του Δήμου </w:t>
      </w:r>
      <w:proofErr w:type="spellStart"/>
      <w:r w:rsidRPr="00ED2A91">
        <w:rPr>
          <w:rFonts w:ascii="Verdana" w:eastAsia="Times New Roman" w:hAnsi="Verdana" w:cs="Times New Roman"/>
          <w:sz w:val="20"/>
          <w:szCs w:val="20"/>
        </w:rPr>
        <w:t>Διρφύων</w:t>
      </w:r>
      <w:proofErr w:type="spellEnd"/>
      <w:r w:rsidRPr="00ED2A91">
        <w:rPr>
          <w:rFonts w:ascii="Verdana" w:eastAsia="Times New Roman" w:hAnsi="Verdana" w:cs="Times New Roman"/>
          <w:sz w:val="20"/>
          <w:szCs w:val="20"/>
        </w:rPr>
        <w:t xml:space="preserve"> – </w:t>
      </w:r>
      <w:proofErr w:type="spellStart"/>
      <w:r w:rsidRPr="00ED2A91">
        <w:rPr>
          <w:rFonts w:ascii="Verdana" w:eastAsia="Times New Roman" w:hAnsi="Verdana" w:cs="Times New Roman"/>
          <w:sz w:val="20"/>
          <w:szCs w:val="20"/>
        </w:rPr>
        <w:t>Μεσσαπίων</w:t>
      </w:r>
      <w:proofErr w:type="spellEnd"/>
      <w:r w:rsidRPr="00ED2A91">
        <w:rPr>
          <w:rFonts w:ascii="Verdana" w:eastAsia="Times New Roman" w:hAnsi="Verdana" w:cs="Times New Roman"/>
          <w:sz w:val="20"/>
          <w:szCs w:val="20"/>
        </w:rPr>
        <w:t xml:space="preserve"> και συγκεκριμένα:</w:t>
      </w:r>
    </w:p>
    <w:p w14:paraId="756A6D73" w14:textId="06F54B7F" w:rsidR="00341A17" w:rsidRPr="00ED2A91" w:rsidRDefault="00341A17" w:rsidP="00341A17">
      <w:pPr>
        <w:numPr>
          <w:ilvl w:val="0"/>
          <w:numId w:val="8"/>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Παιδικός Σταθμός</w:t>
      </w:r>
      <w:r w:rsidR="00335472" w:rsidRPr="00ED2A91">
        <w:rPr>
          <w:rFonts w:ascii="Verdana" w:eastAsia="Times New Roman" w:hAnsi="Verdana" w:cs="Times New Roman"/>
          <w:sz w:val="20"/>
          <w:szCs w:val="20"/>
          <w:lang w:val="en-US"/>
        </w:rPr>
        <w:t xml:space="preserve">  </w:t>
      </w:r>
    </w:p>
    <w:p w14:paraId="0EF5CC97" w14:textId="77777777" w:rsidR="00341A17" w:rsidRPr="00ED2A91" w:rsidRDefault="00341A17" w:rsidP="00341A17">
      <w:pPr>
        <w:numPr>
          <w:ilvl w:val="0"/>
          <w:numId w:val="8"/>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Βρεφικός Σταθμός</w:t>
      </w:r>
    </w:p>
    <w:p w14:paraId="7A2F004D" w14:textId="77777777" w:rsidR="00341A17" w:rsidRPr="00ED2A91" w:rsidRDefault="00341A17" w:rsidP="00341A17">
      <w:p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Η προμήθεια περιλαμβάνει όλα τα απαιτούμενα υλικά, εξαρτήματα, μηχανισμούς, μεταλλικές κατασκευές, πανιά σκίασης, </w:t>
      </w:r>
      <w:proofErr w:type="spellStart"/>
      <w:r w:rsidRPr="00ED2A91">
        <w:rPr>
          <w:rFonts w:ascii="Verdana" w:eastAsia="Times New Roman" w:hAnsi="Verdana" w:cs="Times New Roman"/>
          <w:sz w:val="20"/>
          <w:szCs w:val="20"/>
        </w:rPr>
        <w:t>μικροϋλικά</w:t>
      </w:r>
      <w:proofErr w:type="spellEnd"/>
      <w:r w:rsidRPr="00ED2A91">
        <w:rPr>
          <w:rFonts w:ascii="Verdana" w:eastAsia="Times New Roman" w:hAnsi="Verdana" w:cs="Times New Roman"/>
          <w:sz w:val="20"/>
          <w:szCs w:val="20"/>
        </w:rPr>
        <w:t>, εργασίες συναρμολόγησης, εγκατάστασης, στερέωσης και παράδοσης σε πλήρη και ασφαλή λειτουργία.</w:t>
      </w:r>
    </w:p>
    <w:p w14:paraId="458D3F44" w14:textId="0B5DF8D1" w:rsidR="00341A17" w:rsidRPr="00ED2A91" w:rsidRDefault="00341A17" w:rsidP="00341A17">
      <w:p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Η προμήθεια και τοποθέτηση των σκιάστρων κρίνεται απολύτως αναγκαία για την εύρυθμη και ασφαλή λειτουργία των κοινωνικών δομών του Δήμου.</w:t>
      </w:r>
      <w:r w:rsidR="006A1875" w:rsidRPr="00ED2A91">
        <w:rPr>
          <w:rFonts w:ascii="Verdana" w:eastAsia="Times New Roman" w:hAnsi="Verdana" w:cs="Times New Roman"/>
          <w:sz w:val="20"/>
          <w:szCs w:val="20"/>
        </w:rPr>
        <w:t xml:space="preserve"> </w:t>
      </w:r>
      <w:r w:rsidRPr="00ED2A91">
        <w:rPr>
          <w:rFonts w:ascii="Verdana" w:eastAsia="Times New Roman" w:hAnsi="Verdana" w:cs="Times New Roman"/>
          <w:sz w:val="20"/>
          <w:szCs w:val="20"/>
        </w:rPr>
        <w:t>Οι συγκεκριμένες δομές εξυπηρετούν καθημερινά βρέφη και παιδιά προσχολικής ηλικίας, τα οποία χρησιμοποιούν τους υπαίθριους χώρους για εκπαιδευτικές, δημιουργικές και ψυχαγωγικές δραστηριότητες.</w:t>
      </w:r>
    </w:p>
    <w:p w14:paraId="56C0DE1B" w14:textId="77777777" w:rsidR="00341A17" w:rsidRPr="00ED2A91" w:rsidRDefault="00341A17" w:rsidP="00341A17">
      <w:p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Η έλλειψη επαρκούς σκίασης έχει ως αποτέλεσμα:</w:t>
      </w:r>
    </w:p>
    <w:p w14:paraId="401599CF" w14:textId="77777777" w:rsidR="00341A17" w:rsidRPr="00ED2A91" w:rsidRDefault="00341A17" w:rsidP="00341A17">
      <w:pPr>
        <w:numPr>
          <w:ilvl w:val="0"/>
          <w:numId w:val="9"/>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αυξημένη έκθεση των παιδιών στην ηλιακή ακτινοβολία,</w:t>
      </w:r>
    </w:p>
    <w:p w14:paraId="17BA7889" w14:textId="77777777" w:rsidR="00341A17" w:rsidRPr="00ED2A91" w:rsidRDefault="00341A17" w:rsidP="00341A17">
      <w:pPr>
        <w:numPr>
          <w:ilvl w:val="0"/>
          <w:numId w:val="9"/>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ανάπτυξη υψηλών θερμοκρασιών στους υπαίθριους χώρους,</w:t>
      </w:r>
    </w:p>
    <w:p w14:paraId="67AEED8B" w14:textId="77777777" w:rsidR="00341A17" w:rsidRPr="00ED2A91" w:rsidRDefault="00341A17" w:rsidP="00341A17">
      <w:pPr>
        <w:numPr>
          <w:ilvl w:val="0"/>
          <w:numId w:val="9"/>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περιορισμό της ασφαλούς χρήσης των αυλών κατά τους θερινούς μήνες,</w:t>
      </w:r>
    </w:p>
    <w:p w14:paraId="3CDBDC2A" w14:textId="77777777" w:rsidR="00341A17" w:rsidRPr="00ED2A91" w:rsidRDefault="00341A17" w:rsidP="00341A17">
      <w:pPr>
        <w:numPr>
          <w:ilvl w:val="0"/>
          <w:numId w:val="9"/>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δυσμενείς συνθήκες για την πραγματοποίηση εκπαιδευτικών και δημιουργικών δραστηριοτήτων.</w:t>
      </w:r>
    </w:p>
    <w:p w14:paraId="599A1BF6" w14:textId="267F322A" w:rsidR="00341A17" w:rsidRPr="00ED2A91" w:rsidRDefault="00341A17" w:rsidP="00341A17">
      <w:p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Με την εγκατάσταση </w:t>
      </w:r>
      <w:r w:rsidR="005A06EC">
        <w:rPr>
          <w:rFonts w:ascii="Verdana" w:eastAsia="Times New Roman" w:hAnsi="Verdana" w:cs="Times New Roman"/>
          <w:sz w:val="20"/>
          <w:szCs w:val="20"/>
        </w:rPr>
        <w:t xml:space="preserve">των </w:t>
      </w:r>
      <w:r w:rsidRPr="00ED2A91">
        <w:rPr>
          <w:rFonts w:ascii="Verdana" w:eastAsia="Times New Roman" w:hAnsi="Verdana" w:cs="Times New Roman"/>
          <w:sz w:val="20"/>
          <w:szCs w:val="20"/>
        </w:rPr>
        <w:t>σκιάστρων επιτυγχάνονται:</w:t>
      </w:r>
    </w:p>
    <w:p w14:paraId="082F8B01" w14:textId="77777777" w:rsidR="00341A17" w:rsidRPr="00ED2A91" w:rsidRDefault="00341A17" w:rsidP="00341A17">
      <w:pPr>
        <w:numPr>
          <w:ilvl w:val="0"/>
          <w:numId w:val="10"/>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προστασία των παιδιών και του προσωπικού από την ηλιακή ακτινοβολία,</w:t>
      </w:r>
    </w:p>
    <w:p w14:paraId="22F468A7" w14:textId="77777777" w:rsidR="00341A17" w:rsidRPr="00ED2A91" w:rsidRDefault="00341A17" w:rsidP="00341A17">
      <w:pPr>
        <w:numPr>
          <w:ilvl w:val="0"/>
          <w:numId w:val="10"/>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βελτίωση των συνθηκών θερμικής άνεσης,</w:t>
      </w:r>
    </w:p>
    <w:p w14:paraId="155F867E" w14:textId="77777777" w:rsidR="00341A17" w:rsidRPr="00ED2A91" w:rsidRDefault="00341A17" w:rsidP="00341A17">
      <w:pPr>
        <w:numPr>
          <w:ilvl w:val="0"/>
          <w:numId w:val="10"/>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ασφαλέστερη λειτουργία των εξωτερικών χώρων,</w:t>
      </w:r>
    </w:p>
    <w:p w14:paraId="0CB74F9E" w14:textId="77777777" w:rsidR="00341A17" w:rsidRPr="00ED2A91" w:rsidRDefault="00341A17" w:rsidP="00341A17">
      <w:pPr>
        <w:numPr>
          <w:ilvl w:val="0"/>
          <w:numId w:val="10"/>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μεγαλύτερη διάρκεια χρήσης των υπαίθριων εγκαταστάσεων,</w:t>
      </w:r>
    </w:p>
    <w:p w14:paraId="6F760A95" w14:textId="77777777" w:rsidR="00341A17" w:rsidRPr="00ED2A91" w:rsidRDefault="00341A17" w:rsidP="00341A17">
      <w:pPr>
        <w:numPr>
          <w:ilvl w:val="0"/>
          <w:numId w:val="10"/>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αναβάθμιση των παρεχόμενων κοινωνικών υπηρεσιών του Δήμου.</w:t>
      </w:r>
    </w:p>
    <w:p w14:paraId="1B951364" w14:textId="0D829285" w:rsidR="00341A17" w:rsidRPr="00ED2A91" w:rsidRDefault="00341A17" w:rsidP="00341A17">
      <w:p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Η προμήθεια εξυπηρετεί αποκλειστικά ανάγκες δημοσίου συμφέροντος και συμβάλλει στην προστασία της υγείας και της ασφάλειας των φιλοξενούμενων παιδιών.</w:t>
      </w:r>
      <w:r w:rsidR="00336E6C">
        <w:rPr>
          <w:rFonts w:ascii="Verdana" w:eastAsia="Times New Roman" w:hAnsi="Verdana" w:cs="Times New Roman"/>
          <w:sz w:val="20"/>
          <w:szCs w:val="20"/>
        </w:rPr>
        <w:t xml:space="preserve"> </w:t>
      </w:r>
      <w:r w:rsidRPr="00ED2A91">
        <w:rPr>
          <w:rFonts w:ascii="Verdana" w:eastAsia="Times New Roman" w:hAnsi="Verdana" w:cs="Times New Roman"/>
          <w:sz w:val="20"/>
          <w:szCs w:val="20"/>
        </w:rPr>
        <w:t>Οι υφιστάμενες εγκαταστάσεις δεν διαθέτουν συστήματα σκίασης.</w:t>
      </w:r>
    </w:p>
    <w:p w14:paraId="411594B5" w14:textId="15DC8A6D" w:rsidR="00341A17" w:rsidRPr="00ED2A91" w:rsidRDefault="003D0F4F" w:rsidP="00341A17">
      <w:pPr>
        <w:spacing w:before="100" w:beforeAutospacing="1" w:after="100" w:afterAutospacing="1" w:line="240" w:lineRule="auto"/>
        <w:jc w:val="both"/>
        <w:rPr>
          <w:rFonts w:ascii="Verdana" w:eastAsia="Times New Roman" w:hAnsi="Verdana" w:cs="Times New Roman"/>
          <w:sz w:val="20"/>
          <w:szCs w:val="20"/>
        </w:rPr>
      </w:pPr>
      <w:r>
        <w:rPr>
          <w:rFonts w:ascii="Verdana" w:eastAsia="Times New Roman" w:hAnsi="Verdana" w:cs="Times New Roman"/>
          <w:sz w:val="20"/>
          <w:szCs w:val="20"/>
        </w:rPr>
        <w:t>Τα σκίαστρα</w:t>
      </w:r>
      <w:r w:rsidR="00341A17" w:rsidRPr="00ED2A91">
        <w:rPr>
          <w:rFonts w:ascii="Verdana" w:eastAsia="Times New Roman" w:hAnsi="Verdana" w:cs="Times New Roman"/>
          <w:sz w:val="20"/>
          <w:szCs w:val="20"/>
        </w:rPr>
        <w:t xml:space="preserve"> αποτελ</w:t>
      </w:r>
      <w:r>
        <w:rPr>
          <w:rFonts w:ascii="Verdana" w:eastAsia="Times New Roman" w:hAnsi="Verdana" w:cs="Times New Roman"/>
          <w:sz w:val="20"/>
          <w:szCs w:val="20"/>
        </w:rPr>
        <w:t>ούν</w:t>
      </w:r>
      <w:r w:rsidR="00341A17" w:rsidRPr="00ED2A91">
        <w:rPr>
          <w:rFonts w:ascii="Verdana" w:eastAsia="Times New Roman" w:hAnsi="Verdana" w:cs="Times New Roman"/>
          <w:sz w:val="20"/>
          <w:szCs w:val="20"/>
        </w:rPr>
        <w:t xml:space="preserve"> απαραίτητη προϋπόθεση για:</w:t>
      </w:r>
    </w:p>
    <w:p w14:paraId="73F6B220" w14:textId="77777777" w:rsidR="00341A17" w:rsidRPr="00ED2A91" w:rsidRDefault="00341A17" w:rsidP="00341A17">
      <w:pPr>
        <w:numPr>
          <w:ilvl w:val="0"/>
          <w:numId w:val="11"/>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την ασφαλή λειτουργία των δομών,</w:t>
      </w:r>
    </w:p>
    <w:p w14:paraId="5A1C75AD" w14:textId="77777777" w:rsidR="00341A17" w:rsidRPr="00ED2A91" w:rsidRDefault="00341A17" w:rsidP="00341A17">
      <w:pPr>
        <w:numPr>
          <w:ilvl w:val="0"/>
          <w:numId w:val="11"/>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τη συμμόρφωση με τις απαιτήσεις υγιεινής και ασφάλειας,</w:t>
      </w:r>
    </w:p>
    <w:p w14:paraId="10DB5806" w14:textId="77777777" w:rsidR="00341A17" w:rsidRPr="00ED2A91" w:rsidRDefault="00341A17" w:rsidP="00341A17">
      <w:pPr>
        <w:numPr>
          <w:ilvl w:val="0"/>
          <w:numId w:val="11"/>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την προστασία των παιδιών και του προσωπικού,</w:t>
      </w:r>
    </w:p>
    <w:p w14:paraId="652041DF" w14:textId="77777777" w:rsidR="006A1875" w:rsidRPr="00ED2A91" w:rsidRDefault="00341A17" w:rsidP="006A1875">
      <w:pPr>
        <w:numPr>
          <w:ilvl w:val="0"/>
          <w:numId w:val="11"/>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τη διατήρηση κατάλληλων συνθηκών λειτουργίας των εγκαταστάσεων.</w:t>
      </w:r>
    </w:p>
    <w:p w14:paraId="5DA066B2" w14:textId="77777777" w:rsidR="00C36486" w:rsidRPr="00ED2A91" w:rsidRDefault="00C36486" w:rsidP="00C36486">
      <w:p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lastRenderedPageBreak/>
        <w:t xml:space="preserve">Ο Δήμος </w:t>
      </w:r>
      <w:proofErr w:type="spellStart"/>
      <w:r w:rsidRPr="00ED2A91">
        <w:rPr>
          <w:rFonts w:ascii="Verdana" w:eastAsia="Times New Roman" w:hAnsi="Verdana" w:cs="Times New Roman"/>
          <w:sz w:val="20"/>
          <w:szCs w:val="20"/>
        </w:rPr>
        <w:t>Διρφύων</w:t>
      </w:r>
      <w:proofErr w:type="spellEnd"/>
      <w:r w:rsidRPr="00ED2A91">
        <w:rPr>
          <w:rFonts w:ascii="Verdana" w:eastAsia="Times New Roman" w:hAnsi="Verdana" w:cs="Times New Roman"/>
          <w:sz w:val="20"/>
          <w:szCs w:val="20"/>
        </w:rPr>
        <w:t xml:space="preserve"> – </w:t>
      </w:r>
      <w:proofErr w:type="spellStart"/>
      <w:r w:rsidRPr="00ED2A91">
        <w:rPr>
          <w:rFonts w:ascii="Verdana" w:eastAsia="Times New Roman" w:hAnsi="Verdana" w:cs="Times New Roman"/>
          <w:sz w:val="20"/>
          <w:szCs w:val="20"/>
        </w:rPr>
        <w:t>Μεσσαπίων</w:t>
      </w:r>
      <w:proofErr w:type="spellEnd"/>
      <w:r w:rsidRPr="00ED2A91">
        <w:rPr>
          <w:rFonts w:ascii="Verdana" w:eastAsia="Times New Roman" w:hAnsi="Verdana" w:cs="Times New Roman"/>
          <w:sz w:val="20"/>
          <w:szCs w:val="20"/>
        </w:rPr>
        <w:t xml:space="preserve"> δεν διαθέτει στις αποθήκες του τα απαιτούμενα προμηθευόμενα είδη, όπως:</w:t>
      </w:r>
    </w:p>
    <w:p w14:paraId="6D90B1CC" w14:textId="77777777" w:rsidR="00C36486" w:rsidRPr="00ED2A91" w:rsidRDefault="00C36486" w:rsidP="00C36486">
      <w:pPr>
        <w:numPr>
          <w:ilvl w:val="0"/>
          <w:numId w:val="12"/>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μεταλλικές γαλβανισμένες κατασκευές,</w:t>
      </w:r>
    </w:p>
    <w:p w14:paraId="6301D7F8" w14:textId="77777777" w:rsidR="00C36486" w:rsidRPr="00ED2A91" w:rsidRDefault="00C36486" w:rsidP="00C36486">
      <w:pPr>
        <w:numPr>
          <w:ilvl w:val="0"/>
          <w:numId w:val="12"/>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σωλήνες </w:t>
      </w:r>
      <w:proofErr w:type="spellStart"/>
      <w:r w:rsidRPr="00ED2A91">
        <w:rPr>
          <w:rFonts w:ascii="Verdana" w:eastAsia="Times New Roman" w:hAnsi="Verdana" w:cs="Times New Roman"/>
          <w:sz w:val="20"/>
          <w:szCs w:val="20"/>
        </w:rPr>
        <w:t>γαλβανιζέ</w:t>
      </w:r>
      <w:proofErr w:type="spellEnd"/>
      <w:r w:rsidRPr="00ED2A91">
        <w:rPr>
          <w:rFonts w:ascii="Verdana" w:eastAsia="Times New Roman" w:hAnsi="Verdana" w:cs="Times New Roman"/>
          <w:sz w:val="20"/>
          <w:szCs w:val="20"/>
        </w:rPr>
        <w:t xml:space="preserve"> και αλουμινίου,</w:t>
      </w:r>
    </w:p>
    <w:p w14:paraId="58C71E7B" w14:textId="77777777" w:rsidR="00C36486" w:rsidRPr="00ED2A91" w:rsidRDefault="00C36486" w:rsidP="00C36486">
      <w:pPr>
        <w:numPr>
          <w:ilvl w:val="0"/>
          <w:numId w:val="12"/>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μηχανισμούς τεντών,</w:t>
      </w:r>
    </w:p>
    <w:p w14:paraId="69E94945" w14:textId="77777777" w:rsidR="00C36486" w:rsidRPr="00ED2A91" w:rsidRDefault="00C36486" w:rsidP="00C36486">
      <w:pPr>
        <w:numPr>
          <w:ilvl w:val="0"/>
          <w:numId w:val="12"/>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πανιά σκίασης τύπου </w:t>
      </w:r>
      <w:proofErr w:type="spellStart"/>
      <w:r w:rsidRPr="00ED2A91">
        <w:rPr>
          <w:rFonts w:ascii="Verdana" w:eastAsia="Times New Roman" w:hAnsi="Verdana" w:cs="Times New Roman"/>
          <w:sz w:val="20"/>
          <w:szCs w:val="20"/>
        </w:rPr>
        <w:t>Black</w:t>
      </w:r>
      <w:proofErr w:type="spellEnd"/>
      <w:r w:rsidRPr="00ED2A91">
        <w:rPr>
          <w:rFonts w:ascii="Verdana" w:eastAsia="Times New Roman" w:hAnsi="Verdana" w:cs="Times New Roman"/>
          <w:sz w:val="20"/>
          <w:szCs w:val="20"/>
        </w:rPr>
        <w:t xml:space="preserve"> </w:t>
      </w:r>
      <w:proofErr w:type="spellStart"/>
      <w:r w:rsidRPr="00ED2A91">
        <w:rPr>
          <w:rFonts w:ascii="Verdana" w:eastAsia="Times New Roman" w:hAnsi="Verdana" w:cs="Times New Roman"/>
          <w:sz w:val="20"/>
          <w:szCs w:val="20"/>
        </w:rPr>
        <w:t>Out</w:t>
      </w:r>
      <w:proofErr w:type="spellEnd"/>
      <w:r w:rsidRPr="00ED2A91">
        <w:rPr>
          <w:rFonts w:ascii="Verdana" w:eastAsia="Times New Roman" w:hAnsi="Verdana" w:cs="Times New Roman"/>
          <w:sz w:val="20"/>
          <w:szCs w:val="20"/>
        </w:rPr>
        <w:t>,</w:t>
      </w:r>
    </w:p>
    <w:p w14:paraId="35ACCE2F" w14:textId="77777777" w:rsidR="00C36486" w:rsidRPr="00ED2A91" w:rsidRDefault="00C36486" w:rsidP="00C36486">
      <w:pPr>
        <w:numPr>
          <w:ilvl w:val="0"/>
          <w:numId w:val="12"/>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εξειδικευμένα εξαρτήματα στερέωσης,</w:t>
      </w:r>
    </w:p>
    <w:p w14:paraId="416EAD0D" w14:textId="77777777" w:rsidR="00C36486" w:rsidRPr="00ED2A91" w:rsidRDefault="00C36486" w:rsidP="00C36486">
      <w:pPr>
        <w:numPr>
          <w:ilvl w:val="0"/>
          <w:numId w:val="12"/>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ειδικά </w:t>
      </w:r>
      <w:proofErr w:type="spellStart"/>
      <w:r w:rsidRPr="00ED2A91">
        <w:rPr>
          <w:rFonts w:ascii="Verdana" w:eastAsia="Times New Roman" w:hAnsi="Verdana" w:cs="Times New Roman"/>
          <w:sz w:val="20"/>
          <w:szCs w:val="20"/>
        </w:rPr>
        <w:t>μικροϋλικά</w:t>
      </w:r>
      <w:proofErr w:type="spellEnd"/>
      <w:r w:rsidRPr="00ED2A91">
        <w:rPr>
          <w:rFonts w:ascii="Verdana" w:eastAsia="Times New Roman" w:hAnsi="Verdana" w:cs="Times New Roman"/>
          <w:sz w:val="20"/>
          <w:szCs w:val="20"/>
        </w:rPr>
        <w:t xml:space="preserve"> εγκατάστασης.</w:t>
      </w:r>
    </w:p>
    <w:p w14:paraId="4B778AD4" w14:textId="10F36A7A" w:rsidR="00C36486" w:rsidRPr="00ED2A91" w:rsidRDefault="00C36486" w:rsidP="00C36486">
      <w:p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Παράλληλα, ο Δήμος δεν διαθέτει τον απαιτούμενο εξειδικευμένο εξοπλισμό ούτε το κατάλληλο τεχνικό προσωπικό για την κατασκευή, προσαρμογή και ασφαλή εγκατάσταση των συστημάτων σκίασης. Για τους λόγους αυτούς, η προμήθεια και η τοποθέτηση θα πραγματοποιηθούν από εξειδικευμένο οικονομικό φορέα, ο οποίος διαθέτει την απαιτούμενη τεχνογνωσία, εμπειρία και πιστοποιημένο εξοπλισμό.</w:t>
      </w:r>
    </w:p>
    <w:p w14:paraId="593207B7" w14:textId="73D45DE0" w:rsidR="006A1875" w:rsidRPr="00ED2A91" w:rsidRDefault="006A1875" w:rsidP="006A1875">
      <w:p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Η τεκμηρίωση του οικονομικού αντικειμένου έγινε βάση της αρχής της οικονομικότητας στις τρέχουσες οικονομικές συνθήκες της αγοράς, με έρευνα στο ελεύθερο εμπόριο και με απώτερο σκοπό την επίτευξη του μέγιστου κατά το δυνατόν καλύτερου αποτελέσματος σε σχέση με τις παρεχόμενες πιστώσεις από την δημοτική αρχή.</w:t>
      </w:r>
    </w:p>
    <w:p w14:paraId="4A32F23A" w14:textId="6FA18C69" w:rsidR="00341A17" w:rsidRPr="00ED2A91" w:rsidRDefault="006A1875" w:rsidP="00C36486">
      <w:pPr>
        <w:pStyle w:val="10"/>
        <w:jc w:val="both"/>
        <w:rPr>
          <w:rFonts w:ascii="Verdana" w:eastAsia="SimSun" w:hAnsi="Verdana" w:cs="Arial"/>
          <w:b/>
          <w:sz w:val="20"/>
          <w:szCs w:val="20"/>
        </w:rPr>
      </w:pPr>
      <w:r w:rsidRPr="00ED2A91">
        <w:rPr>
          <w:rFonts w:ascii="Verdana" w:hAnsi="Verdana"/>
          <w:sz w:val="20"/>
          <w:szCs w:val="20"/>
        </w:rPr>
        <w:t>Η δαπάνη προϋπολογίζεται στο ποσόν</w:t>
      </w:r>
      <w:r w:rsidR="00C36486" w:rsidRPr="00ED2A91">
        <w:rPr>
          <w:rFonts w:ascii="Verdana" w:hAnsi="Verdana"/>
          <w:sz w:val="20"/>
          <w:szCs w:val="20"/>
        </w:rPr>
        <w:t xml:space="preserve"> </w:t>
      </w:r>
      <w:r w:rsidR="00016723" w:rsidRPr="00ED2A91">
        <w:rPr>
          <w:rFonts w:ascii="Verdana" w:hAnsi="Verdana"/>
          <w:sz w:val="20"/>
          <w:szCs w:val="20"/>
        </w:rPr>
        <w:t>10231,75</w:t>
      </w:r>
      <w:r w:rsidR="00016723" w:rsidRPr="00ED2A91">
        <w:rPr>
          <w:rFonts w:ascii="Verdana" w:hAnsi="Verdana"/>
          <w:sz w:val="20"/>
          <w:szCs w:val="20"/>
        </w:rPr>
        <w:t>€</w:t>
      </w:r>
      <w:r w:rsidRPr="00ED2A91">
        <w:rPr>
          <w:rFonts w:ascii="Verdana" w:hAnsi="Verdana"/>
          <w:sz w:val="20"/>
          <w:szCs w:val="20"/>
        </w:rPr>
        <w:t xml:space="preserve">, συμπεριλαμβανομένου ΦΠΑ 24% και θα βαρύνει την σχετική πίστωση του οικονομικού έτους 2026, στους ΑΛΕ </w:t>
      </w:r>
      <w:r w:rsidR="00016723" w:rsidRPr="00ED2A91">
        <w:rPr>
          <w:rFonts w:ascii="Verdana" w:hAnsi="Verdana"/>
          <w:sz w:val="20"/>
          <w:szCs w:val="20"/>
        </w:rPr>
        <w:t>055.2410106.005</w:t>
      </w:r>
      <w:r w:rsidR="00016723" w:rsidRPr="00ED2A91">
        <w:rPr>
          <w:rFonts w:ascii="Verdana" w:hAnsi="Verdana"/>
          <w:sz w:val="20"/>
          <w:szCs w:val="20"/>
        </w:rPr>
        <w:t xml:space="preserve"> </w:t>
      </w:r>
      <w:r w:rsidRPr="00ED2A91">
        <w:rPr>
          <w:rFonts w:ascii="Verdana" w:hAnsi="Verdana"/>
          <w:sz w:val="20"/>
          <w:szCs w:val="20"/>
        </w:rPr>
        <w:t xml:space="preserve">με τίτλο </w:t>
      </w:r>
      <w:r w:rsidR="00C36486" w:rsidRPr="00ED2A91">
        <w:rPr>
          <w:rFonts w:ascii="Verdana" w:eastAsia="SimSun" w:hAnsi="Verdana" w:cs="Arial"/>
          <w:b/>
          <w:sz w:val="20"/>
          <w:szCs w:val="20"/>
        </w:rPr>
        <w:t>«ΠΡΟΜΗΘΕΙΑ ΚΑΙ ΤΟΠΟΘΕΤΗΣΗ  ΣΚΙΑΣΤΡΩΝ (ΤΕΝΤΕΣ) ΓΙΑ ΚΟΙΝΩΝΙΚΕΣ ΔΟΜΕΣ ΤΟΥ ΔΗΜΟΥ (ΠΑΙΔΙΚΟΣ &amp; ΒΡΕΦΙΚΟΣ ΣΤΑΘΜΟΣ, ΚΔΑΠ)»</w:t>
      </w:r>
      <w:r w:rsidRPr="00ED2A91">
        <w:rPr>
          <w:rFonts w:ascii="Verdana" w:hAnsi="Verdana"/>
          <w:sz w:val="20"/>
          <w:szCs w:val="20"/>
        </w:rPr>
        <w:t>.</w:t>
      </w:r>
    </w:p>
    <w:p w14:paraId="407B384E" w14:textId="77777777" w:rsidR="006A1875" w:rsidRPr="00ED2A91" w:rsidRDefault="006A1875" w:rsidP="00341A17">
      <w:pPr>
        <w:spacing w:after="0" w:line="240" w:lineRule="auto"/>
        <w:jc w:val="both"/>
        <w:rPr>
          <w:rFonts w:ascii="Verdana" w:eastAsia="Times New Roman" w:hAnsi="Verdana" w:cs="Times New Roman"/>
          <w:sz w:val="20"/>
          <w:szCs w:val="20"/>
        </w:rPr>
      </w:pPr>
    </w:p>
    <w:p w14:paraId="7A56D595" w14:textId="77777777" w:rsidR="006A1875" w:rsidRPr="00ED2A91" w:rsidRDefault="006A1875" w:rsidP="00341A17">
      <w:pPr>
        <w:spacing w:after="0" w:line="240" w:lineRule="auto"/>
        <w:jc w:val="both"/>
        <w:rPr>
          <w:rFonts w:ascii="Verdana" w:eastAsia="Times New Roman" w:hAnsi="Verdana" w:cs="Times New Roman"/>
          <w:sz w:val="20"/>
          <w:szCs w:val="20"/>
        </w:rPr>
      </w:pPr>
    </w:p>
    <w:p w14:paraId="10C74F26" w14:textId="77777777" w:rsidR="00B21E30" w:rsidRPr="00ED2A91" w:rsidRDefault="00B21E30" w:rsidP="00B21E30">
      <w:pPr>
        <w:spacing w:after="0" w:line="240" w:lineRule="auto"/>
        <w:jc w:val="right"/>
        <w:rPr>
          <w:rFonts w:ascii="Verdana" w:eastAsia="Times New Roman" w:hAnsi="Verdana" w:cs="Arial"/>
          <w:spacing w:val="-3"/>
          <w:sz w:val="20"/>
          <w:szCs w:val="20"/>
        </w:rPr>
      </w:pPr>
    </w:p>
    <w:tbl>
      <w:tblPr>
        <w:tblW w:w="0" w:type="auto"/>
        <w:tblInd w:w="-318" w:type="dxa"/>
        <w:tblLook w:val="04A0" w:firstRow="1" w:lastRow="0" w:firstColumn="1" w:lastColumn="0" w:noHBand="0" w:noVBand="1"/>
      </w:tblPr>
      <w:tblGrid>
        <w:gridCol w:w="2694"/>
        <w:gridCol w:w="3402"/>
        <w:gridCol w:w="2744"/>
      </w:tblGrid>
      <w:tr w:rsidR="00B21E30" w:rsidRPr="00ED2A91" w14:paraId="110D044E" w14:textId="77777777" w:rsidTr="00016723">
        <w:tc>
          <w:tcPr>
            <w:tcW w:w="6096" w:type="dxa"/>
            <w:gridSpan w:val="2"/>
          </w:tcPr>
          <w:p w14:paraId="3302A467" w14:textId="3D8D9C5D" w:rsidR="00B21E30" w:rsidRPr="00ED2A91" w:rsidRDefault="00B21E30" w:rsidP="00B21E30">
            <w:pPr>
              <w:spacing w:after="0" w:line="252" w:lineRule="auto"/>
              <w:ind w:right="96"/>
              <w:jc w:val="center"/>
              <w:rPr>
                <w:rFonts w:ascii="Verdana" w:eastAsia="Times New Roman" w:hAnsi="Verdana" w:cs="Times New Roman"/>
                <w:b/>
                <w:bCs/>
                <w:sz w:val="20"/>
                <w:szCs w:val="20"/>
              </w:rPr>
            </w:pPr>
            <w:r w:rsidRPr="00ED2A91">
              <w:rPr>
                <w:rFonts w:ascii="Verdana" w:eastAsia="Times New Roman" w:hAnsi="Verdana" w:cs="Times New Roman"/>
                <w:b/>
                <w:bCs/>
                <w:sz w:val="20"/>
                <w:szCs w:val="20"/>
              </w:rPr>
              <w:t>ΣΥΝΤΑΧΘΗΚΕ</w:t>
            </w:r>
          </w:p>
        </w:tc>
        <w:tc>
          <w:tcPr>
            <w:tcW w:w="2744" w:type="dxa"/>
          </w:tcPr>
          <w:p w14:paraId="281298CF" w14:textId="13EBDB52" w:rsidR="00B21E30" w:rsidRPr="00ED2A91" w:rsidRDefault="00B21E30" w:rsidP="00B21E30">
            <w:pPr>
              <w:spacing w:after="0" w:line="252" w:lineRule="auto"/>
              <w:ind w:right="96"/>
              <w:jc w:val="right"/>
              <w:rPr>
                <w:rFonts w:ascii="Verdana" w:eastAsia="Times New Roman" w:hAnsi="Verdana" w:cs="Times New Roman"/>
                <w:b/>
                <w:bCs/>
                <w:sz w:val="20"/>
                <w:szCs w:val="20"/>
              </w:rPr>
            </w:pPr>
            <w:r w:rsidRPr="00ED2A91">
              <w:rPr>
                <w:rFonts w:ascii="Verdana" w:eastAsia="Times New Roman" w:hAnsi="Verdana" w:cs="Times New Roman"/>
                <w:b/>
                <w:bCs/>
                <w:sz w:val="20"/>
                <w:szCs w:val="20"/>
              </w:rPr>
              <w:t xml:space="preserve">Ψαχνά, </w:t>
            </w:r>
            <w:r w:rsidR="00016723" w:rsidRPr="00ED2A91">
              <w:rPr>
                <w:rFonts w:ascii="Verdana" w:eastAsia="Times New Roman" w:hAnsi="Verdana" w:cs="Times New Roman"/>
                <w:b/>
                <w:bCs/>
                <w:sz w:val="20"/>
                <w:szCs w:val="20"/>
              </w:rPr>
              <w:t>04</w:t>
            </w:r>
            <w:r w:rsidRPr="00ED2A91">
              <w:rPr>
                <w:rFonts w:ascii="Verdana" w:eastAsia="Times New Roman" w:hAnsi="Verdana" w:cs="Times New Roman"/>
                <w:b/>
                <w:bCs/>
                <w:sz w:val="20"/>
                <w:szCs w:val="20"/>
              </w:rPr>
              <w:t>/</w:t>
            </w:r>
            <w:r w:rsidR="00016723" w:rsidRPr="00ED2A91">
              <w:rPr>
                <w:rFonts w:ascii="Verdana" w:eastAsia="Times New Roman" w:hAnsi="Verdana" w:cs="Times New Roman"/>
                <w:b/>
                <w:bCs/>
                <w:sz w:val="20"/>
                <w:szCs w:val="20"/>
              </w:rPr>
              <w:t>08</w:t>
            </w:r>
            <w:r w:rsidRPr="00ED2A91">
              <w:rPr>
                <w:rFonts w:ascii="Verdana" w:eastAsia="Times New Roman" w:hAnsi="Verdana" w:cs="Times New Roman"/>
                <w:b/>
                <w:bCs/>
                <w:sz w:val="20"/>
                <w:szCs w:val="20"/>
              </w:rPr>
              <w:t>/202</w:t>
            </w:r>
            <w:r w:rsidR="00016723" w:rsidRPr="00ED2A91">
              <w:rPr>
                <w:rFonts w:ascii="Verdana" w:eastAsia="Times New Roman" w:hAnsi="Verdana" w:cs="Times New Roman"/>
                <w:b/>
                <w:bCs/>
                <w:sz w:val="20"/>
                <w:szCs w:val="20"/>
              </w:rPr>
              <w:t>6</w:t>
            </w:r>
          </w:p>
          <w:p w14:paraId="6C7CF698" w14:textId="7915866A" w:rsidR="00B21E30" w:rsidRPr="00ED2A91" w:rsidRDefault="00016723" w:rsidP="00B21E30">
            <w:pPr>
              <w:spacing w:after="0" w:line="252" w:lineRule="auto"/>
              <w:ind w:right="96"/>
              <w:jc w:val="center"/>
              <w:rPr>
                <w:rFonts w:ascii="Verdana" w:eastAsia="Times New Roman" w:hAnsi="Verdana" w:cs="Comic Sans MS"/>
                <w:bCs/>
                <w:sz w:val="20"/>
                <w:szCs w:val="20"/>
              </w:rPr>
            </w:pPr>
            <w:r w:rsidRPr="00ED2A91">
              <w:rPr>
                <w:rFonts w:ascii="Verdana" w:eastAsia="Times New Roman" w:hAnsi="Verdana" w:cs="Times New Roman"/>
                <w:b/>
                <w:bCs/>
                <w:sz w:val="20"/>
                <w:szCs w:val="20"/>
              </w:rPr>
              <w:t>ΘΕΩΡΗΘΗΚΕ</w:t>
            </w:r>
          </w:p>
        </w:tc>
      </w:tr>
      <w:tr w:rsidR="00B21E30" w:rsidRPr="00ED2A91" w14:paraId="3A8FE648" w14:textId="77777777" w:rsidTr="00016723">
        <w:tc>
          <w:tcPr>
            <w:tcW w:w="2694" w:type="dxa"/>
          </w:tcPr>
          <w:p w14:paraId="0FCBB6DF" w14:textId="2499B6FA" w:rsidR="00B21E30" w:rsidRPr="00ED2A91" w:rsidRDefault="00B21E30" w:rsidP="00B21E30">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Η Υπάλληλος των Κοινωνικών Δομών</w:t>
            </w:r>
          </w:p>
          <w:p w14:paraId="153346FB" w14:textId="77777777" w:rsidR="00B21E30" w:rsidRPr="00ED2A91" w:rsidRDefault="00B21E30" w:rsidP="00B21E30">
            <w:pPr>
              <w:spacing w:after="0" w:line="240" w:lineRule="auto"/>
              <w:jc w:val="center"/>
              <w:rPr>
                <w:rFonts w:ascii="Verdana" w:eastAsia="Times New Roman" w:hAnsi="Verdana" w:cs="Times New Roman"/>
                <w:bCs/>
                <w:sz w:val="20"/>
                <w:szCs w:val="20"/>
              </w:rPr>
            </w:pPr>
          </w:p>
          <w:p w14:paraId="009ACE0A" w14:textId="77777777" w:rsidR="00016723" w:rsidRPr="00ED2A91" w:rsidRDefault="00016723" w:rsidP="00B21E30">
            <w:pPr>
              <w:spacing w:after="0" w:line="240" w:lineRule="auto"/>
              <w:jc w:val="center"/>
              <w:rPr>
                <w:rFonts w:ascii="Verdana" w:eastAsia="Times New Roman" w:hAnsi="Verdana" w:cs="Times New Roman"/>
                <w:bCs/>
                <w:sz w:val="20"/>
                <w:szCs w:val="20"/>
              </w:rPr>
            </w:pPr>
          </w:p>
          <w:p w14:paraId="021C7573" w14:textId="77777777" w:rsidR="00016723" w:rsidRPr="00ED2A91" w:rsidRDefault="00016723" w:rsidP="00B21E30">
            <w:pPr>
              <w:spacing w:after="0" w:line="240" w:lineRule="auto"/>
              <w:jc w:val="center"/>
              <w:rPr>
                <w:rFonts w:ascii="Verdana" w:eastAsia="Times New Roman" w:hAnsi="Verdana" w:cs="Times New Roman"/>
                <w:bCs/>
                <w:sz w:val="20"/>
                <w:szCs w:val="20"/>
              </w:rPr>
            </w:pPr>
          </w:p>
          <w:p w14:paraId="57F7F9BB" w14:textId="18D276ED" w:rsidR="00B21E30" w:rsidRPr="00ED2A91" w:rsidRDefault="00B21E30" w:rsidP="00B21E30">
            <w:pPr>
              <w:spacing w:after="0" w:line="240" w:lineRule="auto"/>
              <w:jc w:val="center"/>
              <w:rPr>
                <w:rFonts w:ascii="Verdana" w:eastAsia="Times New Roman" w:hAnsi="Verdana" w:cs="Times New Roman"/>
                <w:bCs/>
                <w:sz w:val="20"/>
                <w:szCs w:val="20"/>
              </w:rPr>
            </w:pPr>
            <w:proofErr w:type="spellStart"/>
            <w:r w:rsidRPr="00ED2A91">
              <w:rPr>
                <w:rFonts w:ascii="Verdana" w:eastAsia="Times New Roman" w:hAnsi="Verdana" w:cs="Times New Roman"/>
                <w:bCs/>
                <w:sz w:val="20"/>
                <w:szCs w:val="20"/>
              </w:rPr>
              <w:t>Ράζου</w:t>
            </w:r>
            <w:proofErr w:type="spellEnd"/>
            <w:r w:rsidRPr="00ED2A91">
              <w:rPr>
                <w:rFonts w:ascii="Verdana" w:eastAsia="Times New Roman" w:hAnsi="Verdana" w:cs="Times New Roman"/>
                <w:bCs/>
                <w:sz w:val="20"/>
                <w:szCs w:val="20"/>
              </w:rPr>
              <w:t xml:space="preserve"> Μαρία</w:t>
            </w:r>
          </w:p>
          <w:p w14:paraId="6B36C6F9" w14:textId="362D35AA" w:rsidR="00B21E30" w:rsidRPr="00ED2A91" w:rsidRDefault="00B21E30" w:rsidP="00B21E30">
            <w:pPr>
              <w:spacing w:after="0" w:line="240" w:lineRule="auto"/>
              <w:jc w:val="center"/>
              <w:rPr>
                <w:rFonts w:ascii="Verdana" w:eastAsia="Times New Roman" w:hAnsi="Verdana" w:cs="Comic Sans MS"/>
                <w:bCs/>
                <w:sz w:val="20"/>
                <w:szCs w:val="20"/>
              </w:rPr>
            </w:pPr>
            <w:r w:rsidRPr="00ED2A91">
              <w:rPr>
                <w:rFonts w:ascii="Verdana" w:eastAsia="Times New Roman" w:hAnsi="Verdana" w:cs="Comic Sans MS"/>
                <w:bCs/>
                <w:sz w:val="20"/>
                <w:szCs w:val="20"/>
              </w:rPr>
              <w:t xml:space="preserve">ΔΕ ΔΙΟΙΚΗΤΙΚΟΥ ΛΟΓΙΣΤΙΚΟΥ </w:t>
            </w:r>
          </w:p>
        </w:tc>
        <w:tc>
          <w:tcPr>
            <w:tcW w:w="3402" w:type="dxa"/>
          </w:tcPr>
          <w:p w14:paraId="3383C807" w14:textId="77777777" w:rsidR="00016723" w:rsidRPr="00ED2A91" w:rsidRDefault="00B21E30" w:rsidP="00B21E30">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 xml:space="preserve">Η Υπάλληλος </w:t>
            </w:r>
          </w:p>
          <w:p w14:paraId="47B80D92" w14:textId="5D5C2852" w:rsidR="00B21E30" w:rsidRPr="00ED2A91" w:rsidRDefault="00B21E30" w:rsidP="00B21E30">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της Τεχνικής Υπηρεσίας</w:t>
            </w:r>
          </w:p>
          <w:p w14:paraId="746F8A22" w14:textId="77777777" w:rsidR="00016723" w:rsidRPr="00ED2A91" w:rsidRDefault="00016723" w:rsidP="00B21E30">
            <w:pPr>
              <w:spacing w:after="0" w:line="240" w:lineRule="auto"/>
              <w:jc w:val="center"/>
              <w:rPr>
                <w:rFonts w:ascii="Verdana" w:eastAsia="Times New Roman" w:hAnsi="Verdana" w:cs="Times New Roman"/>
                <w:bCs/>
                <w:sz w:val="20"/>
                <w:szCs w:val="20"/>
              </w:rPr>
            </w:pPr>
          </w:p>
          <w:p w14:paraId="5B2D2629" w14:textId="77777777" w:rsidR="00016723" w:rsidRPr="00ED2A91" w:rsidRDefault="00016723" w:rsidP="00B21E30">
            <w:pPr>
              <w:spacing w:after="0" w:line="240" w:lineRule="auto"/>
              <w:jc w:val="center"/>
              <w:rPr>
                <w:rFonts w:ascii="Verdana" w:eastAsia="Times New Roman" w:hAnsi="Verdana" w:cs="Times New Roman"/>
                <w:bCs/>
                <w:sz w:val="20"/>
                <w:szCs w:val="20"/>
              </w:rPr>
            </w:pPr>
          </w:p>
          <w:p w14:paraId="4FB49244" w14:textId="77777777" w:rsidR="00016723" w:rsidRPr="00ED2A91" w:rsidRDefault="00016723" w:rsidP="00016723">
            <w:pPr>
              <w:spacing w:after="0" w:line="240" w:lineRule="auto"/>
              <w:jc w:val="center"/>
              <w:rPr>
                <w:rFonts w:ascii="Verdana" w:eastAsia="Times New Roman" w:hAnsi="Verdana" w:cs="Times New Roman"/>
                <w:bCs/>
                <w:sz w:val="20"/>
                <w:szCs w:val="20"/>
              </w:rPr>
            </w:pPr>
          </w:p>
          <w:p w14:paraId="52F344C9" w14:textId="59A2A584" w:rsidR="00016723" w:rsidRPr="00ED2A91" w:rsidRDefault="00016723" w:rsidP="00016723">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 xml:space="preserve">Βασιλική Κούκα </w:t>
            </w:r>
          </w:p>
          <w:p w14:paraId="014356B5" w14:textId="6E1DC7F0" w:rsidR="00B21E30" w:rsidRPr="00ED2A91" w:rsidRDefault="00B21E30" w:rsidP="00B21E30">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ΠΕ-ΜΗΧΑΝΙΚΟΣ ΧΩΡΟΤΑΞΙΑΣ, ΠΟΛΕΟΔΟΜΙΑΣ ΚΑΙ ΠΕΡΙΦΡΕΙΑΚΗΣ ΑΝΑΠΤΥΞΗΣ</w:t>
            </w:r>
          </w:p>
        </w:tc>
        <w:tc>
          <w:tcPr>
            <w:tcW w:w="2744" w:type="dxa"/>
          </w:tcPr>
          <w:p w14:paraId="4C31EE81" w14:textId="1527F6F5" w:rsidR="00B21E30" w:rsidRPr="00ED2A91" w:rsidRDefault="00016723" w:rsidP="00016723">
            <w:pPr>
              <w:autoSpaceDE w:val="0"/>
              <w:autoSpaceDN w:val="0"/>
              <w:adjustRightInd w:val="0"/>
              <w:spacing w:after="0" w:line="240" w:lineRule="auto"/>
              <w:jc w:val="center"/>
              <w:rPr>
                <w:rFonts w:ascii="Verdana" w:hAnsi="Verdana" w:cs="MyriadPro-Regular"/>
                <w:sz w:val="20"/>
                <w:szCs w:val="20"/>
              </w:rPr>
            </w:pPr>
            <w:r w:rsidRPr="00ED2A91">
              <w:rPr>
                <w:rFonts w:ascii="Verdana" w:eastAsia="Times New Roman" w:hAnsi="Verdana" w:cs="Times New Roman"/>
                <w:bCs/>
                <w:sz w:val="20"/>
                <w:szCs w:val="20"/>
              </w:rPr>
              <w:t xml:space="preserve">Ο Αν. Προϊστάμενος </w:t>
            </w:r>
            <w:proofErr w:type="spellStart"/>
            <w:r w:rsidRPr="00ED2A91">
              <w:rPr>
                <w:rFonts w:ascii="Verdana" w:eastAsia="Times New Roman" w:hAnsi="Verdana" w:cs="Times New Roman"/>
                <w:bCs/>
                <w:sz w:val="20"/>
                <w:szCs w:val="20"/>
              </w:rPr>
              <w:t>Δνσης</w:t>
            </w:r>
            <w:proofErr w:type="spellEnd"/>
            <w:r w:rsidRPr="00ED2A91">
              <w:rPr>
                <w:rFonts w:ascii="Verdana" w:eastAsia="Times New Roman" w:hAnsi="Verdana" w:cs="Times New Roman"/>
                <w:bCs/>
                <w:sz w:val="20"/>
                <w:szCs w:val="20"/>
              </w:rPr>
              <w:t xml:space="preserve"> </w:t>
            </w:r>
            <w:r w:rsidRPr="00ED2A91">
              <w:rPr>
                <w:rFonts w:ascii="Verdana" w:hAnsi="Verdana" w:cs="MyriadPro-Regular"/>
                <w:sz w:val="20"/>
                <w:szCs w:val="20"/>
              </w:rPr>
              <w:t>Κοινωνικής Πολιτικής, Παιδείας, Αθλητισμού και Πολιτισμού/Τουρισμού</w:t>
            </w:r>
          </w:p>
          <w:p w14:paraId="7AF7AF64" w14:textId="77777777" w:rsidR="00016723" w:rsidRPr="00ED2A91" w:rsidRDefault="00016723" w:rsidP="00016723">
            <w:pPr>
              <w:autoSpaceDE w:val="0"/>
              <w:autoSpaceDN w:val="0"/>
              <w:adjustRightInd w:val="0"/>
              <w:spacing w:after="0" w:line="240" w:lineRule="auto"/>
              <w:jc w:val="center"/>
              <w:rPr>
                <w:rFonts w:ascii="Verdana" w:eastAsia="Times New Roman" w:hAnsi="Verdana" w:cs="Times New Roman"/>
                <w:bCs/>
                <w:sz w:val="20"/>
                <w:szCs w:val="20"/>
              </w:rPr>
            </w:pPr>
          </w:p>
          <w:p w14:paraId="16D7B54A" w14:textId="77777777" w:rsidR="00016723" w:rsidRPr="00ED2A91" w:rsidRDefault="00016723" w:rsidP="00016723">
            <w:pPr>
              <w:autoSpaceDE w:val="0"/>
              <w:autoSpaceDN w:val="0"/>
              <w:adjustRightInd w:val="0"/>
              <w:spacing w:after="0" w:line="240" w:lineRule="auto"/>
              <w:jc w:val="center"/>
              <w:rPr>
                <w:rFonts w:ascii="Verdana" w:eastAsia="Times New Roman" w:hAnsi="Verdana" w:cs="Times New Roman"/>
                <w:bCs/>
                <w:sz w:val="20"/>
                <w:szCs w:val="20"/>
              </w:rPr>
            </w:pPr>
          </w:p>
          <w:p w14:paraId="3A5E39BB" w14:textId="77777777" w:rsidR="00016723" w:rsidRPr="00ED2A91" w:rsidRDefault="00016723" w:rsidP="00016723">
            <w:pPr>
              <w:autoSpaceDE w:val="0"/>
              <w:autoSpaceDN w:val="0"/>
              <w:adjustRightInd w:val="0"/>
              <w:spacing w:after="0" w:line="240" w:lineRule="auto"/>
              <w:jc w:val="center"/>
              <w:rPr>
                <w:rFonts w:ascii="Verdana" w:eastAsia="Times New Roman" w:hAnsi="Verdana" w:cs="Times New Roman"/>
                <w:bCs/>
                <w:sz w:val="20"/>
                <w:szCs w:val="20"/>
              </w:rPr>
            </w:pPr>
            <w:proofErr w:type="spellStart"/>
            <w:r w:rsidRPr="00ED2A91">
              <w:rPr>
                <w:rFonts w:ascii="Verdana" w:eastAsia="Times New Roman" w:hAnsi="Verdana" w:cs="Times New Roman"/>
                <w:bCs/>
                <w:sz w:val="20"/>
                <w:szCs w:val="20"/>
              </w:rPr>
              <w:t>Κοκκάλας</w:t>
            </w:r>
            <w:proofErr w:type="spellEnd"/>
            <w:r w:rsidRPr="00ED2A91">
              <w:rPr>
                <w:rFonts w:ascii="Verdana" w:eastAsia="Times New Roman" w:hAnsi="Verdana" w:cs="Times New Roman"/>
                <w:bCs/>
                <w:sz w:val="20"/>
                <w:szCs w:val="20"/>
              </w:rPr>
              <w:t xml:space="preserve"> Νίκος </w:t>
            </w:r>
          </w:p>
          <w:p w14:paraId="7E5FC184" w14:textId="04C5FD9E" w:rsidR="00B21E30" w:rsidRPr="00ED2A91" w:rsidRDefault="00016723" w:rsidP="00016723">
            <w:pPr>
              <w:autoSpaceDE w:val="0"/>
              <w:autoSpaceDN w:val="0"/>
              <w:adjustRightInd w:val="0"/>
              <w:spacing w:after="0" w:line="240" w:lineRule="auto"/>
              <w:jc w:val="center"/>
              <w:rPr>
                <w:rFonts w:ascii="Verdana" w:eastAsia="Times New Roman" w:hAnsi="Verdana" w:cs="Comic Sans MS"/>
                <w:bCs/>
                <w:sz w:val="20"/>
                <w:szCs w:val="20"/>
              </w:rPr>
            </w:pPr>
            <w:r w:rsidRPr="00ED2A91">
              <w:rPr>
                <w:rFonts w:ascii="Verdana" w:eastAsia="Times New Roman" w:hAnsi="Verdana" w:cs="Times New Roman"/>
                <w:bCs/>
                <w:sz w:val="20"/>
                <w:szCs w:val="20"/>
              </w:rPr>
              <w:t xml:space="preserve">ΠΕ ΔΙΟΙΚΗΤΙΚΟΥ ΟΙΚΟΝΟΜΙΚΟΥ </w:t>
            </w:r>
          </w:p>
        </w:tc>
      </w:tr>
    </w:tbl>
    <w:p w14:paraId="572516D0" w14:textId="77777777" w:rsidR="00B21E30" w:rsidRPr="00ED2A91" w:rsidRDefault="00384120" w:rsidP="00B21E30">
      <w:pPr>
        <w:jc w:val="right"/>
        <w:rPr>
          <w:rFonts w:ascii="Verdana" w:eastAsia="Times New Roman" w:hAnsi="Verdana" w:cs="Arial"/>
          <w:spacing w:val="-3"/>
          <w:sz w:val="20"/>
          <w:szCs w:val="20"/>
        </w:rPr>
      </w:pPr>
      <w:r w:rsidRPr="00ED2A91">
        <w:rPr>
          <w:rFonts w:ascii="Verdana" w:hAnsi="Verdana" w:cs="Courier New"/>
          <w:b/>
          <w:sz w:val="20"/>
          <w:szCs w:val="20"/>
          <w:u w:val="single"/>
        </w:rPr>
        <w:br w:type="page"/>
      </w:r>
    </w:p>
    <w:p w14:paraId="7C8986E3" w14:textId="77777777" w:rsidR="001E34A3" w:rsidRPr="00ED2A91" w:rsidRDefault="001E34A3" w:rsidP="00ED2A91">
      <w:pPr>
        <w:pStyle w:val="10"/>
        <w:suppressAutoHyphens/>
        <w:jc w:val="center"/>
        <w:rPr>
          <w:rFonts w:ascii="Verdana" w:hAnsi="Verdana" w:cs="Courier New"/>
          <w:b/>
          <w:sz w:val="20"/>
          <w:szCs w:val="20"/>
          <w:u w:val="single"/>
        </w:rPr>
      </w:pPr>
      <w:r w:rsidRPr="00ED2A91">
        <w:rPr>
          <w:rFonts w:ascii="Verdana" w:hAnsi="Verdana" w:cs="Courier New"/>
          <w:b/>
          <w:sz w:val="20"/>
          <w:szCs w:val="20"/>
          <w:u w:val="single"/>
        </w:rPr>
        <w:lastRenderedPageBreak/>
        <w:t>ΤΕΧΝΙΚΕΣ ΠΡΟΔΙΑΓΡΑΦΕΣ</w:t>
      </w:r>
    </w:p>
    <w:p w14:paraId="7138EC1C" w14:textId="2E2D5F04" w:rsidR="00C36486" w:rsidRPr="00ED2A91" w:rsidRDefault="00C36486" w:rsidP="00ED2A91">
      <w:pPr>
        <w:spacing w:after="0" w:line="240" w:lineRule="auto"/>
        <w:rPr>
          <w:rFonts w:ascii="Verdana" w:eastAsia="Times New Roman" w:hAnsi="Verdana" w:cs="Times New Roman"/>
          <w:sz w:val="20"/>
          <w:szCs w:val="20"/>
        </w:rPr>
      </w:pPr>
      <w:r w:rsidRPr="00ED2A91">
        <w:rPr>
          <w:rFonts w:ascii="Verdana" w:eastAsia="Times New Roman" w:hAnsi="Verdana" w:cs="Times New Roman"/>
          <w:sz w:val="20"/>
          <w:szCs w:val="20"/>
        </w:rPr>
        <w:t>Τα τεχνικά χαρακτηριστικά των υπό προμηθευόμενων ειδών έχουν ως κάτωθι:</w:t>
      </w:r>
    </w:p>
    <w:p w14:paraId="7E464419" w14:textId="77777777" w:rsidR="00C36486" w:rsidRPr="00ED2A91" w:rsidRDefault="00C36486" w:rsidP="00335472">
      <w:pPr>
        <w:numPr>
          <w:ilvl w:val="0"/>
          <w:numId w:val="13"/>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Οι </w:t>
      </w:r>
      <w:proofErr w:type="spellStart"/>
      <w:r w:rsidRPr="00ED2A91">
        <w:rPr>
          <w:rFonts w:ascii="Verdana" w:eastAsia="Times New Roman" w:hAnsi="Verdana" w:cs="Times New Roman"/>
          <w:sz w:val="20"/>
          <w:szCs w:val="20"/>
        </w:rPr>
        <w:t>κοιλοδοκοί</w:t>
      </w:r>
      <w:proofErr w:type="spellEnd"/>
      <w:r w:rsidRPr="00ED2A91">
        <w:rPr>
          <w:rFonts w:ascii="Verdana" w:eastAsia="Times New Roman" w:hAnsi="Verdana" w:cs="Times New Roman"/>
          <w:sz w:val="20"/>
          <w:szCs w:val="20"/>
        </w:rPr>
        <w:t xml:space="preserve"> θα είναι γαλβανισμένοι εν θερμώ.</w:t>
      </w:r>
    </w:p>
    <w:p w14:paraId="68AF6E69" w14:textId="4FCCAA86" w:rsidR="00C36486" w:rsidRPr="00ED2A91" w:rsidRDefault="00C36486" w:rsidP="00335472">
      <w:pPr>
        <w:numPr>
          <w:ilvl w:val="0"/>
          <w:numId w:val="13"/>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Οι σωλήνες θα είναι γαλβανισμένοι ή αλουμινίου.</w:t>
      </w:r>
    </w:p>
    <w:p w14:paraId="2D2BB1C0" w14:textId="77777777" w:rsidR="00C36486" w:rsidRPr="00ED2A91" w:rsidRDefault="00C36486" w:rsidP="00335472">
      <w:pPr>
        <w:numPr>
          <w:ilvl w:val="0"/>
          <w:numId w:val="13"/>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Τα πανιά θα είναι τύπου BLACK OUT υψηλής αντοχής, κατάλληλα για εξωτερική χρήση, με υψηλή αντοχή στην υπεριώδη ακτινοβολία, στις καιρικές συνθήκες και στον αποχρωματισμό.</w:t>
      </w:r>
    </w:p>
    <w:p w14:paraId="004ED30B" w14:textId="77777777" w:rsidR="00C36486" w:rsidRPr="00ED2A91" w:rsidRDefault="00C36486" w:rsidP="00335472">
      <w:pPr>
        <w:numPr>
          <w:ilvl w:val="0"/>
          <w:numId w:val="13"/>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Οι μηχανισμοί θα είναι </w:t>
      </w:r>
      <w:proofErr w:type="spellStart"/>
      <w:r w:rsidRPr="00ED2A91">
        <w:rPr>
          <w:rFonts w:ascii="Verdana" w:eastAsia="Times New Roman" w:hAnsi="Verdana" w:cs="Times New Roman"/>
          <w:sz w:val="20"/>
          <w:szCs w:val="20"/>
        </w:rPr>
        <w:t>βαρέως</w:t>
      </w:r>
      <w:proofErr w:type="spellEnd"/>
      <w:r w:rsidRPr="00ED2A91">
        <w:rPr>
          <w:rFonts w:ascii="Verdana" w:eastAsia="Times New Roman" w:hAnsi="Verdana" w:cs="Times New Roman"/>
          <w:sz w:val="20"/>
          <w:szCs w:val="20"/>
        </w:rPr>
        <w:t xml:space="preserve"> τύπου, κατάλληλοι για συνεχή χρήση.</w:t>
      </w:r>
    </w:p>
    <w:p w14:paraId="6B02FAA0" w14:textId="77777777" w:rsidR="00C36486" w:rsidRPr="00ED2A91" w:rsidRDefault="00C36486" w:rsidP="00335472">
      <w:pPr>
        <w:numPr>
          <w:ilvl w:val="0"/>
          <w:numId w:val="13"/>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Όλα τα εξαρτήματα στερέωσης θα είναι γαλβανισμένα ή ανοξείδωτα.</w:t>
      </w:r>
    </w:p>
    <w:p w14:paraId="6C55BDB7" w14:textId="77777777" w:rsidR="00C36486" w:rsidRPr="00ED2A91" w:rsidRDefault="00C36486" w:rsidP="00335472">
      <w:pPr>
        <w:numPr>
          <w:ilvl w:val="0"/>
          <w:numId w:val="13"/>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Η εγκατάσταση θα πραγματοποιηθεί σύμφωνα με τους κανόνες της τέχνης και της επιστήμης.</w:t>
      </w:r>
    </w:p>
    <w:p w14:paraId="7416D392" w14:textId="39F3E814" w:rsidR="00C36486" w:rsidRPr="00ED2A91" w:rsidRDefault="002C1C1E" w:rsidP="00C36486">
      <w:p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Απαραίτητες προϋποθέσεις για την εκτέλεση της προμήθειας:</w:t>
      </w:r>
    </w:p>
    <w:p w14:paraId="11927BFF" w14:textId="77777777" w:rsidR="00C36486" w:rsidRPr="00ED2A91" w:rsidRDefault="00C36486" w:rsidP="00C36486">
      <w:pPr>
        <w:pStyle w:val="a7"/>
        <w:numPr>
          <w:ilvl w:val="0"/>
          <w:numId w:val="14"/>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Όλα τα υλικά κι ο εξοπλισμός, που θα χρησιμοποιηθούν για την υλοποίηση των κατασκευών, θα είναι καινούργια και αμεταχείριστα, άριστης ποιότητας, προϊόντα ευφήμως γνωστών κατασκευαστών της Ευρωπαϊκής Ένωσης ή της Ευρωπαϊκής Ζώνης Ελευθέρων Συναλλαγών (EFTA), χωρίς ελαττώματα και σύμφωνα με τις τεχνικές προδιαγραφές.  </w:t>
      </w:r>
    </w:p>
    <w:p w14:paraId="42CFCBAE" w14:textId="77777777" w:rsidR="00C36486" w:rsidRPr="00ED2A91" w:rsidRDefault="00C36486" w:rsidP="00C36486">
      <w:pPr>
        <w:pStyle w:val="a7"/>
        <w:numPr>
          <w:ilvl w:val="0"/>
          <w:numId w:val="14"/>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Οι κατασκευές θα είναι στιβαρές και καλαίσθητες, σύμφωνες με τους κανόνες της τεχνικής, συμμορφωμένες στις Τεχνικές Προδιαγραφές της Μελέτης, χωρίς πρόχειρες λύσεις. </w:t>
      </w:r>
    </w:p>
    <w:p w14:paraId="11102FCA" w14:textId="77777777" w:rsidR="00C36486" w:rsidRPr="00ED2A91" w:rsidRDefault="00C36486" w:rsidP="00C36486">
      <w:pPr>
        <w:pStyle w:val="a7"/>
        <w:numPr>
          <w:ilvl w:val="0"/>
          <w:numId w:val="14"/>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Ελαττωματικά υλικά ή τεχνικός εξοπλισμός που υπέστη ζημίες κατά τη διάρκεια της κατασκευής ή δοκιμών, θα αντικατασταθεί με έξοδα του αναδόχου, σύμφωνα με τις οδηγίες  της επιτροπής παρακολούθησης και παραλαβής. </w:t>
      </w:r>
    </w:p>
    <w:p w14:paraId="42B177BA" w14:textId="77777777" w:rsidR="00C36486" w:rsidRPr="00ED2A91" w:rsidRDefault="00C36486" w:rsidP="00C36486">
      <w:pPr>
        <w:pStyle w:val="a7"/>
        <w:numPr>
          <w:ilvl w:val="0"/>
          <w:numId w:val="14"/>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Ο ανάδοχος θα λαμβάνει όλα τα απαραίτητα μέτρα ασφαλείας καθ’ όλη τη διάρκεια εκτέλεσης των εργασιών και θα φέρει την απόλυτη και αποκλειστική ευθύνη για πλήρη αποκατάστασή ζημιών που ενδεχομένως θα προκληθούν, από υπαιτιότητά του, κατά την διάρκεια εκτέλεσης των εργασιών. </w:t>
      </w:r>
    </w:p>
    <w:p w14:paraId="2D02AF2D" w14:textId="77777777" w:rsidR="00C36486" w:rsidRPr="00ED2A91" w:rsidRDefault="00C36486" w:rsidP="00C36486">
      <w:pPr>
        <w:pStyle w:val="a7"/>
        <w:numPr>
          <w:ilvl w:val="0"/>
          <w:numId w:val="14"/>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Το εργατοτεχνικό προσωπικό, που θα χρησιμοποιήσει ο ανάδοχος, θα είναι έμπειρο, θα διαθέτει τις απαραίτητες άδειες εργασίας από τις αρμόδιες αρχές και θα τηρούνται οι  απαιτήσεις ασφάλισης του στον αντίστοιχο ασφαλιστικό φορέα. </w:t>
      </w:r>
    </w:p>
    <w:p w14:paraId="682F9D37" w14:textId="77777777" w:rsidR="00C36486" w:rsidRPr="00ED2A91" w:rsidRDefault="00C36486" w:rsidP="00C36486">
      <w:pPr>
        <w:pStyle w:val="a7"/>
        <w:numPr>
          <w:ilvl w:val="0"/>
          <w:numId w:val="14"/>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Ο ανάδοχος θα φροντίζει, οι εργασίες που προκαλούν όχληση (θόρυβο, σκόνη </w:t>
      </w:r>
      <w:proofErr w:type="spellStart"/>
      <w:r w:rsidRPr="00ED2A91">
        <w:rPr>
          <w:rFonts w:ascii="Verdana" w:eastAsia="Times New Roman" w:hAnsi="Verdana" w:cs="Times New Roman"/>
          <w:sz w:val="20"/>
          <w:szCs w:val="20"/>
        </w:rPr>
        <w:t>κλπ</w:t>
      </w:r>
      <w:proofErr w:type="spellEnd"/>
      <w:r w:rsidRPr="00ED2A91">
        <w:rPr>
          <w:rFonts w:ascii="Verdana" w:eastAsia="Times New Roman" w:hAnsi="Verdana" w:cs="Times New Roman"/>
          <w:sz w:val="20"/>
          <w:szCs w:val="20"/>
        </w:rPr>
        <w:t xml:space="preserve">), να γίνονται σε ώρες ή με τρόπο που δεν θα παρεμποδίζεται η λειτουργία των δομών και μετά από συνεννόηση με την Διεύθυνση. </w:t>
      </w:r>
    </w:p>
    <w:p w14:paraId="2B991DCE" w14:textId="77777777" w:rsidR="00C36486" w:rsidRPr="00ED2A91" w:rsidRDefault="00C36486" w:rsidP="00C36486">
      <w:pPr>
        <w:pStyle w:val="a7"/>
        <w:numPr>
          <w:ilvl w:val="0"/>
          <w:numId w:val="14"/>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Στο τίμημα που θα προσφέρει ο ανάδοχος, θα περιλαμβάνονται όλες οι εργασίες που αναφέρονται στην Τεχνική Περιγραφή, αλλά και όλες οι απαιτούμενες μικρότερες εργασίες που είναι απαραίτητες για την ολοκλήρωσή του έργου, έστω κι αν δεν αναφέρονται ρητά. </w:t>
      </w:r>
    </w:p>
    <w:p w14:paraId="5F5862C3" w14:textId="77777777" w:rsidR="00C36486" w:rsidRPr="00ED2A91" w:rsidRDefault="00C36486" w:rsidP="00C36486">
      <w:pPr>
        <w:pStyle w:val="a7"/>
        <w:numPr>
          <w:ilvl w:val="0"/>
          <w:numId w:val="14"/>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Ο ανάδοχος θα συγκεντρώνει όλα τα άχρηστα υλικά που θα προκύψουν από τις καθαιρέσεις και τις εκτελούμενες εργασίες, θα τα τοποθετεί σε κατάλληλες σακούλες και θα τα απορρίπτει τηρώντας όλες τις νόμιμες διαδικασίες και με δαπάνες του.  </w:t>
      </w:r>
    </w:p>
    <w:p w14:paraId="72E0209F" w14:textId="77777777" w:rsidR="00C36486" w:rsidRPr="00ED2A91" w:rsidRDefault="00C36486" w:rsidP="00C36486">
      <w:pPr>
        <w:pStyle w:val="a7"/>
        <w:numPr>
          <w:ilvl w:val="0"/>
          <w:numId w:val="14"/>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lastRenderedPageBreak/>
        <w:t xml:space="preserve">Μετά το πέρας των εργασιών και πριν την παραλαβή, ο ανάδοχος θα φροντίζει οι χώροι του κτιρίου να παραδοθούν ελεύθεροι από κάθε άχρηστο υλικό που προέκυψε από τις εργασίες του. </w:t>
      </w:r>
    </w:p>
    <w:p w14:paraId="06A3544F" w14:textId="5CD1ACD4" w:rsidR="00C36486" w:rsidRPr="00ED2A91" w:rsidRDefault="00C36486" w:rsidP="00C36486">
      <w:pPr>
        <w:pStyle w:val="a7"/>
        <w:numPr>
          <w:ilvl w:val="0"/>
          <w:numId w:val="14"/>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Ο ανάδοχος θα ενημερώσει, αν του ζητηθεί, προσωπικό που θα του υποδειχτεί, στην ορθή χρήση των τεντών.   </w:t>
      </w:r>
    </w:p>
    <w:p w14:paraId="0E1AB626" w14:textId="23EA5820" w:rsidR="00C36486" w:rsidRPr="00ED2A91" w:rsidRDefault="00C36486" w:rsidP="00C36486">
      <w:pPr>
        <w:pStyle w:val="a7"/>
        <w:numPr>
          <w:ilvl w:val="0"/>
          <w:numId w:val="14"/>
        </w:num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Ο ενδιαφερόμενος θα πρέπει να επισκεφθεί τους χώρους, προκειμένου να λάβει ακριβή γνώση του αντικειμένου των εργασιών και των  συνθηκών του έργου. Οι διαστάσεις που αναφέρονται προέκυψαν από επιτόπιες μετρήσεις θα πρέπει όμως ο Ανάδοχος να προχωρήσει σε δικές του μετρήσεις για επαλήθευση ή μικρές διορθώσεις.</w:t>
      </w:r>
    </w:p>
    <w:p w14:paraId="257FD99F" w14:textId="77777777" w:rsidR="00ED2A91" w:rsidRDefault="00335472" w:rsidP="00341A17">
      <w:pPr>
        <w:spacing w:after="0"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u w:val="single"/>
          <w:lang w:val="en-US"/>
        </w:rPr>
        <w:t>O</w:t>
      </w:r>
      <w:r w:rsidRPr="00ED2A91">
        <w:rPr>
          <w:rFonts w:ascii="Verdana" w:eastAsia="Times New Roman" w:hAnsi="Verdana" w:cs="Times New Roman"/>
          <w:sz w:val="20"/>
          <w:szCs w:val="20"/>
          <w:u w:val="single"/>
        </w:rPr>
        <w:t xml:space="preserve"> </w:t>
      </w:r>
      <w:r w:rsidR="003A4004" w:rsidRPr="00ED2A91">
        <w:rPr>
          <w:rFonts w:ascii="Verdana" w:eastAsia="Times New Roman" w:hAnsi="Verdana" w:cs="Times New Roman"/>
          <w:sz w:val="20"/>
          <w:szCs w:val="20"/>
          <w:u w:val="single"/>
        </w:rPr>
        <w:t>Μηχανισμός στήριξης θα διαθέτει</w:t>
      </w:r>
      <w:r w:rsidRPr="00ED2A91">
        <w:rPr>
          <w:rFonts w:ascii="Verdana" w:eastAsia="Times New Roman" w:hAnsi="Verdana" w:cs="Times New Roman"/>
          <w:sz w:val="20"/>
          <w:szCs w:val="20"/>
          <w:u w:val="single"/>
        </w:rPr>
        <w:t xml:space="preserve"> </w:t>
      </w:r>
      <w:r w:rsidR="003A4004" w:rsidRPr="00ED2A91">
        <w:rPr>
          <w:rFonts w:ascii="Verdana" w:eastAsia="Times New Roman" w:hAnsi="Verdana" w:cs="Times New Roman"/>
          <w:sz w:val="20"/>
          <w:szCs w:val="20"/>
          <w:u w:val="single"/>
        </w:rPr>
        <w:t>βραχίονες.</w:t>
      </w:r>
      <w:r w:rsidR="003A4004" w:rsidRPr="00ED2A91">
        <w:rPr>
          <w:rFonts w:ascii="Verdana" w:eastAsia="Times New Roman" w:hAnsi="Verdana" w:cs="Times New Roman"/>
          <w:sz w:val="20"/>
          <w:szCs w:val="20"/>
        </w:rPr>
        <w:t xml:space="preserve"> </w:t>
      </w:r>
    </w:p>
    <w:p w14:paraId="252A5BC6" w14:textId="1D8F8220" w:rsidR="00D31632" w:rsidRDefault="003A4004" w:rsidP="00341A17">
      <w:pPr>
        <w:spacing w:after="0"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Για κάθε τέντα θα διατεθούν όλα τα απαραίτητα εξαρτήματα ανάρτησης από κατακόρυφη (τοίχος) ή οριζόντια (μαρκίζα), κατά περίπτωση επιφάνεια, όπως και τα απαιτούμενα παρελκόμενα και </w:t>
      </w:r>
      <w:proofErr w:type="spellStart"/>
      <w:r w:rsidRPr="00ED2A91">
        <w:rPr>
          <w:rFonts w:ascii="Verdana" w:eastAsia="Times New Roman" w:hAnsi="Verdana" w:cs="Times New Roman"/>
          <w:sz w:val="20"/>
          <w:szCs w:val="20"/>
        </w:rPr>
        <w:t>μικροϋλικά</w:t>
      </w:r>
      <w:proofErr w:type="spellEnd"/>
      <w:r w:rsidRPr="00ED2A91">
        <w:rPr>
          <w:rFonts w:ascii="Verdana" w:eastAsia="Times New Roman" w:hAnsi="Verdana" w:cs="Times New Roman"/>
          <w:sz w:val="20"/>
          <w:szCs w:val="20"/>
        </w:rPr>
        <w:t xml:space="preserve"> πάκτωσης και αποκατάστασης της επιφάνειας στήριξης. Η στήριξη θα είναι στιβαρή και θα εκτελεστεί σε ανθεκτική επιφάνεια (στοιχείο από οπλισμένο σκυρόδεμα). Ο άξονας περιέλιξης του </w:t>
      </w:r>
      <w:proofErr w:type="spellStart"/>
      <w:r w:rsidRPr="00ED2A91">
        <w:rPr>
          <w:rFonts w:ascii="Verdana" w:eastAsia="Times New Roman" w:hAnsi="Verdana" w:cs="Times New Roman"/>
          <w:sz w:val="20"/>
          <w:szCs w:val="20"/>
        </w:rPr>
        <w:t>τεντόπανου</w:t>
      </w:r>
      <w:proofErr w:type="spellEnd"/>
      <w:r w:rsidRPr="00ED2A91">
        <w:rPr>
          <w:rFonts w:ascii="Verdana" w:eastAsia="Times New Roman" w:hAnsi="Verdana" w:cs="Times New Roman"/>
          <w:sz w:val="20"/>
          <w:szCs w:val="20"/>
        </w:rPr>
        <w:t xml:space="preserve"> θα είναι διαμέτρου 60 χιλ. από σωλήνα </w:t>
      </w:r>
      <w:proofErr w:type="spellStart"/>
      <w:r w:rsidRPr="00ED2A91">
        <w:rPr>
          <w:rFonts w:ascii="Verdana" w:eastAsia="Times New Roman" w:hAnsi="Verdana" w:cs="Times New Roman"/>
          <w:sz w:val="20"/>
          <w:szCs w:val="20"/>
        </w:rPr>
        <w:t>γαλβανιζέ</w:t>
      </w:r>
      <w:proofErr w:type="spellEnd"/>
      <w:r w:rsidRPr="00ED2A91">
        <w:rPr>
          <w:rFonts w:ascii="Verdana" w:eastAsia="Times New Roman" w:hAnsi="Verdana" w:cs="Times New Roman"/>
          <w:sz w:val="20"/>
          <w:szCs w:val="20"/>
        </w:rPr>
        <w:t>, πάχους 2 χιλ.</w:t>
      </w:r>
      <w:r w:rsidR="00335472" w:rsidRPr="00ED2A91">
        <w:rPr>
          <w:rFonts w:ascii="Verdana" w:eastAsia="Times New Roman" w:hAnsi="Verdana" w:cs="Times New Roman"/>
          <w:sz w:val="20"/>
          <w:szCs w:val="20"/>
        </w:rPr>
        <w:t xml:space="preserve"> </w:t>
      </w:r>
      <w:r w:rsidRPr="00ED2A91">
        <w:rPr>
          <w:rFonts w:ascii="Verdana" w:eastAsia="Times New Roman" w:hAnsi="Verdana" w:cs="Times New Roman"/>
          <w:sz w:val="20"/>
          <w:szCs w:val="20"/>
        </w:rPr>
        <w:t>Θα τοποθετηθούν τα πάσης φύσεως κατάλληλα εξαρτήματα που είναι απαραίτητα για την καλή λειτουργία και την προστασία του άξονα, του μηχανισμού περιστροφής και του τυλιγμένου πανιού, από την βροχή και τους εξωτερικούς ρύπους. Οι βραχίονες θα είναι αλουμινίου, με μηχανισμό τεσσάρων ρουλεμάν, με διπλό συρματόσχοινο με επικάλυψη καουτσούκ και ελατήριο, για ελαχιστοποίηση των τριγμών.</w:t>
      </w:r>
    </w:p>
    <w:p w14:paraId="078F3FCE" w14:textId="77777777" w:rsidR="00ED2A91" w:rsidRDefault="00ED2A91" w:rsidP="00341A17">
      <w:pPr>
        <w:spacing w:after="0" w:line="240" w:lineRule="auto"/>
        <w:jc w:val="both"/>
        <w:rPr>
          <w:rFonts w:ascii="Verdana" w:eastAsia="Times New Roman" w:hAnsi="Verdana" w:cs="Times New Roman"/>
          <w:sz w:val="20"/>
          <w:szCs w:val="20"/>
        </w:rPr>
      </w:pPr>
    </w:p>
    <w:p w14:paraId="147F6637" w14:textId="44FDED27" w:rsidR="004F5002" w:rsidRPr="00ED2A91" w:rsidRDefault="003A4004" w:rsidP="00341A17">
      <w:pPr>
        <w:jc w:val="both"/>
        <w:rPr>
          <w:rFonts w:ascii="Verdana" w:eastAsia="Times New Roman" w:hAnsi="Verdana" w:cs="Times New Roman"/>
          <w:sz w:val="20"/>
          <w:szCs w:val="20"/>
        </w:rPr>
      </w:pPr>
      <w:r w:rsidRPr="00ED2A91">
        <w:rPr>
          <w:rFonts w:ascii="Verdana" w:eastAsia="Times New Roman" w:hAnsi="Verdana" w:cs="Times New Roman"/>
          <w:sz w:val="20"/>
          <w:szCs w:val="20"/>
        </w:rPr>
        <w:t>Η μετάδοση κίνησης θα γίνεται χειροκίνητα με μανιβέλα λευκή, σε κατάλληλο μήκος η οποία θα περιλαμβάνεται στον εξοπλισμό</w:t>
      </w:r>
      <w:r w:rsidR="00335472" w:rsidRPr="00ED2A91">
        <w:rPr>
          <w:rFonts w:ascii="Verdana" w:eastAsia="Times New Roman" w:hAnsi="Verdana" w:cs="Times New Roman"/>
          <w:sz w:val="20"/>
          <w:szCs w:val="20"/>
        </w:rPr>
        <w:t xml:space="preserve">. </w:t>
      </w:r>
      <w:r w:rsidRPr="00ED2A91">
        <w:rPr>
          <w:rFonts w:ascii="Verdana" w:eastAsia="Times New Roman" w:hAnsi="Verdana" w:cs="Times New Roman"/>
          <w:sz w:val="20"/>
          <w:szCs w:val="20"/>
        </w:rPr>
        <w:t xml:space="preserve">Στο ελεύθερο άκρο της τέντας θα τοποθετηθεί το κατάλληλο αντίβαρο με διάταξη απορροής των </w:t>
      </w:r>
      <w:proofErr w:type="spellStart"/>
      <w:r w:rsidRPr="00ED2A91">
        <w:rPr>
          <w:rFonts w:ascii="Verdana" w:eastAsia="Times New Roman" w:hAnsi="Verdana" w:cs="Times New Roman"/>
          <w:sz w:val="20"/>
          <w:szCs w:val="20"/>
        </w:rPr>
        <w:t>ομβρίων</w:t>
      </w:r>
      <w:proofErr w:type="spellEnd"/>
      <w:r w:rsidRPr="00ED2A91">
        <w:rPr>
          <w:rFonts w:ascii="Verdana" w:eastAsia="Times New Roman" w:hAnsi="Verdana" w:cs="Times New Roman"/>
          <w:sz w:val="20"/>
          <w:szCs w:val="20"/>
        </w:rPr>
        <w:t xml:space="preserve"> για να αποφευχθεί ζημία του υφάσματος λόγω μούχλας. Όλες οι σωληνωτές διατομές θα είναι ταπωμένες στα άκρα τους. Οι μηχανισμοί των τεντών θα έχουν εγγύηση τουλάχιστον 5 έτη. </w:t>
      </w:r>
    </w:p>
    <w:p w14:paraId="228A98D6" w14:textId="77777777" w:rsidR="00ED2A91" w:rsidRDefault="003A4004" w:rsidP="00341A17">
      <w:pPr>
        <w:jc w:val="both"/>
        <w:rPr>
          <w:rFonts w:ascii="Verdana" w:eastAsia="Times New Roman" w:hAnsi="Verdana" w:cs="Times New Roman"/>
          <w:sz w:val="20"/>
          <w:szCs w:val="20"/>
        </w:rPr>
      </w:pPr>
      <w:r w:rsidRPr="00ED2A91">
        <w:rPr>
          <w:rFonts w:ascii="Verdana" w:eastAsia="Times New Roman" w:hAnsi="Verdana" w:cs="Times New Roman"/>
          <w:sz w:val="20"/>
          <w:szCs w:val="20"/>
        </w:rPr>
        <w:t>ΠΑΝ</w:t>
      </w:r>
      <w:r w:rsidR="00016723" w:rsidRPr="00ED2A91">
        <w:rPr>
          <w:rFonts w:ascii="Verdana" w:eastAsia="Times New Roman" w:hAnsi="Verdana" w:cs="Times New Roman"/>
          <w:sz w:val="20"/>
          <w:szCs w:val="20"/>
        </w:rPr>
        <w:t xml:space="preserve">Ι: </w:t>
      </w:r>
      <w:r w:rsidRPr="00ED2A91">
        <w:rPr>
          <w:rFonts w:ascii="Verdana" w:eastAsia="Times New Roman" w:hAnsi="Verdana" w:cs="Times New Roman"/>
          <w:sz w:val="20"/>
          <w:szCs w:val="20"/>
        </w:rPr>
        <w:t xml:space="preserve">Θα είναι μονόχρωμο, σε χρώμα που θα επιλεγεί από την Υπηρεσία, από κατάλογο διαθέσιμων χρωμάτων.  Το βάρος του θα είναι μεγαλύτερο ή ίσο των 450 </w:t>
      </w:r>
      <w:proofErr w:type="spellStart"/>
      <w:r w:rsidRPr="00ED2A91">
        <w:rPr>
          <w:rFonts w:ascii="Verdana" w:eastAsia="Times New Roman" w:hAnsi="Verdana" w:cs="Times New Roman"/>
          <w:sz w:val="20"/>
          <w:szCs w:val="20"/>
        </w:rPr>
        <w:t>gr</w:t>
      </w:r>
      <w:proofErr w:type="spellEnd"/>
      <w:r w:rsidRPr="00ED2A91">
        <w:rPr>
          <w:rFonts w:ascii="Verdana" w:eastAsia="Times New Roman" w:hAnsi="Verdana" w:cs="Times New Roman"/>
          <w:sz w:val="20"/>
          <w:szCs w:val="20"/>
        </w:rPr>
        <w:t xml:space="preserve"> / τ.μ. Θα είναι διπλής επίστρωσης, υψηλής αντοχής στην </w:t>
      </w:r>
      <w:proofErr w:type="spellStart"/>
      <w:r w:rsidRPr="00ED2A91">
        <w:rPr>
          <w:rFonts w:ascii="Verdana" w:eastAsia="Times New Roman" w:hAnsi="Verdana" w:cs="Times New Roman"/>
          <w:sz w:val="20"/>
          <w:szCs w:val="20"/>
        </w:rPr>
        <w:t>ανεμοπίεση</w:t>
      </w:r>
      <w:proofErr w:type="spellEnd"/>
      <w:r w:rsidRPr="00ED2A91">
        <w:rPr>
          <w:rFonts w:ascii="Verdana" w:eastAsia="Times New Roman" w:hAnsi="Verdana" w:cs="Times New Roman"/>
          <w:sz w:val="20"/>
          <w:szCs w:val="20"/>
        </w:rPr>
        <w:t xml:space="preserve"> και στο σκίσιμο. Θα είναι </w:t>
      </w:r>
      <w:proofErr w:type="spellStart"/>
      <w:r w:rsidRPr="00ED2A91">
        <w:rPr>
          <w:rFonts w:ascii="Verdana" w:eastAsia="Times New Roman" w:hAnsi="Verdana" w:cs="Times New Roman"/>
          <w:sz w:val="20"/>
          <w:szCs w:val="20"/>
        </w:rPr>
        <w:t>αυτοπλενόμενο</w:t>
      </w:r>
      <w:proofErr w:type="spellEnd"/>
      <w:r w:rsidRPr="00ED2A91">
        <w:rPr>
          <w:rFonts w:ascii="Verdana" w:eastAsia="Times New Roman" w:hAnsi="Verdana" w:cs="Times New Roman"/>
          <w:sz w:val="20"/>
          <w:szCs w:val="20"/>
        </w:rPr>
        <w:t xml:space="preserve">, θα διαθέτει, δηλαδή, ειδική επίστρωση </w:t>
      </w:r>
      <w:proofErr w:type="spellStart"/>
      <w:r w:rsidRPr="00ED2A91">
        <w:rPr>
          <w:rFonts w:ascii="Verdana" w:eastAsia="Times New Roman" w:hAnsi="Verdana" w:cs="Times New Roman"/>
          <w:sz w:val="20"/>
          <w:szCs w:val="20"/>
        </w:rPr>
        <w:t>Selfcleaning</w:t>
      </w:r>
      <w:proofErr w:type="spellEnd"/>
      <w:r w:rsidRPr="00ED2A91">
        <w:rPr>
          <w:rFonts w:ascii="Verdana" w:eastAsia="Times New Roman" w:hAnsi="Verdana" w:cs="Times New Roman"/>
          <w:sz w:val="20"/>
          <w:szCs w:val="20"/>
        </w:rPr>
        <w:t xml:space="preserve"> ή ανάλογη, που αποτρέπει την προσκόλληση των ρύπων ώστε να απομακρύνονται με την βροχή ή τον ψεκασμό με νερό. Θα είναι αδιάβροχο με επεξεργασία </w:t>
      </w:r>
      <w:proofErr w:type="spellStart"/>
      <w:r w:rsidRPr="00ED2A91">
        <w:rPr>
          <w:rFonts w:ascii="Verdana" w:eastAsia="Times New Roman" w:hAnsi="Verdana" w:cs="Times New Roman"/>
          <w:sz w:val="20"/>
          <w:szCs w:val="20"/>
        </w:rPr>
        <w:t>Multi</w:t>
      </w:r>
      <w:proofErr w:type="spellEnd"/>
      <w:r w:rsidRPr="00ED2A91">
        <w:rPr>
          <w:rFonts w:ascii="Verdana" w:eastAsia="Times New Roman" w:hAnsi="Verdana" w:cs="Times New Roman"/>
          <w:sz w:val="20"/>
          <w:szCs w:val="20"/>
        </w:rPr>
        <w:t xml:space="preserve"> </w:t>
      </w:r>
      <w:proofErr w:type="spellStart"/>
      <w:r w:rsidRPr="00ED2A91">
        <w:rPr>
          <w:rFonts w:ascii="Verdana" w:eastAsia="Times New Roman" w:hAnsi="Verdana" w:cs="Times New Roman"/>
          <w:sz w:val="20"/>
          <w:szCs w:val="20"/>
        </w:rPr>
        <w:t>Film</w:t>
      </w:r>
      <w:proofErr w:type="spellEnd"/>
      <w:r w:rsidRPr="00ED2A91">
        <w:rPr>
          <w:rFonts w:ascii="Verdana" w:eastAsia="Times New Roman" w:hAnsi="Verdana" w:cs="Times New Roman"/>
          <w:sz w:val="20"/>
          <w:szCs w:val="20"/>
        </w:rPr>
        <w:t xml:space="preserve"> Protection ή ανάλογη, με δείκτη </w:t>
      </w:r>
      <w:proofErr w:type="spellStart"/>
      <w:r w:rsidRPr="00ED2A91">
        <w:rPr>
          <w:rFonts w:ascii="Verdana" w:eastAsia="Times New Roman" w:hAnsi="Verdana" w:cs="Times New Roman"/>
          <w:sz w:val="20"/>
          <w:szCs w:val="20"/>
        </w:rPr>
        <w:t>αδιαβροχίας</w:t>
      </w:r>
      <w:proofErr w:type="spellEnd"/>
      <w:r w:rsidRPr="00ED2A91">
        <w:rPr>
          <w:rFonts w:ascii="Verdana" w:eastAsia="Times New Roman" w:hAnsi="Verdana" w:cs="Times New Roman"/>
          <w:sz w:val="20"/>
          <w:szCs w:val="20"/>
        </w:rPr>
        <w:t xml:space="preserve"> Υ-342150+ / </w:t>
      </w:r>
      <w:proofErr w:type="spellStart"/>
      <w:r w:rsidRPr="00ED2A91">
        <w:rPr>
          <w:rFonts w:ascii="Verdana" w:eastAsia="Times New Roman" w:hAnsi="Verdana" w:cs="Times New Roman"/>
          <w:sz w:val="20"/>
          <w:szCs w:val="20"/>
        </w:rPr>
        <w:t>Spray</w:t>
      </w:r>
      <w:proofErr w:type="spellEnd"/>
      <w:r w:rsidRPr="00ED2A91">
        <w:rPr>
          <w:rFonts w:ascii="Verdana" w:eastAsia="Times New Roman" w:hAnsi="Verdana" w:cs="Times New Roman"/>
          <w:sz w:val="20"/>
          <w:szCs w:val="20"/>
        </w:rPr>
        <w:t xml:space="preserve"> </w:t>
      </w:r>
      <w:proofErr w:type="spellStart"/>
      <w:r w:rsidRPr="00ED2A91">
        <w:rPr>
          <w:rFonts w:ascii="Verdana" w:eastAsia="Times New Roman" w:hAnsi="Verdana" w:cs="Times New Roman"/>
          <w:sz w:val="20"/>
          <w:szCs w:val="20"/>
        </w:rPr>
        <w:t>test</w:t>
      </w:r>
      <w:proofErr w:type="spellEnd"/>
      <w:r w:rsidRPr="00ED2A91">
        <w:rPr>
          <w:rFonts w:ascii="Verdana" w:eastAsia="Times New Roman" w:hAnsi="Verdana" w:cs="Times New Roman"/>
          <w:sz w:val="20"/>
          <w:szCs w:val="20"/>
        </w:rPr>
        <w:t xml:space="preserve">: Υ-341-150+, ή ισοδύναμο. </w:t>
      </w:r>
    </w:p>
    <w:p w14:paraId="25FC08EA" w14:textId="34CC73FE" w:rsidR="003A4004" w:rsidRPr="00ED2A91" w:rsidRDefault="003A4004" w:rsidP="00341A17">
      <w:pPr>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Θα προστατεύει από την ηλιακή ακτινοβολία με επεξεργασία </w:t>
      </w:r>
      <w:proofErr w:type="spellStart"/>
      <w:r w:rsidRPr="00ED2A91">
        <w:rPr>
          <w:rFonts w:ascii="Verdana" w:eastAsia="Times New Roman" w:hAnsi="Verdana" w:cs="Times New Roman"/>
          <w:sz w:val="20"/>
          <w:szCs w:val="20"/>
        </w:rPr>
        <w:t>Sun</w:t>
      </w:r>
      <w:proofErr w:type="spellEnd"/>
      <w:r w:rsidRPr="00ED2A91">
        <w:rPr>
          <w:rFonts w:ascii="Verdana" w:eastAsia="Times New Roman" w:hAnsi="Verdana" w:cs="Times New Roman"/>
          <w:sz w:val="20"/>
          <w:szCs w:val="20"/>
        </w:rPr>
        <w:t xml:space="preserve"> </w:t>
      </w:r>
      <w:proofErr w:type="spellStart"/>
      <w:r w:rsidRPr="00ED2A91">
        <w:rPr>
          <w:rFonts w:ascii="Verdana" w:eastAsia="Times New Roman" w:hAnsi="Verdana" w:cs="Times New Roman"/>
          <w:sz w:val="20"/>
          <w:szCs w:val="20"/>
        </w:rPr>
        <w:t>Block</w:t>
      </w:r>
      <w:proofErr w:type="spellEnd"/>
      <w:r w:rsidRPr="00ED2A91">
        <w:rPr>
          <w:rFonts w:ascii="Verdana" w:eastAsia="Times New Roman" w:hAnsi="Verdana" w:cs="Times New Roman"/>
          <w:sz w:val="20"/>
          <w:szCs w:val="20"/>
        </w:rPr>
        <w:t xml:space="preserve"> Protection ή ανάλογη και φίλτρα </w:t>
      </w:r>
      <w:proofErr w:type="spellStart"/>
      <w:r w:rsidRPr="00ED2A91">
        <w:rPr>
          <w:rFonts w:ascii="Verdana" w:eastAsia="Times New Roman" w:hAnsi="Verdana" w:cs="Times New Roman"/>
          <w:sz w:val="20"/>
          <w:szCs w:val="20"/>
        </w:rPr>
        <w:t>UVa</w:t>
      </w:r>
      <w:proofErr w:type="spellEnd"/>
      <w:r w:rsidRPr="00ED2A91">
        <w:rPr>
          <w:rFonts w:ascii="Verdana" w:eastAsia="Times New Roman" w:hAnsi="Verdana" w:cs="Times New Roman"/>
          <w:sz w:val="20"/>
          <w:szCs w:val="20"/>
        </w:rPr>
        <w:t xml:space="preserve"> &amp; </w:t>
      </w:r>
      <w:proofErr w:type="spellStart"/>
      <w:r w:rsidRPr="00ED2A91">
        <w:rPr>
          <w:rFonts w:ascii="Verdana" w:eastAsia="Times New Roman" w:hAnsi="Verdana" w:cs="Times New Roman"/>
          <w:sz w:val="20"/>
          <w:szCs w:val="20"/>
        </w:rPr>
        <w:t>UVb</w:t>
      </w:r>
      <w:proofErr w:type="spellEnd"/>
      <w:r w:rsidRPr="00ED2A91">
        <w:rPr>
          <w:rFonts w:ascii="Verdana" w:eastAsia="Times New Roman" w:hAnsi="Verdana" w:cs="Times New Roman"/>
          <w:sz w:val="20"/>
          <w:szCs w:val="20"/>
        </w:rPr>
        <w:t xml:space="preserve">. Όλα τα υλικά και οι επεξεργασίες των πανιών θα είναι μη τοξικά και φιλικά προς το περιβάλλον. Τα </w:t>
      </w:r>
      <w:proofErr w:type="spellStart"/>
      <w:r w:rsidRPr="00ED2A91">
        <w:rPr>
          <w:rFonts w:ascii="Verdana" w:eastAsia="Times New Roman" w:hAnsi="Verdana" w:cs="Times New Roman"/>
          <w:sz w:val="20"/>
          <w:szCs w:val="20"/>
        </w:rPr>
        <w:t>τεντόπανα</w:t>
      </w:r>
      <w:proofErr w:type="spellEnd"/>
      <w:r w:rsidRPr="00ED2A91">
        <w:rPr>
          <w:rFonts w:ascii="Verdana" w:eastAsia="Times New Roman" w:hAnsi="Verdana" w:cs="Times New Roman"/>
          <w:sz w:val="20"/>
          <w:szCs w:val="20"/>
        </w:rPr>
        <w:t xml:space="preserve"> θα έχουν εγγύηση το ελάχιστο 8 έτη. Θα έχει υποστεί επεξεργασία που θα αποτρέπει συγκεντρώσεις βακτηρίων και μυκήτων</w:t>
      </w:r>
      <w:r w:rsidR="00335472" w:rsidRPr="00ED2A91">
        <w:rPr>
          <w:rFonts w:ascii="Verdana" w:eastAsia="Times New Roman" w:hAnsi="Verdana" w:cs="Times New Roman"/>
          <w:sz w:val="20"/>
          <w:szCs w:val="20"/>
        </w:rPr>
        <w:t>.</w:t>
      </w:r>
    </w:p>
    <w:tbl>
      <w:tblPr>
        <w:tblW w:w="0" w:type="auto"/>
        <w:tblInd w:w="-318" w:type="dxa"/>
        <w:tblLook w:val="04A0" w:firstRow="1" w:lastRow="0" w:firstColumn="1" w:lastColumn="0" w:noHBand="0" w:noVBand="1"/>
      </w:tblPr>
      <w:tblGrid>
        <w:gridCol w:w="2694"/>
        <w:gridCol w:w="3402"/>
        <w:gridCol w:w="2744"/>
      </w:tblGrid>
      <w:tr w:rsidR="00ED2A91" w:rsidRPr="00ED2A91" w14:paraId="16A3AB45" w14:textId="77777777" w:rsidTr="001B668C">
        <w:tc>
          <w:tcPr>
            <w:tcW w:w="6096" w:type="dxa"/>
            <w:gridSpan w:val="2"/>
          </w:tcPr>
          <w:p w14:paraId="22EF2C4B" w14:textId="77777777" w:rsidR="00ED2A91" w:rsidRPr="00ED2A91" w:rsidRDefault="00ED2A91" w:rsidP="001B668C">
            <w:pPr>
              <w:spacing w:after="0" w:line="252" w:lineRule="auto"/>
              <w:ind w:right="96"/>
              <w:jc w:val="center"/>
              <w:rPr>
                <w:rFonts w:ascii="Verdana" w:eastAsia="Times New Roman" w:hAnsi="Verdana" w:cs="Times New Roman"/>
                <w:b/>
                <w:bCs/>
                <w:sz w:val="20"/>
                <w:szCs w:val="20"/>
              </w:rPr>
            </w:pPr>
            <w:r w:rsidRPr="00ED2A91">
              <w:rPr>
                <w:rFonts w:ascii="Verdana" w:eastAsia="Times New Roman" w:hAnsi="Verdana" w:cs="Times New Roman"/>
                <w:b/>
                <w:bCs/>
                <w:sz w:val="20"/>
                <w:szCs w:val="20"/>
              </w:rPr>
              <w:lastRenderedPageBreak/>
              <w:t>ΣΥΝΤΑΧΘΗΚΕ</w:t>
            </w:r>
          </w:p>
        </w:tc>
        <w:tc>
          <w:tcPr>
            <w:tcW w:w="2744" w:type="dxa"/>
          </w:tcPr>
          <w:p w14:paraId="4C83054C" w14:textId="77777777" w:rsidR="00ED2A91" w:rsidRPr="00ED2A91" w:rsidRDefault="00ED2A91" w:rsidP="001B668C">
            <w:pPr>
              <w:spacing w:after="0" w:line="252" w:lineRule="auto"/>
              <w:ind w:right="96"/>
              <w:jc w:val="right"/>
              <w:rPr>
                <w:rFonts w:ascii="Verdana" w:eastAsia="Times New Roman" w:hAnsi="Verdana" w:cs="Times New Roman"/>
                <w:b/>
                <w:bCs/>
                <w:sz w:val="20"/>
                <w:szCs w:val="20"/>
              </w:rPr>
            </w:pPr>
            <w:r w:rsidRPr="00ED2A91">
              <w:rPr>
                <w:rFonts w:ascii="Verdana" w:eastAsia="Times New Roman" w:hAnsi="Verdana" w:cs="Times New Roman"/>
                <w:b/>
                <w:bCs/>
                <w:sz w:val="20"/>
                <w:szCs w:val="20"/>
              </w:rPr>
              <w:t>Ψαχνά, 04/08/2026</w:t>
            </w:r>
          </w:p>
          <w:p w14:paraId="596F1C75" w14:textId="77777777" w:rsidR="00ED2A91" w:rsidRPr="00ED2A91" w:rsidRDefault="00ED2A91" w:rsidP="001B668C">
            <w:pPr>
              <w:spacing w:after="0" w:line="252" w:lineRule="auto"/>
              <w:ind w:right="96"/>
              <w:jc w:val="center"/>
              <w:rPr>
                <w:rFonts w:ascii="Verdana" w:eastAsia="Times New Roman" w:hAnsi="Verdana" w:cs="Comic Sans MS"/>
                <w:bCs/>
                <w:sz w:val="20"/>
                <w:szCs w:val="20"/>
              </w:rPr>
            </w:pPr>
            <w:r w:rsidRPr="00ED2A91">
              <w:rPr>
                <w:rFonts w:ascii="Verdana" w:eastAsia="Times New Roman" w:hAnsi="Verdana" w:cs="Times New Roman"/>
                <w:b/>
                <w:bCs/>
                <w:sz w:val="20"/>
                <w:szCs w:val="20"/>
              </w:rPr>
              <w:t>ΘΕΩΡΗΘΗΚΕ</w:t>
            </w:r>
          </w:p>
        </w:tc>
      </w:tr>
      <w:tr w:rsidR="00ED2A91" w:rsidRPr="00ED2A91" w14:paraId="68FDFB6C" w14:textId="77777777" w:rsidTr="001B668C">
        <w:tc>
          <w:tcPr>
            <w:tcW w:w="2694" w:type="dxa"/>
          </w:tcPr>
          <w:p w14:paraId="1FEE25B9" w14:textId="77777777" w:rsidR="00ED2A91" w:rsidRPr="00ED2A91" w:rsidRDefault="00ED2A91" w:rsidP="001B668C">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Η Υπάλληλος των Κοινωνικών Δομών</w:t>
            </w:r>
          </w:p>
          <w:p w14:paraId="0E29F1C4" w14:textId="77777777" w:rsidR="00ED2A91" w:rsidRPr="00ED2A91" w:rsidRDefault="00ED2A91" w:rsidP="001B668C">
            <w:pPr>
              <w:spacing w:after="0" w:line="240" w:lineRule="auto"/>
              <w:jc w:val="center"/>
              <w:rPr>
                <w:rFonts w:ascii="Verdana" w:eastAsia="Times New Roman" w:hAnsi="Verdana" w:cs="Times New Roman"/>
                <w:bCs/>
                <w:sz w:val="20"/>
                <w:szCs w:val="20"/>
              </w:rPr>
            </w:pPr>
          </w:p>
          <w:p w14:paraId="7A2CB195" w14:textId="77777777" w:rsidR="00ED2A91" w:rsidRPr="00ED2A91" w:rsidRDefault="00ED2A91" w:rsidP="001B668C">
            <w:pPr>
              <w:spacing w:after="0" w:line="240" w:lineRule="auto"/>
              <w:jc w:val="center"/>
              <w:rPr>
                <w:rFonts w:ascii="Verdana" w:eastAsia="Times New Roman" w:hAnsi="Verdana" w:cs="Times New Roman"/>
                <w:bCs/>
                <w:sz w:val="20"/>
                <w:szCs w:val="20"/>
              </w:rPr>
            </w:pPr>
          </w:p>
          <w:p w14:paraId="1FA5A8FA" w14:textId="77777777" w:rsidR="00ED2A91" w:rsidRPr="00ED2A91" w:rsidRDefault="00ED2A91" w:rsidP="001B668C">
            <w:pPr>
              <w:spacing w:after="0" w:line="240" w:lineRule="auto"/>
              <w:jc w:val="center"/>
              <w:rPr>
                <w:rFonts w:ascii="Verdana" w:eastAsia="Times New Roman" w:hAnsi="Verdana" w:cs="Times New Roman"/>
                <w:bCs/>
                <w:sz w:val="20"/>
                <w:szCs w:val="20"/>
              </w:rPr>
            </w:pPr>
          </w:p>
          <w:p w14:paraId="31503E70" w14:textId="77777777" w:rsidR="00ED2A91" w:rsidRPr="00ED2A91" w:rsidRDefault="00ED2A91" w:rsidP="001B668C">
            <w:pPr>
              <w:spacing w:after="0" w:line="240" w:lineRule="auto"/>
              <w:jc w:val="center"/>
              <w:rPr>
                <w:rFonts w:ascii="Verdana" w:eastAsia="Times New Roman" w:hAnsi="Verdana" w:cs="Times New Roman"/>
                <w:bCs/>
                <w:sz w:val="20"/>
                <w:szCs w:val="20"/>
              </w:rPr>
            </w:pPr>
            <w:proofErr w:type="spellStart"/>
            <w:r w:rsidRPr="00ED2A91">
              <w:rPr>
                <w:rFonts w:ascii="Verdana" w:eastAsia="Times New Roman" w:hAnsi="Verdana" w:cs="Times New Roman"/>
                <w:bCs/>
                <w:sz w:val="20"/>
                <w:szCs w:val="20"/>
              </w:rPr>
              <w:t>Ράζου</w:t>
            </w:r>
            <w:proofErr w:type="spellEnd"/>
            <w:r w:rsidRPr="00ED2A91">
              <w:rPr>
                <w:rFonts w:ascii="Verdana" w:eastAsia="Times New Roman" w:hAnsi="Verdana" w:cs="Times New Roman"/>
                <w:bCs/>
                <w:sz w:val="20"/>
                <w:szCs w:val="20"/>
              </w:rPr>
              <w:t xml:space="preserve"> Μαρία</w:t>
            </w:r>
          </w:p>
          <w:p w14:paraId="6E780A54" w14:textId="77777777" w:rsidR="00ED2A91" w:rsidRPr="00ED2A91" w:rsidRDefault="00ED2A91" w:rsidP="001B668C">
            <w:pPr>
              <w:spacing w:after="0" w:line="240" w:lineRule="auto"/>
              <w:jc w:val="center"/>
              <w:rPr>
                <w:rFonts w:ascii="Verdana" w:eastAsia="Times New Roman" w:hAnsi="Verdana" w:cs="Comic Sans MS"/>
                <w:bCs/>
                <w:sz w:val="20"/>
                <w:szCs w:val="20"/>
              </w:rPr>
            </w:pPr>
            <w:r w:rsidRPr="00ED2A91">
              <w:rPr>
                <w:rFonts w:ascii="Verdana" w:eastAsia="Times New Roman" w:hAnsi="Verdana" w:cs="Comic Sans MS"/>
                <w:bCs/>
                <w:sz w:val="20"/>
                <w:szCs w:val="20"/>
              </w:rPr>
              <w:t xml:space="preserve">ΔΕ ΔΙΟΙΚΗΤΙΚΟΥ ΛΟΓΙΣΤΙΚΟΥ </w:t>
            </w:r>
          </w:p>
        </w:tc>
        <w:tc>
          <w:tcPr>
            <w:tcW w:w="3402" w:type="dxa"/>
          </w:tcPr>
          <w:p w14:paraId="0E3128D6" w14:textId="77777777" w:rsidR="00ED2A91" w:rsidRPr="00ED2A91" w:rsidRDefault="00ED2A91" w:rsidP="001B668C">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 xml:space="preserve">Η Υπάλληλος </w:t>
            </w:r>
          </w:p>
          <w:p w14:paraId="0EF85803" w14:textId="77777777" w:rsidR="00ED2A91" w:rsidRPr="00ED2A91" w:rsidRDefault="00ED2A91" w:rsidP="001B668C">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της Τεχνικής Υπηρεσίας</w:t>
            </w:r>
          </w:p>
          <w:p w14:paraId="68551C64" w14:textId="77777777" w:rsidR="00ED2A91" w:rsidRPr="00ED2A91" w:rsidRDefault="00ED2A91" w:rsidP="001B668C">
            <w:pPr>
              <w:spacing w:after="0" w:line="240" w:lineRule="auto"/>
              <w:jc w:val="center"/>
              <w:rPr>
                <w:rFonts w:ascii="Verdana" w:eastAsia="Times New Roman" w:hAnsi="Verdana" w:cs="Times New Roman"/>
                <w:bCs/>
                <w:sz w:val="20"/>
                <w:szCs w:val="20"/>
              </w:rPr>
            </w:pPr>
          </w:p>
          <w:p w14:paraId="242F161A" w14:textId="77777777" w:rsidR="00ED2A91" w:rsidRPr="00ED2A91" w:rsidRDefault="00ED2A91" w:rsidP="001B668C">
            <w:pPr>
              <w:spacing w:after="0" w:line="240" w:lineRule="auto"/>
              <w:jc w:val="center"/>
              <w:rPr>
                <w:rFonts w:ascii="Verdana" w:eastAsia="Times New Roman" w:hAnsi="Verdana" w:cs="Times New Roman"/>
                <w:bCs/>
                <w:sz w:val="20"/>
                <w:szCs w:val="20"/>
              </w:rPr>
            </w:pPr>
          </w:p>
          <w:p w14:paraId="3D6F9AE5" w14:textId="77777777" w:rsidR="00ED2A91" w:rsidRPr="00ED2A91" w:rsidRDefault="00ED2A91" w:rsidP="001B668C">
            <w:pPr>
              <w:spacing w:after="0" w:line="240" w:lineRule="auto"/>
              <w:jc w:val="center"/>
              <w:rPr>
                <w:rFonts w:ascii="Verdana" w:eastAsia="Times New Roman" w:hAnsi="Verdana" w:cs="Times New Roman"/>
                <w:bCs/>
                <w:sz w:val="20"/>
                <w:szCs w:val="20"/>
              </w:rPr>
            </w:pPr>
          </w:p>
          <w:p w14:paraId="7D96068C" w14:textId="77777777" w:rsidR="00ED2A91" w:rsidRPr="00ED2A91" w:rsidRDefault="00ED2A91" w:rsidP="001B668C">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 xml:space="preserve">Βασιλική Κούκα </w:t>
            </w:r>
          </w:p>
          <w:p w14:paraId="7F86345F" w14:textId="77777777" w:rsidR="00ED2A91" w:rsidRPr="00ED2A91" w:rsidRDefault="00ED2A91" w:rsidP="001B668C">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ΠΕ-ΜΗΧΑΝΙΚΟΣ ΧΩΡΟΤΑΞΙΑΣ, ΠΟΛΕΟΔΟΜΙΑΣ ΚΑΙ ΠΕΡΙΦΡΕΙΑΚΗΣ ΑΝΑΠΤΥΞΗΣ</w:t>
            </w:r>
          </w:p>
        </w:tc>
        <w:tc>
          <w:tcPr>
            <w:tcW w:w="2744" w:type="dxa"/>
          </w:tcPr>
          <w:p w14:paraId="5A94291B" w14:textId="77777777" w:rsidR="00ED2A91" w:rsidRPr="00ED2A91" w:rsidRDefault="00ED2A91" w:rsidP="001B668C">
            <w:pPr>
              <w:autoSpaceDE w:val="0"/>
              <w:autoSpaceDN w:val="0"/>
              <w:adjustRightInd w:val="0"/>
              <w:spacing w:after="0" w:line="240" w:lineRule="auto"/>
              <w:jc w:val="center"/>
              <w:rPr>
                <w:rFonts w:ascii="Verdana" w:hAnsi="Verdana" w:cs="MyriadPro-Regular"/>
                <w:sz w:val="20"/>
                <w:szCs w:val="20"/>
              </w:rPr>
            </w:pPr>
            <w:r w:rsidRPr="00ED2A91">
              <w:rPr>
                <w:rFonts w:ascii="Verdana" w:eastAsia="Times New Roman" w:hAnsi="Verdana" w:cs="Times New Roman"/>
                <w:bCs/>
                <w:sz w:val="20"/>
                <w:szCs w:val="20"/>
              </w:rPr>
              <w:t xml:space="preserve">Ο Αν. Προϊστάμενος </w:t>
            </w:r>
            <w:proofErr w:type="spellStart"/>
            <w:r w:rsidRPr="00ED2A91">
              <w:rPr>
                <w:rFonts w:ascii="Verdana" w:eastAsia="Times New Roman" w:hAnsi="Verdana" w:cs="Times New Roman"/>
                <w:bCs/>
                <w:sz w:val="20"/>
                <w:szCs w:val="20"/>
              </w:rPr>
              <w:t>Δνσης</w:t>
            </w:r>
            <w:proofErr w:type="spellEnd"/>
            <w:r w:rsidRPr="00ED2A91">
              <w:rPr>
                <w:rFonts w:ascii="Verdana" w:eastAsia="Times New Roman" w:hAnsi="Verdana" w:cs="Times New Roman"/>
                <w:bCs/>
                <w:sz w:val="20"/>
                <w:szCs w:val="20"/>
              </w:rPr>
              <w:t xml:space="preserve"> </w:t>
            </w:r>
            <w:r w:rsidRPr="00ED2A91">
              <w:rPr>
                <w:rFonts w:ascii="Verdana" w:hAnsi="Verdana" w:cs="MyriadPro-Regular"/>
                <w:sz w:val="20"/>
                <w:szCs w:val="20"/>
              </w:rPr>
              <w:t>Κοινωνικής Πολιτικής, Παιδείας, Αθλητισμού και Πολιτισμού/Τουρισμού</w:t>
            </w:r>
          </w:p>
          <w:p w14:paraId="00F9CFBF" w14:textId="77777777" w:rsidR="00ED2A91" w:rsidRPr="00ED2A91" w:rsidRDefault="00ED2A91" w:rsidP="001B668C">
            <w:pPr>
              <w:autoSpaceDE w:val="0"/>
              <w:autoSpaceDN w:val="0"/>
              <w:adjustRightInd w:val="0"/>
              <w:spacing w:after="0" w:line="240" w:lineRule="auto"/>
              <w:jc w:val="center"/>
              <w:rPr>
                <w:rFonts w:ascii="Verdana" w:eastAsia="Times New Roman" w:hAnsi="Verdana" w:cs="Times New Roman"/>
                <w:bCs/>
                <w:sz w:val="20"/>
                <w:szCs w:val="20"/>
              </w:rPr>
            </w:pPr>
          </w:p>
          <w:p w14:paraId="0AA38B30" w14:textId="77777777" w:rsidR="00ED2A91" w:rsidRPr="00ED2A91" w:rsidRDefault="00ED2A91" w:rsidP="001B668C">
            <w:pPr>
              <w:autoSpaceDE w:val="0"/>
              <w:autoSpaceDN w:val="0"/>
              <w:adjustRightInd w:val="0"/>
              <w:spacing w:after="0" w:line="240" w:lineRule="auto"/>
              <w:jc w:val="center"/>
              <w:rPr>
                <w:rFonts w:ascii="Verdana" w:eastAsia="Times New Roman" w:hAnsi="Verdana" w:cs="Times New Roman"/>
                <w:bCs/>
                <w:sz w:val="20"/>
                <w:szCs w:val="20"/>
              </w:rPr>
            </w:pPr>
          </w:p>
          <w:p w14:paraId="3F1F57C7" w14:textId="77777777" w:rsidR="00ED2A91" w:rsidRPr="00ED2A91" w:rsidRDefault="00ED2A91" w:rsidP="001B668C">
            <w:pPr>
              <w:autoSpaceDE w:val="0"/>
              <w:autoSpaceDN w:val="0"/>
              <w:adjustRightInd w:val="0"/>
              <w:spacing w:after="0" w:line="240" w:lineRule="auto"/>
              <w:jc w:val="center"/>
              <w:rPr>
                <w:rFonts w:ascii="Verdana" w:eastAsia="Times New Roman" w:hAnsi="Verdana" w:cs="Times New Roman"/>
                <w:bCs/>
                <w:sz w:val="20"/>
                <w:szCs w:val="20"/>
              </w:rPr>
            </w:pPr>
            <w:proofErr w:type="spellStart"/>
            <w:r w:rsidRPr="00ED2A91">
              <w:rPr>
                <w:rFonts w:ascii="Verdana" w:eastAsia="Times New Roman" w:hAnsi="Verdana" w:cs="Times New Roman"/>
                <w:bCs/>
                <w:sz w:val="20"/>
                <w:szCs w:val="20"/>
              </w:rPr>
              <w:t>Κοκκάλας</w:t>
            </w:r>
            <w:proofErr w:type="spellEnd"/>
            <w:r w:rsidRPr="00ED2A91">
              <w:rPr>
                <w:rFonts w:ascii="Verdana" w:eastAsia="Times New Roman" w:hAnsi="Verdana" w:cs="Times New Roman"/>
                <w:bCs/>
                <w:sz w:val="20"/>
                <w:szCs w:val="20"/>
              </w:rPr>
              <w:t xml:space="preserve"> Νίκος </w:t>
            </w:r>
          </w:p>
          <w:p w14:paraId="30773A22" w14:textId="77777777" w:rsidR="00ED2A91" w:rsidRPr="00ED2A91" w:rsidRDefault="00ED2A91" w:rsidP="001B668C">
            <w:pPr>
              <w:autoSpaceDE w:val="0"/>
              <w:autoSpaceDN w:val="0"/>
              <w:adjustRightInd w:val="0"/>
              <w:spacing w:after="0" w:line="240" w:lineRule="auto"/>
              <w:jc w:val="center"/>
              <w:rPr>
                <w:rFonts w:ascii="Verdana" w:eastAsia="Times New Roman" w:hAnsi="Verdana" w:cs="Comic Sans MS"/>
                <w:bCs/>
                <w:sz w:val="20"/>
                <w:szCs w:val="20"/>
              </w:rPr>
            </w:pPr>
            <w:r w:rsidRPr="00ED2A91">
              <w:rPr>
                <w:rFonts w:ascii="Verdana" w:eastAsia="Times New Roman" w:hAnsi="Verdana" w:cs="Times New Roman"/>
                <w:bCs/>
                <w:sz w:val="20"/>
                <w:szCs w:val="20"/>
              </w:rPr>
              <w:t xml:space="preserve">ΠΕ ΔΙΟΙΚΗΤΙΚΟΥ ΟΙΚΟΝΟΜΙΚΟΥ </w:t>
            </w:r>
          </w:p>
        </w:tc>
      </w:tr>
    </w:tbl>
    <w:p w14:paraId="2D34620E" w14:textId="77777777" w:rsidR="00ED2A91" w:rsidRDefault="00ED2A91">
      <w:pPr>
        <w:rPr>
          <w:rFonts w:ascii="Verdana" w:eastAsia="Times New Roman" w:hAnsi="Verdana" w:cs="Arial"/>
          <w:b/>
          <w:sz w:val="20"/>
          <w:szCs w:val="20"/>
          <w:u w:val="single"/>
        </w:rPr>
      </w:pPr>
      <w:r>
        <w:rPr>
          <w:rFonts w:ascii="Verdana" w:hAnsi="Verdana" w:cs="Arial"/>
          <w:b/>
          <w:sz w:val="20"/>
          <w:szCs w:val="20"/>
          <w:u w:val="single"/>
        </w:rPr>
        <w:br w:type="page"/>
      </w:r>
    </w:p>
    <w:p w14:paraId="7681006D" w14:textId="72D8890F" w:rsidR="001E34A3" w:rsidRPr="00ED2A91" w:rsidRDefault="001E34A3" w:rsidP="002C1C1E">
      <w:pPr>
        <w:pStyle w:val="10"/>
        <w:jc w:val="center"/>
        <w:rPr>
          <w:rFonts w:ascii="Verdana" w:hAnsi="Verdana" w:cs="Arial"/>
          <w:b/>
          <w:sz w:val="20"/>
          <w:szCs w:val="20"/>
          <w:u w:val="single"/>
        </w:rPr>
      </w:pPr>
      <w:r w:rsidRPr="00ED2A91">
        <w:rPr>
          <w:rFonts w:ascii="Verdana" w:hAnsi="Verdana" w:cs="Arial"/>
          <w:b/>
          <w:sz w:val="20"/>
          <w:szCs w:val="20"/>
          <w:u w:val="single"/>
        </w:rPr>
        <w:lastRenderedPageBreak/>
        <w:t xml:space="preserve">ΕΝΔΕΙΚΤΙΚΟΣ </w:t>
      </w:r>
      <w:r w:rsidR="00ED2A91">
        <w:rPr>
          <w:rFonts w:ascii="Verdana" w:hAnsi="Verdana" w:cs="Arial"/>
          <w:b/>
          <w:sz w:val="20"/>
          <w:szCs w:val="20"/>
          <w:u w:val="single"/>
        </w:rPr>
        <w:t xml:space="preserve">ΣΥΝΟΛΙΚΟΣ </w:t>
      </w:r>
      <w:r w:rsidRPr="00ED2A91">
        <w:rPr>
          <w:rFonts w:ascii="Verdana" w:hAnsi="Verdana" w:cs="Arial"/>
          <w:b/>
          <w:sz w:val="20"/>
          <w:szCs w:val="20"/>
          <w:u w:val="single"/>
        </w:rPr>
        <w:t>ΠΡΟΥΠΟΛΟΓΙΣΜΟΣ</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9"/>
        <w:gridCol w:w="1711"/>
        <w:gridCol w:w="1668"/>
        <w:gridCol w:w="1809"/>
      </w:tblGrid>
      <w:tr w:rsidR="002C1C1E" w:rsidRPr="00ED2A91" w14:paraId="783C21F1" w14:textId="77777777" w:rsidTr="008C7E5F">
        <w:trPr>
          <w:tblCellSpacing w:w="15" w:type="dxa"/>
          <w:jc w:val="center"/>
        </w:trPr>
        <w:tc>
          <w:tcPr>
            <w:tcW w:w="0" w:type="auto"/>
            <w:shd w:val="clear" w:color="auto" w:fill="F2F2F2" w:themeFill="background1" w:themeFillShade="F2"/>
            <w:vAlign w:val="center"/>
            <w:hideMark/>
          </w:tcPr>
          <w:p w14:paraId="49423D2D" w14:textId="77777777" w:rsidR="002C1C1E" w:rsidRPr="00ED2A91" w:rsidRDefault="002C1C1E" w:rsidP="00C804D3">
            <w:pPr>
              <w:spacing w:after="0" w:line="240" w:lineRule="auto"/>
              <w:jc w:val="center"/>
              <w:rPr>
                <w:rFonts w:ascii="Verdana" w:eastAsia="Times New Roman" w:hAnsi="Verdana" w:cs="Times New Roman"/>
                <w:sz w:val="20"/>
                <w:szCs w:val="20"/>
              </w:rPr>
            </w:pPr>
            <w:r w:rsidRPr="00ED2A91">
              <w:rPr>
                <w:rFonts w:ascii="Verdana" w:eastAsia="Times New Roman" w:hAnsi="Verdana" w:cs="Times New Roman"/>
                <w:sz w:val="20"/>
                <w:szCs w:val="20"/>
              </w:rPr>
              <w:t>Δομή</w:t>
            </w:r>
          </w:p>
        </w:tc>
        <w:tc>
          <w:tcPr>
            <w:tcW w:w="0" w:type="auto"/>
            <w:shd w:val="clear" w:color="auto" w:fill="F2F2F2" w:themeFill="background1" w:themeFillShade="F2"/>
            <w:vAlign w:val="center"/>
            <w:hideMark/>
          </w:tcPr>
          <w:p w14:paraId="0D31C157" w14:textId="77777777" w:rsidR="002C1C1E" w:rsidRPr="00ED2A91" w:rsidRDefault="002C1C1E" w:rsidP="00C804D3">
            <w:pPr>
              <w:spacing w:after="0" w:line="240" w:lineRule="auto"/>
              <w:jc w:val="center"/>
              <w:rPr>
                <w:rFonts w:ascii="Verdana" w:eastAsia="Times New Roman" w:hAnsi="Verdana" w:cs="Times New Roman"/>
                <w:sz w:val="20"/>
                <w:szCs w:val="20"/>
              </w:rPr>
            </w:pPr>
            <w:r w:rsidRPr="00ED2A91">
              <w:rPr>
                <w:rFonts w:ascii="Verdana" w:eastAsia="Times New Roman" w:hAnsi="Verdana" w:cs="Times New Roman"/>
                <w:sz w:val="20"/>
                <w:szCs w:val="20"/>
              </w:rPr>
              <w:t>Καθαρή Αξία (€)</w:t>
            </w:r>
          </w:p>
        </w:tc>
        <w:tc>
          <w:tcPr>
            <w:tcW w:w="0" w:type="auto"/>
            <w:shd w:val="clear" w:color="auto" w:fill="F2F2F2" w:themeFill="background1" w:themeFillShade="F2"/>
            <w:vAlign w:val="center"/>
            <w:hideMark/>
          </w:tcPr>
          <w:p w14:paraId="48D2DFDA" w14:textId="77777777" w:rsidR="002C1C1E" w:rsidRPr="00ED2A91" w:rsidRDefault="002C1C1E" w:rsidP="00C804D3">
            <w:pPr>
              <w:spacing w:after="0" w:line="240" w:lineRule="auto"/>
              <w:jc w:val="center"/>
              <w:rPr>
                <w:rFonts w:ascii="Verdana" w:eastAsia="Times New Roman" w:hAnsi="Verdana" w:cs="Times New Roman"/>
                <w:sz w:val="20"/>
                <w:szCs w:val="20"/>
              </w:rPr>
            </w:pPr>
            <w:r w:rsidRPr="00ED2A91">
              <w:rPr>
                <w:rFonts w:ascii="Verdana" w:eastAsia="Times New Roman" w:hAnsi="Verdana" w:cs="Times New Roman"/>
                <w:sz w:val="20"/>
                <w:szCs w:val="20"/>
              </w:rPr>
              <w:t>Φ.Π.Α. 24% (€)</w:t>
            </w:r>
          </w:p>
        </w:tc>
        <w:tc>
          <w:tcPr>
            <w:tcW w:w="1764" w:type="dxa"/>
            <w:shd w:val="clear" w:color="auto" w:fill="F2F2F2" w:themeFill="background1" w:themeFillShade="F2"/>
            <w:vAlign w:val="center"/>
            <w:hideMark/>
          </w:tcPr>
          <w:p w14:paraId="5CE27F57" w14:textId="77777777" w:rsidR="002C1C1E" w:rsidRPr="00ED2A91" w:rsidRDefault="002C1C1E" w:rsidP="00C804D3">
            <w:pPr>
              <w:spacing w:after="0" w:line="240" w:lineRule="auto"/>
              <w:jc w:val="center"/>
              <w:rPr>
                <w:rFonts w:ascii="Verdana" w:eastAsia="Times New Roman" w:hAnsi="Verdana" w:cs="Times New Roman"/>
                <w:sz w:val="20"/>
                <w:szCs w:val="20"/>
              </w:rPr>
            </w:pPr>
            <w:r w:rsidRPr="00ED2A91">
              <w:rPr>
                <w:rFonts w:ascii="Verdana" w:eastAsia="Times New Roman" w:hAnsi="Verdana" w:cs="Times New Roman"/>
                <w:sz w:val="20"/>
                <w:szCs w:val="20"/>
              </w:rPr>
              <w:t>Σύνολο (€)</w:t>
            </w:r>
          </w:p>
        </w:tc>
      </w:tr>
      <w:tr w:rsidR="002C1C1E" w:rsidRPr="00ED2A91" w14:paraId="630BDF7C" w14:textId="77777777" w:rsidTr="008C7E5F">
        <w:trPr>
          <w:tblCellSpacing w:w="15" w:type="dxa"/>
          <w:jc w:val="center"/>
        </w:trPr>
        <w:tc>
          <w:tcPr>
            <w:tcW w:w="0" w:type="auto"/>
            <w:vAlign w:val="center"/>
            <w:hideMark/>
          </w:tcPr>
          <w:p w14:paraId="35EF05A0" w14:textId="4B6A975F" w:rsidR="002C1C1E" w:rsidRPr="00ED2A91" w:rsidRDefault="002C1C1E" w:rsidP="00C804D3">
            <w:pPr>
              <w:spacing w:after="0" w:line="240" w:lineRule="auto"/>
              <w:jc w:val="center"/>
              <w:rPr>
                <w:rFonts w:ascii="Verdana" w:eastAsia="Times New Roman" w:hAnsi="Verdana" w:cs="Times New Roman"/>
                <w:sz w:val="20"/>
                <w:szCs w:val="20"/>
              </w:rPr>
            </w:pPr>
            <w:r w:rsidRPr="00ED2A91">
              <w:rPr>
                <w:rFonts w:ascii="Verdana" w:eastAsia="Times New Roman" w:hAnsi="Verdana" w:cs="Times New Roman"/>
                <w:sz w:val="20"/>
                <w:szCs w:val="20"/>
              </w:rPr>
              <w:t>Βρεφικός Σταθμός</w:t>
            </w:r>
          </w:p>
        </w:tc>
        <w:tc>
          <w:tcPr>
            <w:tcW w:w="0" w:type="auto"/>
            <w:vAlign w:val="center"/>
            <w:hideMark/>
          </w:tcPr>
          <w:p w14:paraId="2DB79455" w14:textId="4E8F2FB9" w:rsidR="002C1C1E" w:rsidRPr="00ED2A91" w:rsidRDefault="008C7E5F" w:rsidP="00C804D3">
            <w:pPr>
              <w:spacing w:after="0" w:line="240" w:lineRule="auto"/>
              <w:jc w:val="center"/>
              <w:rPr>
                <w:rFonts w:ascii="Verdana" w:eastAsia="Times New Roman" w:hAnsi="Verdana" w:cs="Times New Roman"/>
                <w:sz w:val="20"/>
                <w:szCs w:val="20"/>
              </w:rPr>
            </w:pPr>
            <w:r w:rsidRPr="00ED2A91">
              <w:rPr>
                <w:rFonts w:ascii="Verdana" w:hAnsi="Verdana"/>
                <w:sz w:val="20"/>
                <w:szCs w:val="20"/>
              </w:rPr>
              <w:t>4174,5</w:t>
            </w:r>
          </w:p>
        </w:tc>
        <w:tc>
          <w:tcPr>
            <w:tcW w:w="0" w:type="auto"/>
            <w:vAlign w:val="center"/>
            <w:hideMark/>
          </w:tcPr>
          <w:p w14:paraId="76C2461C" w14:textId="709E6D48" w:rsidR="002C1C1E" w:rsidRPr="00ED2A91" w:rsidRDefault="008C7E5F" w:rsidP="00C804D3">
            <w:pPr>
              <w:spacing w:after="0" w:line="240" w:lineRule="auto"/>
              <w:jc w:val="center"/>
              <w:rPr>
                <w:rFonts w:ascii="Verdana" w:eastAsia="Times New Roman" w:hAnsi="Verdana" w:cs="Times New Roman"/>
                <w:sz w:val="20"/>
                <w:szCs w:val="20"/>
              </w:rPr>
            </w:pPr>
            <w:r w:rsidRPr="00ED2A91">
              <w:rPr>
                <w:rFonts w:ascii="Verdana" w:hAnsi="Verdana"/>
                <w:sz w:val="20"/>
                <w:szCs w:val="20"/>
              </w:rPr>
              <w:t>1001,88</w:t>
            </w:r>
          </w:p>
        </w:tc>
        <w:tc>
          <w:tcPr>
            <w:tcW w:w="1764" w:type="dxa"/>
            <w:vAlign w:val="center"/>
            <w:hideMark/>
          </w:tcPr>
          <w:p w14:paraId="16089A15" w14:textId="16B9C49F" w:rsidR="002C1C1E" w:rsidRPr="00ED2A91" w:rsidRDefault="00F9412F" w:rsidP="00C804D3">
            <w:pPr>
              <w:spacing w:after="0" w:line="240" w:lineRule="auto"/>
              <w:jc w:val="center"/>
              <w:rPr>
                <w:rFonts w:ascii="Verdana" w:eastAsia="Times New Roman" w:hAnsi="Verdana" w:cs="Times New Roman"/>
                <w:sz w:val="20"/>
                <w:szCs w:val="20"/>
              </w:rPr>
            </w:pPr>
            <w:r w:rsidRPr="00ED2A91">
              <w:rPr>
                <w:rFonts w:ascii="Verdana" w:hAnsi="Verdana"/>
                <w:sz w:val="20"/>
                <w:szCs w:val="20"/>
              </w:rPr>
              <w:t>5176,38</w:t>
            </w:r>
          </w:p>
        </w:tc>
      </w:tr>
      <w:tr w:rsidR="002C1C1E" w:rsidRPr="00ED2A91" w14:paraId="0C6FE78E" w14:textId="77777777" w:rsidTr="008C7E5F">
        <w:trPr>
          <w:tblCellSpacing w:w="15" w:type="dxa"/>
          <w:jc w:val="center"/>
        </w:trPr>
        <w:tc>
          <w:tcPr>
            <w:tcW w:w="0" w:type="auto"/>
            <w:vAlign w:val="center"/>
            <w:hideMark/>
          </w:tcPr>
          <w:p w14:paraId="5989794D" w14:textId="77777777" w:rsidR="002C1C1E" w:rsidRPr="00ED2A91" w:rsidRDefault="002C1C1E" w:rsidP="00C804D3">
            <w:pPr>
              <w:spacing w:after="0" w:line="240" w:lineRule="auto"/>
              <w:jc w:val="center"/>
              <w:rPr>
                <w:rFonts w:ascii="Verdana" w:eastAsia="Times New Roman" w:hAnsi="Verdana" w:cs="Times New Roman"/>
                <w:sz w:val="20"/>
                <w:szCs w:val="20"/>
              </w:rPr>
            </w:pPr>
            <w:r w:rsidRPr="00ED2A91">
              <w:rPr>
                <w:rFonts w:ascii="Verdana" w:eastAsia="Times New Roman" w:hAnsi="Verdana" w:cs="Times New Roman"/>
                <w:sz w:val="20"/>
                <w:szCs w:val="20"/>
              </w:rPr>
              <w:t>Παιδικός Σταθμός</w:t>
            </w:r>
          </w:p>
        </w:tc>
        <w:tc>
          <w:tcPr>
            <w:tcW w:w="0" w:type="auto"/>
            <w:vAlign w:val="center"/>
            <w:hideMark/>
          </w:tcPr>
          <w:p w14:paraId="09FF7656" w14:textId="77777777" w:rsidR="002C1C1E" w:rsidRPr="00ED2A91" w:rsidRDefault="002C1C1E" w:rsidP="00C804D3">
            <w:pPr>
              <w:spacing w:after="0" w:line="240" w:lineRule="auto"/>
              <w:jc w:val="center"/>
              <w:rPr>
                <w:rFonts w:ascii="Verdana" w:eastAsia="Times New Roman" w:hAnsi="Verdana" w:cs="Times New Roman"/>
                <w:sz w:val="20"/>
                <w:szCs w:val="20"/>
              </w:rPr>
            </w:pPr>
            <w:r w:rsidRPr="00ED2A91">
              <w:rPr>
                <w:rFonts w:ascii="Verdana" w:eastAsia="Times New Roman" w:hAnsi="Verdana" w:cs="Times New Roman"/>
                <w:sz w:val="20"/>
                <w:szCs w:val="20"/>
              </w:rPr>
              <w:t>4.076,91</w:t>
            </w:r>
          </w:p>
        </w:tc>
        <w:tc>
          <w:tcPr>
            <w:tcW w:w="0" w:type="auto"/>
            <w:vAlign w:val="center"/>
            <w:hideMark/>
          </w:tcPr>
          <w:p w14:paraId="286B8248" w14:textId="77777777" w:rsidR="002C1C1E" w:rsidRPr="00ED2A91" w:rsidRDefault="002C1C1E" w:rsidP="00C804D3">
            <w:pPr>
              <w:spacing w:after="0" w:line="240" w:lineRule="auto"/>
              <w:jc w:val="center"/>
              <w:rPr>
                <w:rFonts w:ascii="Verdana" w:eastAsia="Times New Roman" w:hAnsi="Verdana" w:cs="Times New Roman"/>
                <w:sz w:val="20"/>
                <w:szCs w:val="20"/>
              </w:rPr>
            </w:pPr>
            <w:r w:rsidRPr="00ED2A91">
              <w:rPr>
                <w:rFonts w:ascii="Verdana" w:eastAsia="Times New Roman" w:hAnsi="Verdana" w:cs="Times New Roman"/>
                <w:sz w:val="20"/>
                <w:szCs w:val="20"/>
              </w:rPr>
              <w:t>978,46</w:t>
            </w:r>
          </w:p>
        </w:tc>
        <w:tc>
          <w:tcPr>
            <w:tcW w:w="1764" w:type="dxa"/>
            <w:vAlign w:val="center"/>
            <w:hideMark/>
          </w:tcPr>
          <w:p w14:paraId="3F71D11C" w14:textId="77777777" w:rsidR="002C1C1E" w:rsidRPr="00ED2A91" w:rsidRDefault="002C1C1E" w:rsidP="00C804D3">
            <w:pPr>
              <w:spacing w:after="0" w:line="240" w:lineRule="auto"/>
              <w:jc w:val="center"/>
              <w:rPr>
                <w:rFonts w:ascii="Verdana" w:eastAsia="Times New Roman" w:hAnsi="Verdana" w:cs="Times New Roman"/>
                <w:sz w:val="20"/>
                <w:szCs w:val="20"/>
              </w:rPr>
            </w:pPr>
            <w:r w:rsidRPr="00ED2A91">
              <w:rPr>
                <w:rFonts w:ascii="Verdana" w:eastAsia="Times New Roman" w:hAnsi="Verdana" w:cs="Times New Roman"/>
                <w:sz w:val="20"/>
                <w:szCs w:val="20"/>
              </w:rPr>
              <w:t>5.055,37</w:t>
            </w:r>
          </w:p>
        </w:tc>
      </w:tr>
      <w:tr w:rsidR="008C7E5F" w:rsidRPr="00ED2A91" w14:paraId="21C6C973" w14:textId="77777777" w:rsidTr="008C7E5F">
        <w:trPr>
          <w:tblCellSpacing w:w="15" w:type="dxa"/>
          <w:jc w:val="center"/>
        </w:trPr>
        <w:tc>
          <w:tcPr>
            <w:tcW w:w="0" w:type="auto"/>
            <w:shd w:val="clear" w:color="auto" w:fill="F2F2F2" w:themeFill="background1" w:themeFillShade="F2"/>
            <w:vAlign w:val="center"/>
            <w:hideMark/>
          </w:tcPr>
          <w:p w14:paraId="19C6A54B" w14:textId="77777777" w:rsidR="008C7E5F" w:rsidRPr="00ED2A91" w:rsidRDefault="008C7E5F" w:rsidP="008C7E5F">
            <w:pPr>
              <w:spacing w:after="0" w:line="240" w:lineRule="auto"/>
              <w:jc w:val="center"/>
              <w:rPr>
                <w:rFonts w:ascii="Verdana" w:eastAsia="Times New Roman" w:hAnsi="Verdana" w:cs="Times New Roman"/>
                <w:sz w:val="20"/>
                <w:szCs w:val="20"/>
              </w:rPr>
            </w:pPr>
            <w:r w:rsidRPr="00ED2A91">
              <w:rPr>
                <w:rFonts w:ascii="Verdana" w:eastAsia="Times New Roman" w:hAnsi="Verdana" w:cs="Times New Roman"/>
                <w:b/>
                <w:bCs/>
                <w:sz w:val="20"/>
                <w:szCs w:val="20"/>
              </w:rPr>
              <w:t>ΓΕΝΙΚΟ ΣΥΝΟΛΟ</w:t>
            </w:r>
          </w:p>
        </w:tc>
        <w:tc>
          <w:tcPr>
            <w:tcW w:w="0" w:type="auto"/>
            <w:shd w:val="clear" w:color="auto" w:fill="F2F2F2" w:themeFill="background1" w:themeFillShade="F2"/>
            <w:hideMark/>
          </w:tcPr>
          <w:p w14:paraId="74BFF859" w14:textId="6CC4418C" w:rsidR="008C7E5F" w:rsidRPr="00ED2A91" w:rsidRDefault="008C7E5F" w:rsidP="008C7E5F">
            <w:pPr>
              <w:spacing w:after="0" w:line="240" w:lineRule="auto"/>
              <w:jc w:val="center"/>
              <w:rPr>
                <w:rFonts w:ascii="Verdana" w:eastAsia="Times New Roman" w:hAnsi="Verdana" w:cs="Times New Roman"/>
                <w:sz w:val="20"/>
                <w:szCs w:val="20"/>
              </w:rPr>
            </w:pPr>
            <w:r w:rsidRPr="00ED2A91">
              <w:rPr>
                <w:rFonts w:ascii="Verdana" w:eastAsia="Times New Roman" w:hAnsi="Verdana" w:cs="Times New Roman"/>
                <w:sz w:val="20"/>
                <w:szCs w:val="20"/>
              </w:rPr>
              <w:t>8251,41</w:t>
            </w:r>
          </w:p>
        </w:tc>
        <w:tc>
          <w:tcPr>
            <w:tcW w:w="0" w:type="auto"/>
            <w:shd w:val="clear" w:color="auto" w:fill="F2F2F2" w:themeFill="background1" w:themeFillShade="F2"/>
            <w:hideMark/>
          </w:tcPr>
          <w:p w14:paraId="03A760D4" w14:textId="4B390A13" w:rsidR="008C7E5F" w:rsidRPr="00ED2A91" w:rsidRDefault="008C7E5F" w:rsidP="008C7E5F">
            <w:pPr>
              <w:spacing w:after="0" w:line="240" w:lineRule="auto"/>
              <w:jc w:val="center"/>
              <w:rPr>
                <w:rFonts w:ascii="Verdana" w:eastAsia="Times New Roman" w:hAnsi="Verdana" w:cs="Times New Roman"/>
                <w:sz w:val="20"/>
                <w:szCs w:val="20"/>
              </w:rPr>
            </w:pPr>
            <w:r w:rsidRPr="00ED2A91">
              <w:rPr>
                <w:rFonts w:ascii="Verdana" w:eastAsia="Times New Roman" w:hAnsi="Verdana" w:cs="Times New Roman"/>
                <w:sz w:val="20"/>
                <w:szCs w:val="20"/>
              </w:rPr>
              <w:t>1980,34</w:t>
            </w:r>
          </w:p>
        </w:tc>
        <w:tc>
          <w:tcPr>
            <w:tcW w:w="1764" w:type="dxa"/>
            <w:shd w:val="clear" w:color="auto" w:fill="F2F2F2" w:themeFill="background1" w:themeFillShade="F2"/>
            <w:hideMark/>
          </w:tcPr>
          <w:p w14:paraId="473A471C" w14:textId="64EA0069" w:rsidR="008C7E5F" w:rsidRPr="00ED2A91" w:rsidRDefault="008C7E5F" w:rsidP="008C7E5F">
            <w:pPr>
              <w:spacing w:after="0" w:line="240" w:lineRule="auto"/>
              <w:jc w:val="center"/>
              <w:rPr>
                <w:rFonts w:ascii="Verdana" w:eastAsia="Times New Roman" w:hAnsi="Verdana" w:cs="Times New Roman"/>
                <w:sz w:val="20"/>
                <w:szCs w:val="20"/>
              </w:rPr>
            </w:pPr>
            <w:r w:rsidRPr="00ED2A91">
              <w:rPr>
                <w:rFonts w:ascii="Verdana" w:eastAsia="Times New Roman" w:hAnsi="Verdana" w:cs="Times New Roman"/>
                <w:sz w:val="20"/>
                <w:szCs w:val="20"/>
              </w:rPr>
              <w:t>10231,75</w:t>
            </w:r>
          </w:p>
        </w:tc>
      </w:tr>
    </w:tbl>
    <w:p w14:paraId="4AE25057" w14:textId="105EAAC0" w:rsidR="00016723" w:rsidRPr="00ED2A91" w:rsidRDefault="00826750" w:rsidP="00341A17">
      <w:pPr>
        <w:spacing w:after="0" w:line="240" w:lineRule="auto"/>
        <w:jc w:val="both"/>
        <w:rPr>
          <w:rFonts w:ascii="Verdana" w:eastAsia="Times New Roman" w:hAnsi="Verdana" w:cs="Times New Roman"/>
          <w:sz w:val="20"/>
          <w:szCs w:val="20"/>
          <w:u w:val="single"/>
        </w:rPr>
      </w:pPr>
      <w:r>
        <w:rPr>
          <w:rFonts w:ascii="Verdana" w:eastAsia="Times New Roman" w:hAnsi="Verdana" w:cs="Times New Roman"/>
          <w:sz w:val="20"/>
          <w:szCs w:val="20"/>
          <w:u w:val="single"/>
        </w:rPr>
        <w:t>Τα προμηθευόμενα είδη περιλαμβάνουν και την τοποθέτηση από τον υποψήφιο ανάδοχο.</w:t>
      </w:r>
    </w:p>
    <w:p w14:paraId="72BD544D" w14:textId="6BF5AC5D" w:rsidR="00312A1B" w:rsidRPr="00ED2A91" w:rsidRDefault="00C804D3" w:rsidP="00341A17">
      <w:pPr>
        <w:spacing w:after="0" w:line="240" w:lineRule="auto"/>
        <w:jc w:val="both"/>
        <w:rPr>
          <w:rFonts w:ascii="Verdana" w:eastAsia="Times New Roman" w:hAnsi="Verdana" w:cs="Times New Roman"/>
          <w:sz w:val="20"/>
          <w:szCs w:val="20"/>
          <w:u w:val="single"/>
        </w:rPr>
      </w:pPr>
      <w:r w:rsidRPr="00ED2A91">
        <w:rPr>
          <w:rFonts w:ascii="Verdana" w:eastAsia="Times New Roman" w:hAnsi="Verdana" w:cs="Times New Roman"/>
          <w:sz w:val="20"/>
          <w:szCs w:val="20"/>
          <w:u w:val="single"/>
        </w:rPr>
        <w:t xml:space="preserve">Ο οποίος αναλύεται ανά δομή ως κάτωθι: </w:t>
      </w:r>
    </w:p>
    <w:tbl>
      <w:tblPr>
        <w:tblW w:w="84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0"/>
        <w:gridCol w:w="970"/>
        <w:gridCol w:w="1323"/>
        <w:gridCol w:w="1161"/>
      </w:tblGrid>
      <w:tr w:rsidR="00C804D3" w:rsidRPr="00ED2A91" w14:paraId="2CB8EBA9" w14:textId="77777777" w:rsidTr="00016723">
        <w:trPr>
          <w:trHeight w:val="300"/>
        </w:trPr>
        <w:tc>
          <w:tcPr>
            <w:tcW w:w="8414" w:type="dxa"/>
            <w:gridSpan w:val="4"/>
            <w:shd w:val="clear" w:color="auto" w:fill="F2F2F2" w:themeFill="background1" w:themeFillShade="F2"/>
            <w:noWrap/>
            <w:vAlign w:val="bottom"/>
          </w:tcPr>
          <w:p w14:paraId="2DABA3D5" w14:textId="26F1FA70" w:rsidR="00C804D3" w:rsidRPr="00ED2A91" w:rsidRDefault="00C804D3" w:rsidP="00C804D3">
            <w:pPr>
              <w:spacing w:after="0" w:line="240" w:lineRule="auto"/>
              <w:jc w:val="center"/>
              <w:rPr>
                <w:rFonts w:ascii="Verdana" w:eastAsia="Times New Roman" w:hAnsi="Verdana" w:cs="Calibri"/>
                <w:b/>
                <w:bCs/>
                <w:color w:val="000000"/>
                <w:sz w:val="20"/>
                <w:szCs w:val="20"/>
              </w:rPr>
            </w:pPr>
            <w:r w:rsidRPr="00ED2A91">
              <w:rPr>
                <w:rFonts w:ascii="Verdana" w:eastAsia="Times New Roman" w:hAnsi="Verdana" w:cs="Calibri"/>
                <w:b/>
                <w:bCs/>
                <w:color w:val="000000"/>
                <w:sz w:val="20"/>
                <w:szCs w:val="20"/>
              </w:rPr>
              <w:t xml:space="preserve">ΠΑΙΔΙΚΟΣ ΣΤΑΘΜΟΣ </w:t>
            </w:r>
          </w:p>
        </w:tc>
      </w:tr>
      <w:tr w:rsidR="00C804D3" w:rsidRPr="00ED2A91" w14:paraId="768167BA" w14:textId="77777777" w:rsidTr="00016723">
        <w:trPr>
          <w:trHeight w:val="300"/>
        </w:trPr>
        <w:tc>
          <w:tcPr>
            <w:tcW w:w="5078" w:type="dxa"/>
            <w:noWrap/>
            <w:vAlign w:val="bottom"/>
            <w:hideMark/>
          </w:tcPr>
          <w:p w14:paraId="38CAA9A5" w14:textId="77777777" w:rsidR="00C804D3" w:rsidRPr="00ED2A91" w:rsidRDefault="00C804D3" w:rsidP="00C804D3">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ΠΕΡΙΓΡΑΦΗ</w:t>
            </w:r>
          </w:p>
        </w:tc>
        <w:tc>
          <w:tcPr>
            <w:tcW w:w="989" w:type="dxa"/>
            <w:noWrap/>
            <w:vAlign w:val="bottom"/>
            <w:hideMark/>
          </w:tcPr>
          <w:p w14:paraId="51DAFEC6" w14:textId="77777777" w:rsidR="00C804D3" w:rsidRPr="00ED2A91" w:rsidRDefault="00C804D3" w:rsidP="00C804D3">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Μ.Μ</w:t>
            </w:r>
          </w:p>
        </w:tc>
        <w:tc>
          <w:tcPr>
            <w:tcW w:w="1163" w:type="dxa"/>
            <w:noWrap/>
            <w:vAlign w:val="bottom"/>
            <w:hideMark/>
          </w:tcPr>
          <w:p w14:paraId="596CD7FB"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ΠΟΣΟΤΗΤΑ</w:t>
            </w:r>
          </w:p>
        </w:tc>
        <w:tc>
          <w:tcPr>
            <w:tcW w:w="1184" w:type="dxa"/>
            <w:noWrap/>
            <w:vAlign w:val="bottom"/>
            <w:hideMark/>
          </w:tcPr>
          <w:p w14:paraId="3FA6A129" w14:textId="77777777" w:rsidR="00C804D3" w:rsidRPr="00ED2A91" w:rsidRDefault="00C804D3" w:rsidP="00C804D3">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ΑΞΙΑ</w:t>
            </w:r>
          </w:p>
        </w:tc>
      </w:tr>
      <w:tr w:rsidR="00C804D3" w:rsidRPr="00ED2A91" w14:paraId="008BD9FB" w14:textId="77777777" w:rsidTr="00016723">
        <w:trPr>
          <w:trHeight w:val="300"/>
        </w:trPr>
        <w:tc>
          <w:tcPr>
            <w:tcW w:w="5078" w:type="dxa"/>
            <w:noWrap/>
            <w:vAlign w:val="bottom"/>
            <w:hideMark/>
          </w:tcPr>
          <w:p w14:paraId="5D752F7F"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ΚΟΙΛΙΟΔΟΚΟΣ 120 Χ 120 Χ 3 ΓΑΛΒΑΝΙΖΕ</w:t>
            </w:r>
          </w:p>
        </w:tc>
        <w:tc>
          <w:tcPr>
            <w:tcW w:w="989" w:type="dxa"/>
            <w:noWrap/>
            <w:vAlign w:val="bottom"/>
            <w:hideMark/>
          </w:tcPr>
          <w:p w14:paraId="73AC0EC0"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ΜΕΤΡΑ</w:t>
            </w:r>
          </w:p>
        </w:tc>
        <w:tc>
          <w:tcPr>
            <w:tcW w:w="1163" w:type="dxa"/>
            <w:noWrap/>
            <w:vAlign w:val="bottom"/>
            <w:hideMark/>
          </w:tcPr>
          <w:p w14:paraId="2ABEC001"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18</w:t>
            </w:r>
          </w:p>
        </w:tc>
        <w:tc>
          <w:tcPr>
            <w:tcW w:w="1184" w:type="dxa"/>
            <w:noWrap/>
            <w:vAlign w:val="bottom"/>
            <w:hideMark/>
          </w:tcPr>
          <w:p w14:paraId="72D8C1B3"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360,18</w:t>
            </w:r>
          </w:p>
        </w:tc>
      </w:tr>
      <w:tr w:rsidR="00C804D3" w:rsidRPr="00ED2A91" w14:paraId="14453D68" w14:textId="77777777" w:rsidTr="00016723">
        <w:trPr>
          <w:trHeight w:val="300"/>
        </w:trPr>
        <w:tc>
          <w:tcPr>
            <w:tcW w:w="5078" w:type="dxa"/>
            <w:noWrap/>
            <w:vAlign w:val="bottom"/>
            <w:hideMark/>
          </w:tcPr>
          <w:p w14:paraId="10361FAB"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ΣΩΛΗΝΑΣ Φ70 Ε.Τ ΓΑΛΒΑΝΙΖΕ (6μ)</w:t>
            </w:r>
          </w:p>
        </w:tc>
        <w:tc>
          <w:tcPr>
            <w:tcW w:w="989" w:type="dxa"/>
            <w:noWrap/>
            <w:vAlign w:val="bottom"/>
            <w:hideMark/>
          </w:tcPr>
          <w:p w14:paraId="0769A06B"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ΜΕΤΡΑ</w:t>
            </w:r>
          </w:p>
        </w:tc>
        <w:tc>
          <w:tcPr>
            <w:tcW w:w="1163" w:type="dxa"/>
            <w:noWrap/>
            <w:vAlign w:val="bottom"/>
            <w:hideMark/>
          </w:tcPr>
          <w:p w14:paraId="7A3BD7CF"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18</w:t>
            </w:r>
          </w:p>
        </w:tc>
        <w:tc>
          <w:tcPr>
            <w:tcW w:w="1184" w:type="dxa"/>
            <w:noWrap/>
            <w:vAlign w:val="bottom"/>
            <w:hideMark/>
          </w:tcPr>
          <w:p w14:paraId="64D32BD3"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53,78</w:t>
            </w:r>
          </w:p>
        </w:tc>
      </w:tr>
      <w:tr w:rsidR="00C804D3" w:rsidRPr="00ED2A91" w14:paraId="6E577B62" w14:textId="77777777" w:rsidTr="00016723">
        <w:trPr>
          <w:trHeight w:val="300"/>
        </w:trPr>
        <w:tc>
          <w:tcPr>
            <w:tcW w:w="5078" w:type="dxa"/>
            <w:noWrap/>
            <w:vAlign w:val="bottom"/>
            <w:hideMark/>
          </w:tcPr>
          <w:p w14:paraId="3F518D02"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 xml:space="preserve">ΜΗΧΑΝΙΣΜΟΣ ΤΟΙΧΟΥ 25 </w:t>
            </w:r>
            <w:proofErr w:type="spellStart"/>
            <w:r w:rsidRPr="00ED2A91">
              <w:rPr>
                <w:rFonts w:ascii="Verdana" w:eastAsia="Times New Roman" w:hAnsi="Verdana" w:cs="Calibri"/>
                <w:color w:val="000000"/>
                <w:sz w:val="20"/>
                <w:szCs w:val="20"/>
              </w:rPr>
              <w:t>mm</w:t>
            </w:r>
            <w:proofErr w:type="spellEnd"/>
            <w:r w:rsidRPr="00ED2A91">
              <w:rPr>
                <w:rFonts w:ascii="Verdana" w:eastAsia="Times New Roman" w:hAnsi="Verdana" w:cs="Calibri"/>
                <w:color w:val="000000"/>
                <w:sz w:val="20"/>
                <w:szCs w:val="20"/>
              </w:rPr>
              <w:t xml:space="preserve"> ΛΑΜΑΚΙ</w:t>
            </w:r>
          </w:p>
        </w:tc>
        <w:tc>
          <w:tcPr>
            <w:tcW w:w="989" w:type="dxa"/>
            <w:noWrap/>
            <w:vAlign w:val="bottom"/>
            <w:hideMark/>
          </w:tcPr>
          <w:p w14:paraId="369B517B"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ΤΕΜ.</w:t>
            </w:r>
          </w:p>
        </w:tc>
        <w:tc>
          <w:tcPr>
            <w:tcW w:w="1163" w:type="dxa"/>
            <w:noWrap/>
            <w:vAlign w:val="bottom"/>
            <w:hideMark/>
          </w:tcPr>
          <w:p w14:paraId="7F91A7A8"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w:t>
            </w:r>
          </w:p>
        </w:tc>
        <w:tc>
          <w:tcPr>
            <w:tcW w:w="1184" w:type="dxa"/>
            <w:noWrap/>
            <w:vAlign w:val="bottom"/>
            <w:hideMark/>
          </w:tcPr>
          <w:p w14:paraId="11D9DF48"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13,31</w:t>
            </w:r>
          </w:p>
        </w:tc>
      </w:tr>
      <w:tr w:rsidR="00C804D3" w:rsidRPr="00ED2A91" w14:paraId="0AFAB789" w14:textId="77777777" w:rsidTr="00016723">
        <w:trPr>
          <w:trHeight w:val="300"/>
        </w:trPr>
        <w:tc>
          <w:tcPr>
            <w:tcW w:w="5078" w:type="dxa"/>
            <w:noWrap/>
            <w:vAlign w:val="bottom"/>
            <w:hideMark/>
          </w:tcPr>
          <w:p w14:paraId="2D256194"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ΕΝΤΑΤΗΤΑΣ Φ48 ΜΑΡΚΙΖΑΣ ΜΗΧΑΝΙΣΜΟΣ ΚΑΙ ΔΥΟ ΒΑΣΕΙΣ</w:t>
            </w:r>
          </w:p>
        </w:tc>
        <w:tc>
          <w:tcPr>
            <w:tcW w:w="989" w:type="dxa"/>
            <w:noWrap/>
            <w:vAlign w:val="bottom"/>
            <w:hideMark/>
          </w:tcPr>
          <w:p w14:paraId="0E1D31BA"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ΤΕΜ.</w:t>
            </w:r>
          </w:p>
        </w:tc>
        <w:tc>
          <w:tcPr>
            <w:tcW w:w="1163" w:type="dxa"/>
            <w:noWrap/>
            <w:vAlign w:val="bottom"/>
            <w:hideMark/>
          </w:tcPr>
          <w:p w14:paraId="11096093"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w:t>
            </w:r>
          </w:p>
        </w:tc>
        <w:tc>
          <w:tcPr>
            <w:tcW w:w="1184" w:type="dxa"/>
            <w:noWrap/>
            <w:vAlign w:val="bottom"/>
            <w:hideMark/>
          </w:tcPr>
          <w:p w14:paraId="2FCA9D21"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49,44</w:t>
            </w:r>
          </w:p>
        </w:tc>
      </w:tr>
      <w:tr w:rsidR="00C804D3" w:rsidRPr="00ED2A91" w14:paraId="23C67CDB" w14:textId="77777777" w:rsidTr="00016723">
        <w:trPr>
          <w:trHeight w:val="300"/>
        </w:trPr>
        <w:tc>
          <w:tcPr>
            <w:tcW w:w="5078" w:type="dxa"/>
            <w:noWrap/>
            <w:vAlign w:val="bottom"/>
            <w:hideMark/>
          </w:tcPr>
          <w:p w14:paraId="4F5FAD41"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ΣΩΛΗΝΑΣ Φ48 Β.Τ ΓΑΛΒΑΝΙΖΕ (6μ)</w:t>
            </w:r>
          </w:p>
        </w:tc>
        <w:tc>
          <w:tcPr>
            <w:tcW w:w="989" w:type="dxa"/>
            <w:noWrap/>
            <w:vAlign w:val="bottom"/>
            <w:hideMark/>
          </w:tcPr>
          <w:p w14:paraId="24867014"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ΜΕΤΡΑ</w:t>
            </w:r>
          </w:p>
        </w:tc>
        <w:tc>
          <w:tcPr>
            <w:tcW w:w="1163" w:type="dxa"/>
            <w:noWrap/>
            <w:vAlign w:val="bottom"/>
            <w:hideMark/>
          </w:tcPr>
          <w:p w14:paraId="54868475"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18</w:t>
            </w:r>
          </w:p>
        </w:tc>
        <w:tc>
          <w:tcPr>
            <w:tcW w:w="1184" w:type="dxa"/>
            <w:noWrap/>
            <w:vAlign w:val="bottom"/>
            <w:hideMark/>
          </w:tcPr>
          <w:p w14:paraId="47946A80"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49,5</w:t>
            </w:r>
          </w:p>
        </w:tc>
      </w:tr>
      <w:tr w:rsidR="00C804D3" w:rsidRPr="00ED2A91" w14:paraId="7FFCE076" w14:textId="77777777" w:rsidTr="00016723">
        <w:trPr>
          <w:trHeight w:val="300"/>
        </w:trPr>
        <w:tc>
          <w:tcPr>
            <w:tcW w:w="5078" w:type="dxa"/>
            <w:noWrap/>
            <w:vAlign w:val="bottom"/>
            <w:hideMark/>
          </w:tcPr>
          <w:p w14:paraId="10B0948F" w14:textId="77777777" w:rsidR="00C804D3" w:rsidRPr="00ED2A91" w:rsidRDefault="00C804D3" w:rsidP="00C804D3">
            <w:pPr>
              <w:spacing w:after="0" w:line="240" w:lineRule="auto"/>
              <w:rPr>
                <w:rFonts w:ascii="Verdana" w:eastAsia="Times New Roman" w:hAnsi="Verdana" w:cs="Calibri"/>
                <w:color w:val="000000"/>
                <w:sz w:val="20"/>
                <w:szCs w:val="20"/>
                <w:lang w:val="en-US"/>
              </w:rPr>
            </w:pPr>
            <w:r w:rsidRPr="00ED2A91">
              <w:rPr>
                <w:rFonts w:ascii="Verdana" w:eastAsia="Times New Roman" w:hAnsi="Verdana" w:cs="Calibri"/>
                <w:color w:val="000000"/>
                <w:sz w:val="20"/>
                <w:szCs w:val="20"/>
              </w:rPr>
              <w:t>ΠΑΝΙ</w:t>
            </w:r>
            <w:r w:rsidRPr="00ED2A91">
              <w:rPr>
                <w:rFonts w:ascii="Verdana" w:eastAsia="Times New Roman" w:hAnsi="Verdana" w:cs="Calibri"/>
                <w:color w:val="000000"/>
                <w:sz w:val="20"/>
                <w:szCs w:val="20"/>
                <w:lang w:val="en-US"/>
              </w:rPr>
              <w:t xml:space="preserve"> </w:t>
            </w:r>
            <w:r w:rsidRPr="00ED2A91">
              <w:rPr>
                <w:rFonts w:ascii="Verdana" w:eastAsia="Times New Roman" w:hAnsi="Verdana" w:cs="Calibri"/>
                <w:color w:val="000000"/>
                <w:sz w:val="20"/>
                <w:szCs w:val="20"/>
              </w:rPr>
              <w:t>ΤΕΝΤΑΣ</w:t>
            </w:r>
            <w:r w:rsidRPr="00ED2A91">
              <w:rPr>
                <w:rFonts w:ascii="Verdana" w:eastAsia="Times New Roman" w:hAnsi="Verdana" w:cs="Calibri"/>
                <w:color w:val="000000"/>
                <w:sz w:val="20"/>
                <w:szCs w:val="20"/>
                <w:lang w:val="en-US"/>
              </w:rPr>
              <w:t xml:space="preserve"> BLACK OUT PRINT DAS</w:t>
            </w:r>
          </w:p>
        </w:tc>
        <w:tc>
          <w:tcPr>
            <w:tcW w:w="989" w:type="dxa"/>
            <w:noWrap/>
            <w:vAlign w:val="bottom"/>
            <w:hideMark/>
          </w:tcPr>
          <w:p w14:paraId="613FF1DD"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ΜΕΤΡΑ</w:t>
            </w:r>
          </w:p>
        </w:tc>
        <w:tc>
          <w:tcPr>
            <w:tcW w:w="1163" w:type="dxa"/>
            <w:noWrap/>
            <w:vAlign w:val="bottom"/>
            <w:hideMark/>
          </w:tcPr>
          <w:p w14:paraId="6D2E82CD"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68</w:t>
            </w:r>
          </w:p>
        </w:tc>
        <w:tc>
          <w:tcPr>
            <w:tcW w:w="1184" w:type="dxa"/>
            <w:noWrap/>
            <w:vAlign w:val="bottom"/>
            <w:hideMark/>
          </w:tcPr>
          <w:p w14:paraId="2C5CD24F"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3400</w:t>
            </w:r>
          </w:p>
        </w:tc>
      </w:tr>
      <w:tr w:rsidR="00C804D3" w:rsidRPr="00ED2A91" w14:paraId="11EEEBCE" w14:textId="77777777" w:rsidTr="00016723">
        <w:trPr>
          <w:trHeight w:val="300"/>
        </w:trPr>
        <w:tc>
          <w:tcPr>
            <w:tcW w:w="5078" w:type="dxa"/>
            <w:noWrap/>
            <w:vAlign w:val="bottom"/>
            <w:hideMark/>
          </w:tcPr>
          <w:p w14:paraId="233BFED0"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 xml:space="preserve">ΣΩΛΗΝΑΣ Φ70 Χ 2 ΑΛΟΥΜΙΝΙΟΥ ΛΕΥΚΗ </w:t>
            </w:r>
          </w:p>
        </w:tc>
        <w:tc>
          <w:tcPr>
            <w:tcW w:w="989" w:type="dxa"/>
            <w:noWrap/>
            <w:vAlign w:val="bottom"/>
            <w:hideMark/>
          </w:tcPr>
          <w:p w14:paraId="4FAB336D"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ΜΕΤΡΑ</w:t>
            </w:r>
          </w:p>
        </w:tc>
        <w:tc>
          <w:tcPr>
            <w:tcW w:w="1163" w:type="dxa"/>
            <w:noWrap/>
            <w:vAlign w:val="bottom"/>
            <w:hideMark/>
          </w:tcPr>
          <w:p w14:paraId="75E0A979"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8,07</w:t>
            </w:r>
          </w:p>
        </w:tc>
        <w:tc>
          <w:tcPr>
            <w:tcW w:w="1184" w:type="dxa"/>
            <w:noWrap/>
            <w:vAlign w:val="bottom"/>
            <w:hideMark/>
          </w:tcPr>
          <w:p w14:paraId="46D26EBC"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146,42</w:t>
            </w:r>
          </w:p>
        </w:tc>
      </w:tr>
      <w:tr w:rsidR="00C804D3" w:rsidRPr="00ED2A91" w14:paraId="147A1BCE" w14:textId="77777777" w:rsidTr="00016723">
        <w:trPr>
          <w:trHeight w:val="300"/>
        </w:trPr>
        <w:tc>
          <w:tcPr>
            <w:tcW w:w="5078" w:type="dxa"/>
            <w:noWrap/>
            <w:vAlign w:val="bottom"/>
            <w:hideMark/>
          </w:tcPr>
          <w:p w14:paraId="15D8F895"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ΠΛΑΣΤΙΚΑ Φ70Χ1΄΄</w:t>
            </w:r>
          </w:p>
        </w:tc>
        <w:tc>
          <w:tcPr>
            <w:tcW w:w="989" w:type="dxa"/>
            <w:noWrap/>
            <w:vAlign w:val="bottom"/>
            <w:hideMark/>
          </w:tcPr>
          <w:p w14:paraId="3FC52F31"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ΤΕΜ.</w:t>
            </w:r>
          </w:p>
        </w:tc>
        <w:tc>
          <w:tcPr>
            <w:tcW w:w="1163" w:type="dxa"/>
            <w:noWrap/>
            <w:vAlign w:val="bottom"/>
            <w:hideMark/>
          </w:tcPr>
          <w:p w14:paraId="0AB03416"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w:t>
            </w:r>
          </w:p>
        </w:tc>
        <w:tc>
          <w:tcPr>
            <w:tcW w:w="1184" w:type="dxa"/>
            <w:noWrap/>
            <w:vAlign w:val="bottom"/>
            <w:hideMark/>
          </w:tcPr>
          <w:p w14:paraId="24CAD5D5"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0,73</w:t>
            </w:r>
          </w:p>
        </w:tc>
      </w:tr>
      <w:tr w:rsidR="00C804D3" w:rsidRPr="00ED2A91" w14:paraId="690C22DA" w14:textId="77777777" w:rsidTr="00016723">
        <w:trPr>
          <w:trHeight w:val="300"/>
        </w:trPr>
        <w:tc>
          <w:tcPr>
            <w:tcW w:w="5078" w:type="dxa"/>
            <w:noWrap/>
            <w:vAlign w:val="bottom"/>
            <w:hideMark/>
          </w:tcPr>
          <w:p w14:paraId="2B8975FE"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ΠΛΑΣΤΙΚΑ Φ70Χ25mm</w:t>
            </w:r>
          </w:p>
        </w:tc>
        <w:tc>
          <w:tcPr>
            <w:tcW w:w="989" w:type="dxa"/>
            <w:noWrap/>
            <w:vAlign w:val="bottom"/>
            <w:hideMark/>
          </w:tcPr>
          <w:p w14:paraId="5380680A"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ΤΕΜ.</w:t>
            </w:r>
          </w:p>
        </w:tc>
        <w:tc>
          <w:tcPr>
            <w:tcW w:w="1163" w:type="dxa"/>
            <w:noWrap/>
            <w:vAlign w:val="bottom"/>
            <w:hideMark/>
          </w:tcPr>
          <w:p w14:paraId="00242E83"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w:t>
            </w:r>
          </w:p>
        </w:tc>
        <w:tc>
          <w:tcPr>
            <w:tcW w:w="1184" w:type="dxa"/>
            <w:noWrap/>
            <w:vAlign w:val="bottom"/>
            <w:hideMark/>
          </w:tcPr>
          <w:p w14:paraId="07191A21"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0,73</w:t>
            </w:r>
          </w:p>
        </w:tc>
      </w:tr>
      <w:tr w:rsidR="00C804D3" w:rsidRPr="00ED2A91" w14:paraId="4BF399CD" w14:textId="77777777" w:rsidTr="00016723">
        <w:trPr>
          <w:trHeight w:val="300"/>
        </w:trPr>
        <w:tc>
          <w:tcPr>
            <w:tcW w:w="5078" w:type="dxa"/>
            <w:noWrap/>
            <w:vAlign w:val="bottom"/>
            <w:hideMark/>
          </w:tcPr>
          <w:p w14:paraId="11A1FCA0"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ΚΟΥΖΙΝΕΤΟ 1΄΄</w:t>
            </w:r>
          </w:p>
        </w:tc>
        <w:tc>
          <w:tcPr>
            <w:tcW w:w="989" w:type="dxa"/>
            <w:noWrap/>
            <w:vAlign w:val="bottom"/>
            <w:hideMark/>
          </w:tcPr>
          <w:p w14:paraId="0E653ED9" w14:textId="77777777" w:rsidR="00C804D3" w:rsidRPr="00ED2A91" w:rsidRDefault="00C804D3" w:rsidP="00C804D3">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ΤΕΜ.</w:t>
            </w:r>
          </w:p>
        </w:tc>
        <w:tc>
          <w:tcPr>
            <w:tcW w:w="1163" w:type="dxa"/>
            <w:noWrap/>
            <w:vAlign w:val="bottom"/>
            <w:hideMark/>
          </w:tcPr>
          <w:p w14:paraId="5D28D190"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w:t>
            </w:r>
          </w:p>
        </w:tc>
        <w:tc>
          <w:tcPr>
            <w:tcW w:w="1184" w:type="dxa"/>
            <w:noWrap/>
            <w:vAlign w:val="bottom"/>
            <w:hideMark/>
          </w:tcPr>
          <w:p w14:paraId="01FC6D23" w14:textId="77777777" w:rsidR="00C804D3" w:rsidRPr="00ED2A91" w:rsidRDefault="00C804D3" w:rsidP="00335472">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2,82</w:t>
            </w:r>
          </w:p>
        </w:tc>
      </w:tr>
      <w:tr w:rsidR="00C804D3" w:rsidRPr="00ED2A91" w14:paraId="2A855C31" w14:textId="77777777" w:rsidTr="00016723">
        <w:trPr>
          <w:trHeight w:val="300"/>
        </w:trPr>
        <w:tc>
          <w:tcPr>
            <w:tcW w:w="7230" w:type="dxa"/>
            <w:gridSpan w:val="3"/>
            <w:shd w:val="clear" w:color="auto" w:fill="F2F2F2" w:themeFill="background1" w:themeFillShade="F2"/>
            <w:noWrap/>
            <w:vAlign w:val="bottom"/>
            <w:hideMark/>
          </w:tcPr>
          <w:p w14:paraId="2D0E5C63" w14:textId="1C3F9861" w:rsidR="00C804D3" w:rsidRPr="00ED2A91" w:rsidRDefault="00C804D3" w:rsidP="00C804D3">
            <w:pPr>
              <w:spacing w:after="0" w:line="240" w:lineRule="auto"/>
              <w:jc w:val="right"/>
              <w:rPr>
                <w:rFonts w:ascii="Verdana" w:eastAsia="Times New Roman" w:hAnsi="Verdana" w:cs="Times New Roman"/>
                <w:sz w:val="20"/>
                <w:szCs w:val="20"/>
              </w:rPr>
            </w:pPr>
            <w:r w:rsidRPr="00ED2A91">
              <w:rPr>
                <w:rFonts w:ascii="Verdana" w:eastAsia="Times New Roman" w:hAnsi="Verdana" w:cs="Calibri"/>
                <w:color w:val="000000"/>
                <w:sz w:val="20"/>
                <w:szCs w:val="20"/>
              </w:rPr>
              <w:t>ΑΞΙΑ</w:t>
            </w:r>
          </w:p>
        </w:tc>
        <w:tc>
          <w:tcPr>
            <w:tcW w:w="1184" w:type="dxa"/>
            <w:shd w:val="clear" w:color="auto" w:fill="F2F2F2" w:themeFill="background1" w:themeFillShade="F2"/>
            <w:noWrap/>
            <w:vAlign w:val="bottom"/>
            <w:hideMark/>
          </w:tcPr>
          <w:p w14:paraId="1AFB01EB" w14:textId="77777777" w:rsidR="00C804D3" w:rsidRPr="00ED2A91" w:rsidRDefault="00C804D3" w:rsidP="00016723">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4076,91</w:t>
            </w:r>
          </w:p>
        </w:tc>
      </w:tr>
      <w:tr w:rsidR="00C804D3" w:rsidRPr="00ED2A91" w14:paraId="0997FF06" w14:textId="77777777" w:rsidTr="00016723">
        <w:trPr>
          <w:trHeight w:val="300"/>
        </w:trPr>
        <w:tc>
          <w:tcPr>
            <w:tcW w:w="7230" w:type="dxa"/>
            <w:gridSpan w:val="3"/>
            <w:shd w:val="clear" w:color="auto" w:fill="F2F2F2" w:themeFill="background1" w:themeFillShade="F2"/>
            <w:noWrap/>
            <w:vAlign w:val="bottom"/>
            <w:hideMark/>
          </w:tcPr>
          <w:p w14:paraId="6E3339ED" w14:textId="3F3EC5EC" w:rsidR="00C804D3" w:rsidRPr="00ED2A91" w:rsidRDefault="00C804D3" w:rsidP="00C804D3">
            <w:pPr>
              <w:spacing w:after="0" w:line="240" w:lineRule="auto"/>
              <w:jc w:val="right"/>
              <w:rPr>
                <w:rFonts w:ascii="Verdana" w:eastAsia="Times New Roman" w:hAnsi="Verdana" w:cs="Times New Roman"/>
                <w:sz w:val="20"/>
                <w:szCs w:val="20"/>
              </w:rPr>
            </w:pPr>
            <w:r w:rsidRPr="00ED2A91">
              <w:rPr>
                <w:rFonts w:ascii="Verdana" w:eastAsia="Times New Roman" w:hAnsi="Verdana" w:cs="Calibri"/>
                <w:color w:val="000000"/>
                <w:sz w:val="20"/>
                <w:szCs w:val="20"/>
              </w:rPr>
              <w:t>ΦΠΑ</w:t>
            </w:r>
          </w:p>
        </w:tc>
        <w:tc>
          <w:tcPr>
            <w:tcW w:w="1184" w:type="dxa"/>
            <w:shd w:val="clear" w:color="auto" w:fill="F2F2F2" w:themeFill="background1" w:themeFillShade="F2"/>
            <w:noWrap/>
            <w:vAlign w:val="bottom"/>
            <w:hideMark/>
          </w:tcPr>
          <w:p w14:paraId="3E421E7A" w14:textId="77777777" w:rsidR="00C804D3" w:rsidRPr="00ED2A91" w:rsidRDefault="00C804D3" w:rsidP="00016723">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978,46</w:t>
            </w:r>
          </w:p>
        </w:tc>
      </w:tr>
      <w:tr w:rsidR="00C804D3" w:rsidRPr="00ED2A91" w14:paraId="59417C1E" w14:textId="77777777" w:rsidTr="00016723">
        <w:trPr>
          <w:trHeight w:val="300"/>
        </w:trPr>
        <w:tc>
          <w:tcPr>
            <w:tcW w:w="7230" w:type="dxa"/>
            <w:gridSpan w:val="3"/>
            <w:shd w:val="clear" w:color="auto" w:fill="F2F2F2" w:themeFill="background1" w:themeFillShade="F2"/>
            <w:noWrap/>
            <w:vAlign w:val="bottom"/>
            <w:hideMark/>
          </w:tcPr>
          <w:p w14:paraId="5FF233A9" w14:textId="005A3353" w:rsidR="00C804D3" w:rsidRPr="00ED2A91" w:rsidRDefault="00C804D3" w:rsidP="00C804D3">
            <w:pPr>
              <w:spacing w:after="0" w:line="240" w:lineRule="auto"/>
              <w:jc w:val="right"/>
              <w:rPr>
                <w:rFonts w:ascii="Verdana" w:eastAsia="Times New Roman" w:hAnsi="Verdana" w:cs="Times New Roman"/>
                <w:sz w:val="20"/>
                <w:szCs w:val="20"/>
              </w:rPr>
            </w:pPr>
            <w:r w:rsidRPr="00ED2A91">
              <w:rPr>
                <w:rFonts w:ascii="Verdana" w:eastAsia="Times New Roman" w:hAnsi="Verdana" w:cs="Calibri"/>
                <w:color w:val="000000"/>
                <w:sz w:val="20"/>
                <w:szCs w:val="20"/>
              </w:rPr>
              <w:t>ΣΥΝΟΛΟ</w:t>
            </w:r>
          </w:p>
        </w:tc>
        <w:tc>
          <w:tcPr>
            <w:tcW w:w="1184" w:type="dxa"/>
            <w:shd w:val="clear" w:color="auto" w:fill="F2F2F2" w:themeFill="background1" w:themeFillShade="F2"/>
            <w:noWrap/>
            <w:vAlign w:val="bottom"/>
            <w:hideMark/>
          </w:tcPr>
          <w:p w14:paraId="69B4D44D" w14:textId="77777777" w:rsidR="00C804D3" w:rsidRPr="00ED2A91" w:rsidRDefault="00C804D3" w:rsidP="00016723">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5055,37</w:t>
            </w:r>
          </w:p>
        </w:tc>
      </w:tr>
    </w:tbl>
    <w:p w14:paraId="7061E306" w14:textId="77777777" w:rsidR="002C1C1E" w:rsidRPr="00ED2A91" w:rsidRDefault="002C1C1E" w:rsidP="00341A17">
      <w:pPr>
        <w:spacing w:after="0" w:line="240" w:lineRule="auto"/>
        <w:jc w:val="both"/>
        <w:rPr>
          <w:rFonts w:ascii="Verdana" w:eastAsia="Times New Roman" w:hAnsi="Verdana" w:cs="Times New Roman"/>
          <w:sz w:val="20"/>
          <w:szCs w:val="20"/>
          <w:lang w:val="en-US"/>
        </w:rPr>
      </w:pPr>
    </w:p>
    <w:p w14:paraId="25E5241D" w14:textId="77777777" w:rsidR="00F9412F" w:rsidRPr="00ED2A91" w:rsidRDefault="00F9412F" w:rsidP="00341A17">
      <w:pPr>
        <w:spacing w:after="0" w:line="240" w:lineRule="auto"/>
        <w:jc w:val="both"/>
        <w:rPr>
          <w:rFonts w:ascii="Verdana" w:eastAsia="Times New Roman" w:hAnsi="Verdana" w:cs="Times New Roman"/>
          <w:sz w:val="20"/>
          <w:szCs w:val="20"/>
          <w:lang w:val="en-US"/>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134"/>
        <w:gridCol w:w="1417"/>
        <w:gridCol w:w="1052"/>
      </w:tblGrid>
      <w:tr w:rsidR="00F9412F" w:rsidRPr="00ED2A91" w14:paraId="7FFFBAB0" w14:textId="77777777" w:rsidTr="00016723">
        <w:trPr>
          <w:trHeight w:val="300"/>
        </w:trPr>
        <w:tc>
          <w:tcPr>
            <w:tcW w:w="8505" w:type="dxa"/>
            <w:gridSpan w:val="4"/>
            <w:shd w:val="clear" w:color="auto" w:fill="F2F2F2" w:themeFill="background1" w:themeFillShade="F2"/>
            <w:noWrap/>
            <w:vAlign w:val="bottom"/>
          </w:tcPr>
          <w:p w14:paraId="71B9CD23" w14:textId="2FD7ABDD" w:rsidR="00F9412F" w:rsidRPr="00ED2A91" w:rsidRDefault="00F9412F" w:rsidP="00F9412F">
            <w:pPr>
              <w:spacing w:after="0" w:line="240" w:lineRule="auto"/>
              <w:jc w:val="center"/>
              <w:rPr>
                <w:rFonts w:ascii="Verdana" w:eastAsia="Times New Roman" w:hAnsi="Verdana" w:cs="Calibri"/>
                <w:b/>
                <w:bCs/>
                <w:color w:val="000000"/>
                <w:sz w:val="20"/>
                <w:szCs w:val="20"/>
              </w:rPr>
            </w:pPr>
            <w:r w:rsidRPr="00ED2A91">
              <w:rPr>
                <w:rFonts w:ascii="Verdana" w:eastAsia="Times New Roman" w:hAnsi="Verdana" w:cs="Calibri"/>
                <w:b/>
                <w:bCs/>
                <w:color w:val="000000"/>
                <w:sz w:val="20"/>
                <w:szCs w:val="20"/>
              </w:rPr>
              <w:t>ΒΡΕΦΙΚΟΣ ΣΤΑΘΜΟΣ</w:t>
            </w:r>
          </w:p>
        </w:tc>
      </w:tr>
      <w:tr w:rsidR="00F9412F" w:rsidRPr="00ED2A91" w14:paraId="7568C83C" w14:textId="77777777" w:rsidTr="00016723">
        <w:trPr>
          <w:trHeight w:val="300"/>
        </w:trPr>
        <w:tc>
          <w:tcPr>
            <w:tcW w:w="4962" w:type="dxa"/>
            <w:noWrap/>
            <w:vAlign w:val="bottom"/>
            <w:hideMark/>
          </w:tcPr>
          <w:p w14:paraId="73A0EA9E"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ΠΕΡΙΓΡΑΦΗ</w:t>
            </w:r>
          </w:p>
        </w:tc>
        <w:tc>
          <w:tcPr>
            <w:tcW w:w="1134" w:type="dxa"/>
            <w:noWrap/>
            <w:vAlign w:val="bottom"/>
            <w:hideMark/>
          </w:tcPr>
          <w:p w14:paraId="7F55B165"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Μ.Μ</w:t>
            </w:r>
          </w:p>
        </w:tc>
        <w:tc>
          <w:tcPr>
            <w:tcW w:w="1417" w:type="dxa"/>
            <w:noWrap/>
            <w:vAlign w:val="bottom"/>
            <w:hideMark/>
          </w:tcPr>
          <w:p w14:paraId="15837597"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ΠΟΣΟΤΗΤΑ</w:t>
            </w:r>
          </w:p>
        </w:tc>
        <w:tc>
          <w:tcPr>
            <w:tcW w:w="992" w:type="dxa"/>
            <w:noWrap/>
            <w:vAlign w:val="bottom"/>
            <w:hideMark/>
          </w:tcPr>
          <w:p w14:paraId="6F42EC1B"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ΑΞΙΑ</w:t>
            </w:r>
          </w:p>
        </w:tc>
      </w:tr>
      <w:tr w:rsidR="00F9412F" w:rsidRPr="00ED2A91" w14:paraId="210FDB30" w14:textId="77777777" w:rsidTr="00016723">
        <w:trPr>
          <w:trHeight w:val="300"/>
        </w:trPr>
        <w:tc>
          <w:tcPr>
            <w:tcW w:w="4962" w:type="dxa"/>
            <w:noWrap/>
            <w:vAlign w:val="bottom"/>
            <w:hideMark/>
          </w:tcPr>
          <w:p w14:paraId="4FD68C86" w14:textId="77777777" w:rsidR="00F9412F" w:rsidRPr="00ED2A91" w:rsidRDefault="00F9412F" w:rsidP="00F9412F">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ΚΟΙΛΙΟΔΟΚΟΣ 120 Χ 120 Χ 3 ( 6 Μ)  ΓΑΛΒΑΝΙΖΕ</w:t>
            </w:r>
          </w:p>
        </w:tc>
        <w:tc>
          <w:tcPr>
            <w:tcW w:w="1134" w:type="dxa"/>
            <w:noWrap/>
            <w:vAlign w:val="bottom"/>
            <w:hideMark/>
          </w:tcPr>
          <w:p w14:paraId="74D9CBB7"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ΜΕΤΡΑ</w:t>
            </w:r>
          </w:p>
        </w:tc>
        <w:tc>
          <w:tcPr>
            <w:tcW w:w="1417" w:type="dxa"/>
            <w:noWrap/>
            <w:vAlign w:val="bottom"/>
            <w:hideMark/>
          </w:tcPr>
          <w:p w14:paraId="62691FEB"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90</w:t>
            </w:r>
          </w:p>
        </w:tc>
        <w:tc>
          <w:tcPr>
            <w:tcW w:w="992" w:type="dxa"/>
            <w:noWrap/>
            <w:vAlign w:val="bottom"/>
            <w:hideMark/>
          </w:tcPr>
          <w:p w14:paraId="75FA5EB2"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1800,9</w:t>
            </w:r>
          </w:p>
        </w:tc>
      </w:tr>
      <w:tr w:rsidR="00F9412F" w:rsidRPr="00ED2A91" w14:paraId="16E99989" w14:textId="77777777" w:rsidTr="00016723">
        <w:trPr>
          <w:trHeight w:val="300"/>
        </w:trPr>
        <w:tc>
          <w:tcPr>
            <w:tcW w:w="4962" w:type="dxa"/>
            <w:noWrap/>
            <w:vAlign w:val="bottom"/>
            <w:hideMark/>
          </w:tcPr>
          <w:p w14:paraId="7858721D" w14:textId="77777777" w:rsidR="00F9412F" w:rsidRPr="00ED2A91" w:rsidRDefault="00F9412F" w:rsidP="00F9412F">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ΣΩΛΗΝΑΣ Φ70 Ε.Τ ΓΑΛΒΑΝΙΖΕ (6μ)</w:t>
            </w:r>
          </w:p>
        </w:tc>
        <w:tc>
          <w:tcPr>
            <w:tcW w:w="1134" w:type="dxa"/>
            <w:noWrap/>
            <w:vAlign w:val="bottom"/>
            <w:hideMark/>
          </w:tcPr>
          <w:p w14:paraId="741EACC8"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ΜΕΤΡΑ</w:t>
            </w:r>
          </w:p>
        </w:tc>
        <w:tc>
          <w:tcPr>
            <w:tcW w:w="1417" w:type="dxa"/>
            <w:noWrap/>
            <w:vAlign w:val="bottom"/>
            <w:hideMark/>
          </w:tcPr>
          <w:p w14:paraId="57D76460"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36</w:t>
            </w:r>
          </w:p>
        </w:tc>
        <w:tc>
          <w:tcPr>
            <w:tcW w:w="992" w:type="dxa"/>
            <w:noWrap/>
            <w:vAlign w:val="bottom"/>
            <w:hideMark/>
          </w:tcPr>
          <w:p w14:paraId="7D328A1E"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107,57</w:t>
            </w:r>
          </w:p>
        </w:tc>
      </w:tr>
      <w:tr w:rsidR="00F9412F" w:rsidRPr="00ED2A91" w14:paraId="3C8A9244" w14:textId="77777777" w:rsidTr="00016723">
        <w:trPr>
          <w:trHeight w:val="300"/>
        </w:trPr>
        <w:tc>
          <w:tcPr>
            <w:tcW w:w="4962" w:type="dxa"/>
            <w:noWrap/>
            <w:vAlign w:val="bottom"/>
            <w:hideMark/>
          </w:tcPr>
          <w:p w14:paraId="1AB3E155" w14:textId="77777777" w:rsidR="00F9412F" w:rsidRPr="00ED2A91" w:rsidRDefault="00F9412F" w:rsidP="00F9412F">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 xml:space="preserve">ΜΗΧΑΝΙΣΜΟΣ ΤΟΙΧΟΥ 25 </w:t>
            </w:r>
            <w:proofErr w:type="spellStart"/>
            <w:r w:rsidRPr="00ED2A91">
              <w:rPr>
                <w:rFonts w:ascii="Verdana" w:eastAsia="Times New Roman" w:hAnsi="Verdana" w:cs="Calibri"/>
                <w:color w:val="000000"/>
                <w:sz w:val="20"/>
                <w:szCs w:val="20"/>
              </w:rPr>
              <w:t>mm</w:t>
            </w:r>
            <w:proofErr w:type="spellEnd"/>
            <w:r w:rsidRPr="00ED2A91">
              <w:rPr>
                <w:rFonts w:ascii="Verdana" w:eastAsia="Times New Roman" w:hAnsi="Verdana" w:cs="Calibri"/>
                <w:color w:val="000000"/>
                <w:sz w:val="20"/>
                <w:szCs w:val="20"/>
              </w:rPr>
              <w:t xml:space="preserve"> ΛΑΜΑΚΙ</w:t>
            </w:r>
          </w:p>
        </w:tc>
        <w:tc>
          <w:tcPr>
            <w:tcW w:w="1134" w:type="dxa"/>
            <w:noWrap/>
            <w:vAlign w:val="bottom"/>
            <w:hideMark/>
          </w:tcPr>
          <w:p w14:paraId="01D83514"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ΤΕΜ.</w:t>
            </w:r>
          </w:p>
        </w:tc>
        <w:tc>
          <w:tcPr>
            <w:tcW w:w="1417" w:type="dxa"/>
            <w:noWrap/>
            <w:vAlign w:val="bottom"/>
            <w:hideMark/>
          </w:tcPr>
          <w:p w14:paraId="5E78E069"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w:t>
            </w:r>
          </w:p>
        </w:tc>
        <w:tc>
          <w:tcPr>
            <w:tcW w:w="992" w:type="dxa"/>
            <w:noWrap/>
            <w:vAlign w:val="bottom"/>
            <w:hideMark/>
          </w:tcPr>
          <w:p w14:paraId="5E45F310"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13,31</w:t>
            </w:r>
          </w:p>
        </w:tc>
      </w:tr>
      <w:tr w:rsidR="00F9412F" w:rsidRPr="00ED2A91" w14:paraId="66E9C41B" w14:textId="77777777" w:rsidTr="00016723">
        <w:trPr>
          <w:trHeight w:val="300"/>
        </w:trPr>
        <w:tc>
          <w:tcPr>
            <w:tcW w:w="4962" w:type="dxa"/>
            <w:noWrap/>
            <w:vAlign w:val="center"/>
            <w:hideMark/>
          </w:tcPr>
          <w:p w14:paraId="2B1A124C" w14:textId="77777777" w:rsidR="00F9412F" w:rsidRPr="00ED2A91" w:rsidRDefault="00F9412F" w:rsidP="00F9412F">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ΕΝΤΑΤΗΤΑΣ Φ48 ΜΑΡΚΙΖΑΣ ΜΗΧΑΝΙΣΜΟΣ ΚΑΙ ΔΥΟ ΒΑΣΕΙΣ</w:t>
            </w:r>
          </w:p>
        </w:tc>
        <w:tc>
          <w:tcPr>
            <w:tcW w:w="1134" w:type="dxa"/>
            <w:noWrap/>
            <w:vAlign w:val="center"/>
            <w:hideMark/>
          </w:tcPr>
          <w:p w14:paraId="223CAE0D"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ΤΕΜ.</w:t>
            </w:r>
          </w:p>
        </w:tc>
        <w:tc>
          <w:tcPr>
            <w:tcW w:w="1417" w:type="dxa"/>
            <w:noWrap/>
            <w:vAlign w:val="center"/>
            <w:hideMark/>
          </w:tcPr>
          <w:p w14:paraId="0CEDE44B"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w:t>
            </w:r>
          </w:p>
        </w:tc>
        <w:tc>
          <w:tcPr>
            <w:tcW w:w="992" w:type="dxa"/>
            <w:noWrap/>
            <w:vAlign w:val="center"/>
            <w:hideMark/>
          </w:tcPr>
          <w:p w14:paraId="1D5BD43C"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49,44</w:t>
            </w:r>
          </w:p>
        </w:tc>
      </w:tr>
      <w:tr w:rsidR="00F9412F" w:rsidRPr="00ED2A91" w14:paraId="3F83EE49" w14:textId="77777777" w:rsidTr="00016723">
        <w:trPr>
          <w:trHeight w:val="300"/>
        </w:trPr>
        <w:tc>
          <w:tcPr>
            <w:tcW w:w="4962" w:type="dxa"/>
            <w:noWrap/>
            <w:vAlign w:val="bottom"/>
            <w:hideMark/>
          </w:tcPr>
          <w:p w14:paraId="3115367F" w14:textId="77777777" w:rsidR="00F9412F" w:rsidRPr="00ED2A91" w:rsidRDefault="00F9412F" w:rsidP="00F9412F">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ΣΩΛΗΝΑΣ Φ48 Β.Τ ΓΑΛΒΑΝΙΖΕ (6μ)</w:t>
            </w:r>
          </w:p>
        </w:tc>
        <w:tc>
          <w:tcPr>
            <w:tcW w:w="1134" w:type="dxa"/>
            <w:noWrap/>
            <w:vAlign w:val="bottom"/>
            <w:hideMark/>
          </w:tcPr>
          <w:p w14:paraId="15D87530"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ΜΕΤΡΑ</w:t>
            </w:r>
          </w:p>
        </w:tc>
        <w:tc>
          <w:tcPr>
            <w:tcW w:w="1417" w:type="dxa"/>
            <w:noWrap/>
            <w:vAlign w:val="bottom"/>
            <w:hideMark/>
          </w:tcPr>
          <w:p w14:paraId="2C147E1E"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36</w:t>
            </w:r>
          </w:p>
        </w:tc>
        <w:tc>
          <w:tcPr>
            <w:tcW w:w="992" w:type="dxa"/>
            <w:noWrap/>
            <w:vAlign w:val="bottom"/>
            <w:hideMark/>
          </w:tcPr>
          <w:p w14:paraId="293709E9"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99</w:t>
            </w:r>
          </w:p>
        </w:tc>
      </w:tr>
      <w:tr w:rsidR="00F9412F" w:rsidRPr="00ED2A91" w14:paraId="66D6EDC3" w14:textId="77777777" w:rsidTr="00016723">
        <w:trPr>
          <w:trHeight w:val="300"/>
        </w:trPr>
        <w:tc>
          <w:tcPr>
            <w:tcW w:w="4962" w:type="dxa"/>
            <w:noWrap/>
            <w:vAlign w:val="bottom"/>
            <w:hideMark/>
          </w:tcPr>
          <w:p w14:paraId="43593AAA" w14:textId="77777777" w:rsidR="00F9412F" w:rsidRPr="00ED2A91" w:rsidRDefault="00F9412F" w:rsidP="00F9412F">
            <w:pPr>
              <w:spacing w:after="0" w:line="240" w:lineRule="auto"/>
              <w:rPr>
                <w:rFonts w:ascii="Verdana" w:eastAsia="Times New Roman" w:hAnsi="Verdana" w:cs="Calibri"/>
                <w:color w:val="000000"/>
                <w:sz w:val="20"/>
                <w:szCs w:val="20"/>
                <w:lang w:val="en-US"/>
              </w:rPr>
            </w:pPr>
            <w:r w:rsidRPr="00ED2A91">
              <w:rPr>
                <w:rFonts w:ascii="Verdana" w:eastAsia="Times New Roman" w:hAnsi="Verdana" w:cs="Calibri"/>
                <w:color w:val="000000"/>
                <w:sz w:val="20"/>
                <w:szCs w:val="20"/>
              </w:rPr>
              <w:t>ΠΑΝΙ</w:t>
            </w:r>
            <w:r w:rsidRPr="00ED2A91">
              <w:rPr>
                <w:rFonts w:ascii="Verdana" w:eastAsia="Times New Roman" w:hAnsi="Verdana" w:cs="Calibri"/>
                <w:color w:val="000000"/>
                <w:sz w:val="20"/>
                <w:szCs w:val="20"/>
                <w:lang w:val="en-US"/>
              </w:rPr>
              <w:t xml:space="preserve"> </w:t>
            </w:r>
            <w:r w:rsidRPr="00ED2A91">
              <w:rPr>
                <w:rFonts w:ascii="Verdana" w:eastAsia="Times New Roman" w:hAnsi="Verdana" w:cs="Calibri"/>
                <w:color w:val="000000"/>
                <w:sz w:val="20"/>
                <w:szCs w:val="20"/>
              </w:rPr>
              <w:t>ΤΕΝΤΑΣ</w:t>
            </w:r>
            <w:r w:rsidRPr="00ED2A91">
              <w:rPr>
                <w:rFonts w:ascii="Verdana" w:eastAsia="Times New Roman" w:hAnsi="Verdana" w:cs="Calibri"/>
                <w:color w:val="000000"/>
                <w:sz w:val="20"/>
                <w:szCs w:val="20"/>
                <w:lang w:val="en-US"/>
              </w:rPr>
              <w:t xml:space="preserve"> BLACK OUT PRINT DAS</w:t>
            </w:r>
          </w:p>
        </w:tc>
        <w:tc>
          <w:tcPr>
            <w:tcW w:w="1134" w:type="dxa"/>
            <w:noWrap/>
            <w:vAlign w:val="bottom"/>
            <w:hideMark/>
          </w:tcPr>
          <w:p w14:paraId="512C64EC"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ΜΕΤΡΑ</w:t>
            </w:r>
          </w:p>
        </w:tc>
        <w:tc>
          <w:tcPr>
            <w:tcW w:w="1417" w:type="dxa"/>
            <w:noWrap/>
            <w:vAlign w:val="bottom"/>
            <w:hideMark/>
          </w:tcPr>
          <w:p w14:paraId="2F28916B"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42</w:t>
            </w:r>
          </w:p>
        </w:tc>
        <w:tc>
          <w:tcPr>
            <w:tcW w:w="992" w:type="dxa"/>
            <w:noWrap/>
            <w:vAlign w:val="bottom"/>
            <w:hideMark/>
          </w:tcPr>
          <w:p w14:paraId="425F8DFD"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2100</w:t>
            </w:r>
          </w:p>
        </w:tc>
      </w:tr>
      <w:tr w:rsidR="00F9412F" w:rsidRPr="00ED2A91" w14:paraId="6E9CAD77" w14:textId="77777777" w:rsidTr="00016723">
        <w:trPr>
          <w:trHeight w:val="300"/>
        </w:trPr>
        <w:tc>
          <w:tcPr>
            <w:tcW w:w="4962" w:type="dxa"/>
            <w:noWrap/>
            <w:vAlign w:val="bottom"/>
            <w:hideMark/>
          </w:tcPr>
          <w:p w14:paraId="5E6C3D49" w14:textId="77777777" w:rsidR="00F9412F" w:rsidRPr="00ED2A91" w:rsidRDefault="00F9412F" w:rsidP="00F9412F">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ΠΛΑΣΤΙΚΑ Φ70Χ1΄΄</w:t>
            </w:r>
          </w:p>
        </w:tc>
        <w:tc>
          <w:tcPr>
            <w:tcW w:w="1134" w:type="dxa"/>
            <w:noWrap/>
            <w:vAlign w:val="bottom"/>
            <w:hideMark/>
          </w:tcPr>
          <w:p w14:paraId="7978057D"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ΤΕΜ.</w:t>
            </w:r>
          </w:p>
        </w:tc>
        <w:tc>
          <w:tcPr>
            <w:tcW w:w="1417" w:type="dxa"/>
            <w:noWrap/>
            <w:vAlign w:val="bottom"/>
            <w:hideMark/>
          </w:tcPr>
          <w:p w14:paraId="0C7782CD"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w:t>
            </w:r>
          </w:p>
        </w:tc>
        <w:tc>
          <w:tcPr>
            <w:tcW w:w="992" w:type="dxa"/>
            <w:noWrap/>
            <w:vAlign w:val="bottom"/>
            <w:hideMark/>
          </w:tcPr>
          <w:p w14:paraId="5FE1A5A6"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0,73</w:t>
            </w:r>
          </w:p>
        </w:tc>
      </w:tr>
      <w:tr w:rsidR="00F9412F" w:rsidRPr="00ED2A91" w14:paraId="51E9FC8F" w14:textId="77777777" w:rsidTr="00016723">
        <w:trPr>
          <w:trHeight w:val="300"/>
        </w:trPr>
        <w:tc>
          <w:tcPr>
            <w:tcW w:w="4962" w:type="dxa"/>
            <w:noWrap/>
            <w:vAlign w:val="bottom"/>
            <w:hideMark/>
          </w:tcPr>
          <w:p w14:paraId="0BB7981C" w14:textId="77777777" w:rsidR="00F9412F" w:rsidRPr="00ED2A91" w:rsidRDefault="00F9412F" w:rsidP="00F9412F">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ΠΛΑΣΤΙΚΑ Φ70Χ25mm</w:t>
            </w:r>
          </w:p>
        </w:tc>
        <w:tc>
          <w:tcPr>
            <w:tcW w:w="1134" w:type="dxa"/>
            <w:noWrap/>
            <w:vAlign w:val="bottom"/>
            <w:hideMark/>
          </w:tcPr>
          <w:p w14:paraId="1D53109D"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ΤΕΜ.</w:t>
            </w:r>
          </w:p>
        </w:tc>
        <w:tc>
          <w:tcPr>
            <w:tcW w:w="1417" w:type="dxa"/>
            <w:noWrap/>
            <w:vAlign w:val="bottom"/>
            <w:hideMark/>
          </w:tcPr>
          <w:p w14:paraId="16B1117B"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w:t>
            </w:r>
          </w:p>
        </w:tc>
        <w:tc>
          <w:tcPr>
            <w:tcW w:w="992" w:type="dxa"/>
            <w:noWrap/>
            <w:vAlign w:val="bottom"/>
            <w:hideMark/>
          </w:tcPr>
          <w:p w14:paraId="21F8693D"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0,73</w:t>
            </w:r>
          </w:p>
        </w:tc>
      </w:tr>
      <w:tr w:rsidR="00F9412F" w:rsidRPr="00ED2A91" w14:paraId="59E64900" w14:textId="77777777" w:rsidTr="00016723">
        <w:trPr>
          <w:trHeight w:val="300"/>
        </w:trPr>
        <w:tc>
          <w:tcPr>
            <w:tcW w:w="4962" w:type="dxa"/>
            <w:noWrap/>
            <w:vAlign w:val="bottom"/>
            <w:hideMark/>
          </w:tcPr>
          <w:p w14:paraId="188AEB05" w14:textId="77777777" w:rsidR="00F9412F" w:rsidRPr="00ED2A91" w:rsidRDefault="00F9412F" w:rsidP="00F9412F">
            <w:pPr>
              <w:spacing w:after="0" w:line="240" w:lineRule="auto"/>
              <w:rPr>
                <w:rFonts w:ascii="Verdana" w:eastAsia="Times New Roman" w:hAnsi="Verdana" w:cs="Calibri"/>
                <w:color w:val="000000"/>
                <w:sz w:val="20"/>
                <w:szCs w:val="20"/>
              </w:rPr>
            </w:pPr>
            <w:r w:rsidRPr="00ED2A91">
              <w:rPr>
                <w:rFonts w:ascii="Verdana" w:eastAsia="Times New Roman" w:hAnsi="Verdana" w:cs="Calibri"/>
                <w:color w:val="000000"/>
                <w:sz w:val="20"/>
                <w:szCs w:val="20"/>
              </w:rPr>
              <w:t>ΚΟΥΖΙΝΕΤΟ 1΄΄</w:t>
            </w:r>
          </w:p>
        </w:tc>
        <w:tc>
          <w:tcPr>
            <w:tcW w:w="1134" w:type="dxa"/>
            <w:noWrap/>
            <w:vAlign w:val="bottom"/>
            <w:hideMark/>
          </w:tcPr>
          <w:p w14:paraId="2466D5F7"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ΤΕΜ.</w:t>
            </w:r>
          </w:p>
        </w:tc>
        <w:tc>
          <w:tcPr>
            <w:tcW w:w="1417" w:type="dxa"/>
            <w:noWrap/>
            <w:vAlign w:val="bottom"/>
            <w:hideMark/>
          </w:tcPr>
          <w:p w14:paraId="182B3295" w14:textId="77777777"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1</w:t>
            </w:r>
          </w:p>
        </w:tc>
        <w:tc>
          <w:tcPr>
            <w:tcW w:w="992" w:type="dxa"/>
            <w:noWrap/>
            <w:vAlign w:val="bottom"/>
            <w:hideMark/>
          </w:tcPr>
          <w:p w14:paraId="4C404D67" w14:textId="23BD2D5E" w:rsidR="00F9412F" w:rsidRPr="00ED2A91" w:rsidRDefault="00F9412F" w:rsidP="00F9412F">
            <w:pPr>
              <w:spacing w:after="0" w:line="240" w:lineRule="auto"/>
              <w:jc w:val="center"/>
              <w:rPr>
                <w:rFonts w:ascii="Verdana" w:eastAsia="Times New Roman" w:hAnsi="Verdana" w:cs="Calibri"/>
                <w:color w:val="000000"/>
                <w:sz w:val="20"/>
                <w:szCs w:val="20"/>
              </w:rPr>
            </w:pPr>
            <w:r w:rsidRPr="00ED2A91">
              <w:rPr>
                <w:rFonts w:ascii="Verdana" w:eastAsia="Times New Roman" w:hAnsi="Verdana" w:cs="Calibri"/>
                <w:color w:val="000000"/>
                <w:sz w:val="20"/>
                <w:szCs w:val="20"/>
              </w:rPr>
              <w:t>2,</w:t>
            </w:r>
            <w:r w:rsidRPr="00ED2A91">
              <w:rPr>
                <w:rFonts w:ascii="Verdana" w:eastAsia="Times New Roman" w:hAnsi="Verdana" w:cs="Calibri"/>
                <w:color w:val="000000"/>
                <w:sz w:val="20"/>
                <w:szCs w:val="20"/>
                <w:lang w:val="en-US"/>
              </w:rPr>
              <w:t>8</w:t>
            </w:r>
            <w:r w:rsidRPr="00ED2A91">
              <w:rPr>
                <w:rFonts w:ascii="Verdana" w:eastAsia="Times New Roman" w:hAnsi="Verdana" w:cs="Calibri"/>
                <w:color w:val="000000"/>
                <w:sz w:val="20"/>
                <w:szCs w:val="20"/>
              </w:rPr>
              <w:t>2</w:t>
            </w:r>
          </w:p>
        </w:tc>
      </w:tr>
      <w:tr w:rsidR="00F9412F" w:rsidRPr="00ED2A91" w14:paraId="65461561" w14:textId="77777777" w:rsidTr="00016723">
        <w:trPr>
          <w:trHeight w:val="300"/>
        </w:trPr>
        <w:tc>
          <w:tcPr>
            <w:tcW w:w="7513" w:type="dxa"/>
            <w:gridSpan w:val="3"/>
            <w:shd w:val="clear" w:color="auto" w:fill="F2F2F2" w:themeFill="background1" w:themeFillShade="F2"/>
            <w:noWrap/>
            <w:vAlign w:val="bottom"/>
            <w:hideMark/>
          </w:tcPr>
          <w:p w14:paraId="1FC32CA5" w14:textId="54F68677" w:rsidR="00F9412F" w:rsidRPr="00ED2A91" w:rsidRDefault="00F9412F" w:rsidP="00F9412F">
            <w:pPr>
              <w:spacing w:after="0" w:line="240" w:lineRule="auto"/>
              <w:jc w:val="right"/>
              <w:rPr>
                <w:rFonts w:ascii="Verdana" w:eastAsia="Times New Roman" w:hAnsi="Verdana" w:cs="Times New Roman"/>
                <w:sz w:val="20"/>
                <w:szCs w:val="20"/>
              </w:rPr>
            </w:pPr>
            <w:r w:rsidRPr="00ED2A91">
              <w:rPr>
                <w:rFonts w:ascii="Verdana" w:eastAsia="Times New Roman" w:hAnsi="Verdana" w:cs="Calibri"/>
                <w:color w:val="000000"/>
                <w:sz w:val="20"/>
                <w:szCs w:val="20"/>
              </w:rPr>
              <w:t>ΑΞΙΑ</w:t>
            </w:r>
          </w:p>
        </w:tc>
        <w:tc>
          <w:tcPr>
            <w:tcW w:w="992" w:type="dxa"/>
            <w:shd w:val="clear" w:color="auto" w:fill="F2F2F2" w:themeFill="background1" w:themeFillShade="F2"/>
            <w:noWrap/>
            <w:hideMark/>
          </w:tcPr>
          <w:p w14:paraId="1D9481D9" w14:textId="639752A4" w:rsidR="00F9412F" w:rsidRPr="00ED2A91" w:rsidRDefault="00F9412F" w:rsidP="00F9412F">
            <w:pPr>
              <w:spacing w:after="0" w:line="240" w:lineRule="auto"/>
              <w:jc w:val="right"/>
              <w:rPr>
                <w:rFonts w:ascii="Verdana" w:eastAsia="Times New Roman" w:hAnsi="Verdana" w:cs="Calibri"/>
                <w:color w:val="000000"/>
                <w:sz w:val="20"/>
                <w:szCs w:val="20"/>
              </w:rPr>
            </w:pPr>
            <w:r w:rsidRPr="00ED2A91">
              <w:rPr>
                <w:rFonts w:ascii="Verdana" w:hAnsi="Verdana"/>
                <w:sz w:val="20"/>
                <w:szCs w:val="20"/>
              </w:rPr>
              <w:t>4174,5</w:t>
            </w:r>
          </w:p>
        </w:tc>
      </w:tr>
      <w:tr w:rsidR="00F9412F" w:rsidRPr="00ED2A91" w14:paraId="69FED5EB" w14:textId="77777777" w:rsidTr="00016723">
        <w:trPr>
          <w:trHeight w:val="300"/>
        </w:trPr>
        <w:tc>
          <w:tcPr>
            <w:tcW w:w="7513" w:type="dxa"/>
            <w:gridSpan w:val="3"/>
            <w:shd w:val="clear" w:color="auto" w:fill="F2F2F2" w:themeFill="background1" w:themeFillShade="F2"/>
            <w:noWrap/>
            <w:vAlign w:val="bottom"/>
            <w:hideMark/>
          </w:tcPr>
          <w:p w14:paraId="589AAE58" w14:textId="58A17EC6" w:rsidR="00F9412F" w:rsidRPr="00ED2A91" w:rsidRDefault="00F9412F" w:rsidP="00F9412F">
            <w:pPr>
              <w:spacing w:after="0" w:line="240" w:lineRule="auto"/>
              <w:jc w:val="right"/>
              <w:rPr>
                <w:rFonts w:ascii="Verdana" w:eastAsia="Times New Roman" w:hAnsi="Verdana" w:cs="Times New Roman"/>
                <w:sz w:val="20"/>
                <w:szCs w:val="20"/>
              </w:rPr>
            </w:pPr>
            <w:r w:rsidRPr="00ED2A91">
              <w:rPr>
                <w:rFonts w:ascii="Verdana" w:eastAsia="Times New Roman" w:hAnsi="Verdana" w:cs="Calibri"/>
                <w:color w:val="000000"/>
                <w:sz w:val="20"/>
                <w:szCs w:val="20"/>
              </w:rPr>
              <w:lastRenderedPageBreak/>
              <w:t>ΦΠΑ</w:t>
            </w:r>
          </w:p>
        </w:tc>
        <w:tc>
          <w:tcPr>
            <w:tcW w:w="992" w:type="dxa"/>
            <w:shd w:val="clear" w:color="auto" w:fill="F2F2F2" w:themeFill="background1" w:themeFillShade="F2"/>
            <w:noWrap/>
            <w:hideMark/>
          </w:tcPr>
          <w:p w14:paraId="411F54A3" w14:textId="1EAFA4DD" w:rsidR="00F9412F" w:rsidRPr="00ED2A91" w:rsidRDefault="00F9412F" w:rsidP="00F9412F">
            <w:pPr>
              <w:spacing w:after="0" w:line="240" w:lineRule="auto"/>
              <w:jc w:val="right"/>
              <w:rPr>
                <w:rFonts w:ascii="Verdana" w:eastAsia="Times New Roman" w:hAnsi="Verdana" w:cs="Calibri"/>
                <w:color w:val="000000"/>
                <w:sz w:val="20"/>
                <w:szCs w:val="20"/>
              </w:rPr>
            </w:pPr>
            <w:r w:rsidRPr="00ED2A91">
              <w:rPr>
                <w:rFonts w:ascii="Verdana" w:hAnsi="Verdana"/>
                <w:sz w:val="20"/>
                <w:szCs w:val="20"/>
              </w:rPr>
              <w:t>1001,88</w:t>
            </w:r>
          </w:p>
        </w:tc>
      </w:tr>
      <w:tr w:rsidR="00F9412F" w:rsidRPr="00ED2A91" w14:paraId="0B58F22F" w14:textId="77777777" w:rsidTr="00016723">
        <w:trPr>
          <w:trHeight w:val="300"/>
        </w:trPr>
        <w:tc>
          <w:tcPr>
            <w:tcW w:w="7513" w:type="dxa"/>
            <w:gridSpan w:val="3"/>
            <w:shd w:val="clear" w:color="auto" w:fill="F2F2F2" w:themeFill="background1" w:themeFillShade="F2"/>
            <w:noWrap/>
            <w:vAlign w:val="bottom"/>
            <w:hideMark/>
          </w:tcPr>
          <w:p w14:paraId="598D906C" w14:textId="54427DD5" w:rsidR="00F9412F" w:rsidRPr="00ED2A91" w:rsidRDefault="00F9412F" w:rsidP="00F9412F">
            <w:pPr>
              <w:spacing w:after="0" w:line="240" w:lineRule="auto"/>
              <w:jc w:val="right"/>
              <w:rPr>
                <w:rFonts w:ascii="Verdana" w:eastAsia="Times New Roman" w:hAnsi="Verdana" w:cs="Times New Roman"/>
                <w:sz w:val="20"/>
                <w:szCs w:val="20"/>
              </w:rPr>
            </w:pPr>
            <w:r w:rsidRPr="00ED2A91">
              <w:rPr>
                <w:rFonts w:ascii="Verdana" w:eastAsia="Times New Roman" w:hAnsi="Verdana" w:cs="Calibri"/>
                <w:color w:val="000000"/>
                <w:sz w:val="20"/>
                <w:szCs w:val="20"/>
              </w:rPr>
              <w:t>ΣΥΝΟΛΟ</w:t>
            </w:r>
          </w:p>
        </w:tc>
        <w:tc>
          <w:tcPr>
            <w:tcW w:w="992" w:type="dxa"/>
            <w:shd w:val="clear" w:color="auto" w:fill="F2F2F2" w:themeFill="background1" w:themeFillShade="F2"/>
            <w:noWrap/>
            <w:hideMark/>
          </w:tcPr>
          <w:p w14:paraId="26EA7360" w14:textId="689152D8" w:rsidR="00F9412F" w:rsidRPr="00ED2A91" w:rsidRDefault="00F9412F" w:rsidP="00F9412F">
            <w:pPr>
              <w:spacing w:after="0" w:line="240" w:lineRule="auto"/>
              <w:jc w:val="right"/>
              <w:rPr>
                <w:rFonts w:ascii="Verdana" w:eastAsia="Times New Roman" w:hAnsi="Verdana" w:cs="Calibri"/>
                <w:color w:val="000000"/>
                <w:sz w:val="20"/>
                <w:szCs w:val="20"/>
              </w:rPr>
            </w:pPr>
            <w:r w:rsidRPr="00ED2A91">
              <w:rPr>
                <w:rFonts w:ascii="Verdana" w:hAnsi="Verdana"/>
                <w:sz w:val="20"/>
                <w:szCs w:val="20"/>
              </w:rPr>
              <w:t>5176,38</w:t>
            </w:r>
          </w:p>
        </w:tc>
      </w:tr>
    </w:tbl>
    <w:p w14:paraId="66700B2D" w14:textId="77777777" w:rsidR="00F9412F" w:rsidRPr="00ED2A91" w:rsidRDefault="00F9412F">
      <w:pPr>
        <w:rPr>
          <w:rFonts w:ascii="Verdana" w:eastAsia="Times New Roman" w:hAnsi="Verdana" w:cs="Arial"/>
          <w:b/>
          <w:sz w:val="20"/>
          <w:szCs w:val="20"/>
          <w:u w:val="single"/>
          <w:lang w:val="en-US"/>
        </w:rPr>
      </w:pPr>
    </w:p>
    <w:tbl>
      <w:tblPr>
        <w:tblW w:w="0" w:type="auto"/>
        <w:tblInd w:w="-318" w:type="dxa"/>
        <w:tblLook w:val="04A0" w:firstRow="1" w:lastRow="0" w:firstColumn="1" w:lastColumn="0" w:noHBand="0" w:noVBand="1"/>
      </w:tblPr>
      <w:tblGrid>
        <w:gridCol w:w="2694"/>
        <w:gridCol w:w="3402"/>
        <w:gridCol w:w="2744"/>
      </w:tblGrid>
      <w:tr w:rsidR="00016723" w:rsidRPr="00ED2A91" w14:paraId="7CB1D933" w14:textId="77777777" w:rsidTr="001B668C">
        <w:tc>
          <w:tcPr>
            <w:tcW w:w="6096" w:type="dxa"/>
            <w:gridSpan w:val="2"/>
          </w:tcPr>
          <w:p w14:paraId="58868329" w14:textId="1E48A52C" w:rsidR="00016723" w:rsidRPr="00ED2A91" w:rsidRDefault="00C804D3" w:rsidP="001B668C">
            <w:pPr>
              <w:spacing w:after="0" w:line="252" w:lineRule="auto"/>
              <w:ind w:right="96"/>
              <w:jc w:val="center"/>
              <w:rPr>
                <w:rFonts w:ascii="Verdana" w:eastAsia="Times New Roman" w:hAnsi="Verdana" w:cs="Times New Roman"/>
                <w:b/>
                <w:bCs/>
                <w:sz w:val="20"/>
                <w:szCs w:val="20"/>
              </w:rPr>
            </w:pPr>
            <w:r w:rsidRPr="00ED2A91">
              <w:rPr>
                <w:rFonts w:ascii="Verdana" w:eastAsia="Times New Roman" w:hAnsi="Verdana" w:cs="Arial"/>
                <w:b/>
                <w:sz w:val="20"/>
                <w:szCs w:val="20"/>
                <w:u w:val="single"/>
              </w:rPr>
              <w:br w:type="page"/>
            </w:r>
            <w:r w:rsidR="00016723" w:rsidRPr="00ED2A91">
              <w:rPr>
                <w:rFonts w:ascii="Verdana" w:eastAsia="Times New Roman" w:hAnsi="Verdana" w:cs="Times New Roman"/>
                <w:b/>
                <w:bCs/>
                <w:sz w:val="20"/>
                <w:szCs w:val="20"/>
              </w:rPr>
              <w:t>ΣΥΝΤΑΧΘΗΚΕ</w:t>
            </w:r>
          </w:p>
        </w:tc>
        <w:tc>
          <w:tcPr>
            <w:tcW w:w="2744" w:type="dxa"/>
          </w:tcPr>
          <w:p w14:paraId="3B629330" w14:textId="77777777" w:rsidR="00016723" w:rsidRPr="00ED2A91" w:rsidRDefault="00016723" w:rsidP="001B668C">
            <w:pPr>
              <w:spacing w:after="0" w:line="252" w:lineRule="auto"/>
              <w:ind w:right="96"/>
              <w:jc w:val="right"/>
              <w:rPr>
                <w:rFonts w:ascii="Verdana" w:eastAsia="Times New Roman" w:hAnsi="Verdana" w:cs="Times New Roman"/>
                <w:b/>
                <w:bCs/>
                <w:sz w:val="20"/>
                <w:szCs w:val="20"/>
              </w:rPr>
            </w:pPr>
            <w:r w:rsidRPr="00ED2A91">
              <w:rPr>
                <w:rFonts w:ascii="Verdana" w:eastAsia="Times New Roman" w:hAnsi="Verdana" w:cs="Times New Roman"/>
                <w:b/>
                <w:bCs/>
                <w:sz w:val="20"/>
                <w:szCs w:val="20"/>
              </w:rPr>
              <w:t>Ψαχνά, 04/08/2026</w:t>
            </w:r>
          </w:p>
          <w:p w14:paraId="4FB5635D" w14:textId="77777777" w:rsidR="00016723" w:rsidRPr="00ED2A91" w:rsidRDefault="00016723" w:rsidP="001B668C">
            <w:pPr>
              <w:spacing w:after="0" w:line="252" w:lineRule="auto"/>
              <w:ind w:right="96"/>
              <w:jc w:val="center"/>
              <w:rPr>
                <w:rFonts w:ascii="Verdana" w:eastAsia="Times New Roman" w:hAnsi="Verdana" w:cs="Comic Sans MS"/>
                <w:bCs/>
                <w:sz w:val="20"/>
                <w:szCs w:val="20"/>
              </w:rPr>
            </w:pPr>
            <w:r w:rsidRPr="00ED2A91">
              <w:rPr>
                <w:rFonts w:ascii="Verdana" w:eastAsia="Times New Roman" w:hAnsi="Verdana" w:cs="Times New Roman"/>
                <w:b/>
                <w:bCs/>
                <w:sz w:val="20"/>
                <w:szCs w:val="20"/>
              </w:rPr>
              <w:t>ΘΕΩΡΗΘΗΚΕ</w:t>
            </w:r>
          </w:p>
        </w:tc>
      </w:tr>
      <w:tr w:rsidR="00016723" w:rsidRPr="00ED2A91" w14:paraId="4D465571" w14:textId="77777777" w:rsidTr="001B668C">
        <w:tc>
          <w:tcPr>
            <w:tcW w:w="2694" w:type="dxa"/>
          </w:tcPr>
          <w:p w14:paraId="4DE66161" w14:textId="77777777" w:rsidR="00016723" w:rsidRPr="00ED2A91" w:rsidRDefault="00016723" w:rsidP="001B668C">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Η Υπάλληλος των Κοινωνικών Δομών</w:t>
            </w:r>
          </w:p>
          <w:p w14:paraId="1A3296CA" w14:textId="77777777" w:rsidR="00016723" w:rsidRPr="00ED2A91" w:rsidRDefault="00016723" w:rsidP="001B668C">
            <w:pPr>
              <w:spacing w:after="0" w:line="240" w:lineRule="auto"/>
              <w:jc w:val="center"/>
              <w:rPr>
                <w:rFonts w:ascii="Verdana" w:eastAsia="Times New Roman" w:hAnsi="Verdana" w:cs="Times New Roman"/>
                <w:bCs/>
                <w:sz w:val="20"/>
                <w:szCs w:val="20"/>
              </w:rPr>
            </w:pPr>
          </w:p>
          <w:p w14:paraId="21CF80FA" w14:textId="77777777" w:rsidR="00016723" w:rsidRPr="00ED2A91" w:rsidRDefault="00016723" w:rsidP="001B668C">
            <w:pPr>
              <w:spacing w:after="0" w:line="240" w:lineRule="auto"/>
              <w:jc w:val="center"/>
              <w:rPr>
                <w:rFonts w:ascii="Verdana" w:eastAsia="Times New Roman" w:hAnsi="Verdana" w:cs="Times New Roman"/>
                <w:bCs/>
                <w:sz w:val="20"/>
                <w:szCs w:val="20"/>
              </w:rPr>
            </w:pPr>
          </w:p>
          <w:p w14:paraId="3093B623" w14:textId="77777777" w:rsidR="00016723" w:rsidRPr="00ED2A91" w:rsidRDefault="00016723" w:rsidP="001B668C">
            <w:pPr>
              <w:spacing w:after="0" w:line="240" w:lineRule="auto"/>
              <w:jc w:val="center"/>
              <w:rPr>
                <w:rFonts w:ascii="Verdana" w:eastAsia="Times New Roman" w:hAnsi="Verdana" w:cs="Times New Roman"/>
                <w:bCs/>
                <w:sz w:val="20"/>
                <w:szCs w:val="20"/>
              </w:rPr>
            </w:pPr>
          </w:p>
          <w:p w14:paraId="2DBF22D9" w14:textId="77777777" w:rsidR="00016723" w:rsidRPr="00ED2A91" w:rsidRDefault="00016723" w:rsidP="001B668C">
            <w:pPr>
              <w:spacing w:after="0" w:line="240" w:lineRule="auto"/>
              <w:jc w:val="center"/>
              <w:rPr>
                <w:rFonts w:ascii="Verdana" w:eastAsia="Times New Roman" w:hAnsi="Verdana" w:cs="Times New Roman"/>
                <w:bCs/>
                <w:sz w:val="20"/>
                <w:szCs w:val="20"/>
              </w:rPr>
            </w:pPr>
            <w:proofErr w:type="spellStart"/>
            <w:r w:rsidRPr="00ED2A91">
              <w:rPr>
                <w:rFonts w:ascii="Verdana" w:eastAsia="Times New Roman" w:hAnsi="Verdana" w:cs="Times New Roman"/>
                <w:bCs/>
                <w:sz w:val="20"/>
                <w:szCs w:val="20"/>
              </w:rPr>
              <w:t>Ράζου</w:t>
            </w:r>
            <w:proofErr w:type="spellEnd"/>
            <w:r w:rsidRPr="00ED2A91">
              <w:rPr>
                <w:rFonts w:ascii="Verdana" w:eastAsia="Times New Roman" w:hAnsi="Verdana" w:cs="Times New Roman"/>
                <w:bCs/>
                <w:sz w:val="20"/>
                <w:szCs w:val="20"/>
              </w:rPr>
              <w:t xml:space="preserve"> Μαρία</w:t>
            </w:r>
          </w:p>
          <w:p w14:paraId="18A8B946" w14:textId="77777777" w:rsidR="00016723" w:rsidRPr="00ED2A91" w:rsidRDefault="00016723" w:rsidP="001B668C">
            <w:pPr>
              <w:spacing w:after="0" w:line="240" w:lineRule="auto"/>
              <w:jc w:val="center"/>
              <w:rPr>
                <w:rFonts w:ascii="Verdana" w:eastAsia="Times New Roman" w:hAnsi="Verdana" w:cs="Comic Sans MS"/>
                <w:bCs/>
                <w:sz w:val="20"/>
                <w:szCs w:val="20"/>
              </w:rPr>
            </w:pPr>
            <w:r w:rsidRPr="00ED2A91">
              <w:rPr>
                <w:rFonts w:ascii="Verdana" w:eastAsia="Times New Roman" w:hAnsi="Verdana" w:cs="Comic Sans MS"/>
                <w:bCs/>
                <w:sz w:val="20"/>
                <w:szCs w:val="20"/>
              </w:rPr>
              <w:t xml:space="preserve">ΔΕ ΔΙΟΙΚΗΤΙΚΟΥ ΛΟΓΙΣΤΙΚΟΥ </w:t>
            </w:r>
          </w:p>
        </w:tc>
        <w:tc>
          <w:tcPr>
            <w:tcW w:w="3402" w:type="dxa"/>
          </w:tcPr>
          <w:p w14:paraId="1BD86F20" w14:textId="77777777" w:rsidR="00016723" w:rsidRPr="00ED2A91" w:rsidRDefault="00016723" w:rsidP="001B668C">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 xml:space="preserve">Η Υπάλληλος </w:t>
            </w:r>
          </w:p>
          <w:p w14:paraId="592BD70B" w14:textId="77777777" w:rsidR="00016723" w:rsidRPr="00ED2A91" w:rsidRDefault="00016723" w:rsidP="001B668C">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της Τεχνικής Υπηρεσίας</w:t>
            </w:r>
          </w:p>
          <w:p w14:paraId="01E5B896" w14:textId="77777777" w:rsidR="00016723" w:rsidRPr="00ED2A91" w:rsidRDefault="00016723" w:rsidP="001B668C">
            <w:pPr>
              <w:spacing w:after="0" w:line="240" w:lineRule="auto"/>
              <w:jc w:val="center"/>
              <w:rPr>
                <w:rFonts w:ascii="Verdana" w:eastAsia="Times New Roman" w:hAnsi="Verdana" w:cs="Times New Roman"/>
                <w:bCs/>
                <w:sz w:val="20"/>
                <w:szCs w:val="20"/>
              </w:rPr>
            </w:pPr>
          </w:p>
          <w:p w14:paraId="64E70212" w14:textId="77777777" w:rsidR="00016723" w:rsidRPr="00ED2A91" w:rsidRDefault="00016723" w:rsidP="001B668C">
            <w:pPr>
              <w:spacing w:after="0" w:line="240" w:lineRule="auto"/>
              <w:jc w:val="center"/>
              <w:rPr>
                <w:rFonts w:ascii="Verdana" w:eastAsia="Times New Roman" w:hAnsi="Verdana" w:cs="Times New Roman"/>
                <w:bCs/>
                <w:sz w:val="20"/>
                <w:szCs w:val="20"/>
              </w:rPr>
            </w:pPr>
          </w:p>
          <w:p w14:paraId="0D47537F" w14:textId="77777777" w:rsidR="00016723" w:rsidRPr="00ED2A91" w:rsidRDefault="00016723" w:rsidP="001B668C">
            <w:pPr>
              <w:spacing w:after="0" w:line="240" w:lineRule="auto"/>
              <w:jc w:val="center"/>
              <w:rPr>
                <w:rFonts w:ascii="Verdana" w:eastAsia="Times New Roman" w:hAnsi="Verdana" w:cs="Times New Roman"/>
                <w:bCs/>
                <w:sz w:val="20"/>
                <w:szCs w:val="20"/>
              </w:rPr>
            </w:pPr>
          </w:p>
          <w:p w14:paraId="045AE949" w14:textId="77777777" w:rsidR="00016723" w:rsidRPr="00ED2A91" w:rsidRDefault="00016723" w:rsidP="001B668C">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 xml:space="preserve">Βασιλική Κούκα </w:t>
            </w:r>
          </w:p>
          <w:p w14:paraId="2EB44733" w14:textId="77777777" w:rsidR="00016723" w:rsidRPr="00ED2A91" w:rsidRDefault="00016723" w:rsidP="001B668C">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ΠΕ-ΜΗΧΑΝΙΚΟΣ ΧΩΡΟΤΑΞΙΑΣ, ΠΟΛΕΟΔΟΜΙΑΣ ΚΑΙ ΠΕΡΙΦΡΕΙΑΚΗΣ ΑΝΑΠΤΥΞΗΣ</w:t>
            </w:r>
          </w:p>
        </w:tc>
        <w:tc>
          <w:tcPr>
            <w:tcW w:w="2744" w:type="dxa"/>
          </w:tcPr>
          <w:p w14:paraId="551C3369" w14:textId="77777777" w:rsidR="00016723" w:rsidRPr="00ED2A91" w:rsidRDefault="00016723" w:rsidP="001B668C">
            <w:pPr>
              <w:autoSpaceDE w:val="0"/>
              <w:autoSpaceDN w:val="0"/>
              <w:adjustRightInd w:val="0"/>
              <w:spacing w:after="0" w:line="240" w:lineRule="auto"/>
              <w:jc w:val="center"/>
              <w:rPr>
                <w:rFonts w:ascii="Verdana" w:hAnsi="Verdana" w:cs="MyriadPro-Regular"/>
                <w:sz w:val="20"/>
                <w:szCs w:val="20"/>
              </w:rPr>
            </w:pPr>
            <w:r w:rsidRPr="00ED2A91">
              <w:rPr>
                <w:rFonts w:ascii="Verdana" w:eastAsia="Times New Roman" w:hAnsi="Verdana" w:cs="Times New Roman"/>
                <w:bCs/>
                <w:sz w:val="20"/>
                <w:szCs w:val="20"/>
              </w:rPr>
              <w:t xml:space="preserve">Ο Αν. Προϊστάμενος </w:t>
            </w:r>
            <w:proofErr w:type="spellStart"/>
            <w:r w:rsidRPr="00ED2A91">
              <w:rPr>
                <w:rFonts w:ascii="Verdana" w:eastAsia="Times New Roman" w:hAnsi="Verdana" w:cs="Times New Roman"/>
                <w:bCs/>
                <w:sz w:val="20"/>
                <w:szCs w:val="20"/>
              </w:rPr>
              <w:t>Δνσης</w:t>
            </w:r>
            <w:proofErr w:type="spellEnd"/>
            <w:r w:rsidRPr="00ED2A91">
              <w:rPr>
                <w:rFonts w:ascii="Verdana" w:eastAsia="Times New Roman" w:hAnsi="Verdana" w:cs="Times New Roman"/>
                <w:bCs/>
                <w:sz w:val="20"/>
                <w:szCs w:val="20"/>
              </w:rPr>
              <w:t xml:space="preserve"> </w:t>
            </w:r>
            <w:r w:rsidRPr="00ED2A91">
              <w:rPr>
                <w:rFonts w:ascii="Verdana" w:hAnsi="Verdana" w:cs="MyriadPro-Regular"/>
                <w:sz w:val="20"/>
                <w:szCs w:val="20"/>
              </w:rPr>
              <w:t>Κοινωνικής Πολιτικής, Παιδείας, Αθλητισμού και Πολιτισμού/Τουρισμού</w:t>
            </w:r>
          </w:p>
          <w:p w14:paraId="35ED32B7" w14:textId="77777777" w:rsidR="00016723" w:rsidRPr="00ED2A91" w:rsidRDefault="00016723" w:rsidP="001B668C">
            <w:pPr>
              <w:autoSpaceDE w:val="0"/>
              <w:autoSpaceDN w:val="0"/>
              <w:adjustRightInd w:val="0"/>
              <w:spacing w:after="0" w:line="240" w:lineRule="auto"/>
              <w:jc w:val="center"/>
              <w:rPr>
                <w:rFonts w:ascii="Verdana" w:eastAsia="Times New Roman" w:hAnsi="Verdana" w:cs="Times New Roman"/>
                <w:bCs/>
                <w:sz w:val="20"/>
                <w:szCs w:val="20"/>
              </w:rPr>
            </w:pPr>
          </w:p>
          <w:p w14:paraId="67BF5BB6" w14:textId="77777777" w:rsidR="00016723" w:rsidRPr="00ED2A91" w:rsidRDefault="00016723" w:rsidP="001B668C">
            <w:pPr>
              <w:autoSpaceDE w:val="0"/>
              <w:autoSpaceDN w:val="0"/>
              <w:adjustRightInd w:val="0"/>
              <w:spacing w:after="0" w:line="240" w:lineRule="auto"/>
              <w:jc w:val="center"/>
              <w:rPr>
                <w:rFonts w:ascii="Verdana" w:eastAsia="Times New Roman" w:hAnsi="Verdana" w:cs="Times New Roman"/>
                <w:bCs/>
                <w:sz w:val="20"/>
                <w:szCs w:val="20"/>
              </w:rPr>
            </w:pPr>
          </w:p>
          <w:p w14:paraId="332E4F07" w14:textId="77777777" w:rsidR="00016723" w:rsidRPr="00ED2A91" w:rsidRDefault="00016723" w:rsidP="001B668C">
            <w:pPr>
              <w:autoSpaceDE w:val="0"/>
              <w:autoSpaceDN w:val="0"/>
              <w:adjustRightInd w:val="0"/>
              <w:spacing w:after="0" w:line="240" w:lineRule="auto"/>
              <w:jc w:val="center"/>
              <w:rPr>
                <w:rFonts w:ascii="Verdana" w:eastAsia="Times New Roman" w:hAnsi="Verdana" w:cs="Times New Roman"/>
                <w:bCs/>
                <w:sz w:val="20"/>
                <w:szCs w:val="20"/>
              </w:rPr>
            </w:pPr>
            <w:proofErr w:type="spellStart"/>
            <w:r w:rsidRPr="00ED2A91">
              <w:rPr>
                <w:rFonts w:ascii="Verdana" w:eastAsia="Times New Roman" w:hAnsi="Verdana" w:cs="Times New Roman"/>
                <w:bCs/>
                <w:sz w:val="20"/>
                <w:szCs w:val="20"/>
              </w:rPr>
              <w:t>Κοκκάλας</w:t>
            </w:r>
            <w:proofErr w:type="spellEnd"/>
            <w:r w:rsidRPr="00ED2A91">
              <w:rPr>
                <w:rFonts w:ascii="Verdana" w:eastAsia="Times New Roman" w:hAnsi="Verdana" w:cs="Times New Roman"/>
                <w:bCs/>
                <w:sz w:val="20"/>
                <w:szCs w:val="20"/>
              </w:rPr>
              <w:t xml:space="preserve"> Νίκος </w:t>
            </w:r>
          </w:p>
          <w:p w14:paraId="129A8754" w14:textId="77777777" w:rsidR="00016723" w:rsidRPr="00ED2A91" w:rsidRDefault="00016723" w:rsidP="001B668C">
            <w:pPr>
              <w:autoSpaceDE w:val="0"/>
              <w:autoSpaceDN w:val="0"/>
              <w:adjustRightInd w:val="0"/>
              <w:spacing w:after="0" w:line="240" w:lineRule="auto"/>
              <w:jc w:val="center"/>
              <w:rPr>
                <w:rFonts w:ascii="Verdana" w:eastAsia="Times New Roman" w:hAnsi="Verdana" w:cs="Comic Sans MS"/>
                <w:bCs/>
                <w:sz w:val="20"/>
                <w:szCs w:val="20"/>
              </w:rPr>
            </w:pPr>
            <w:r w:rsidRPr="00ED2A91">
              <w:rPr>
                <w:rFonts w:ascii="Verdana" w:eastAsia="Times New Roman" w:hAnsi="Verdana" w:cs="Times New Roman"/>
                <w:bCs/>
                <w:sz w:val="20"/>
                <w:szCs w:val="20"/>
              </w:rPr>
              <w:t xml:space="preserve">ΠΕ ΔΙΟΙΚΗΤΙΚΟΥ ΟΙΚΟΝΟΜΙΚΟΥ </w:t>
            </w:r>
          </w:p>
        </w:tc>
      </w:tr>
    </w:tbl>
    <w:p w14:paraId="015F5142" w14:textId="1EA09164" w:rsidR="00C804D3" w:rsidRPr="00ED2A91" w:rsidRDefault="00C804D3">
      <w:pPr>
        <w:rPr>
          <w:rFonts w:ascii="Verdana" w:eastAsia="Times New Roman" w:hAnsi="Verdana" w:cs="Arial"/>
          <w:b/>
          <w:sz w:val="20"/>
          <w:szCs w:val="20"/>
          <w:u w:val="single"/>
        </w:rPr>
      </w:pPr>
    </w:p>
    <w:p w14:paraId="157BDA18" w14:textId="77777777" w:rsidR="00384120" w:rsidRPr="00ED2A91" w:rsidRDefault="00384120" w:rsidP="00341A17">
      <w:pPr>
        <w:jc w:val="both"/>
        <w:rPr>
          <w:rFonts w:ascii="Verdana" w:eastAsia="Times New Roman" w:hAnsi="Verdana" w:cs="Arial"/>
          <w:b/>
          <w:sz w:val="20"/>
          <w:szCs w:val="20"/>
          <w:u w:val="single"/>
        </w:rPr>
      </w:pPr>
    </w:p>
    <w:p w14:paraId="541735C7" w14:textId="77777777" w:rsidR="00016723" w:rsidRPr="00ED2A91" w:rsidRDefault="00016723">
      <w:pPr>
        <w:rPr>
          <w:rFonts w:ascii="Verdana" w:eastAsia="Times New Roman" w:hAnsi="Verdana" w:cs="Arial"/>
          <w:b/>
          <w:sz w:val="20"/>
          <w:szCs w:val="20"/>
          <w:u w:val="single"/>
        </w:rPr>
      </w:pPr>
      <w:r w:rsidRPr="00ED2A91">
        <w:rPr>
          <w:rFonts w:ascii="Verdana" w:hAnsi="Verdana" w:cs="Arial"/>
          <w:b/>
          <w:sz w:val="20"/>
          <w:szCs w:val="20"/>
          <w:u w:val="single"/>
        </w:rPr>
        <w:br w:type="page"/>
      </w:r>
    </w:p>
    <w:p w14:paraId="40BCFC5C" w14:textId="63F549A5" w:rsidR="00AE1A92" w:rsidRPr="00ED2A91" w:rsidRDefault="00AE1A92" w:rsidP="00ED2A91">
      <w:pPr>
        <w:pStyle w:val="10"/>
        <w:jc w:val="center"/>
        <w:rPr>
          <w:rFonts w:ascii="Verdana" w:hAnsi="Verdana" w:cs="Arial"/>
          <w:b/>
          <w:sz w:val="20"/>
          <w:szCs w:val="20"/>
          <w:u w:val="single"/>
        </w:rPr>
      </w:pPr>
      <w:r w:rsidRPr="00ED2A91">
        <w:rPr>
          <w:rFonts w:ascii="Verdana" w:hAnsi="Verdana" w:cs="Arial"/>
          <w:b/>
          <w:sz w:val="20"/>
          <w:szCs w:val="20"/>
          <w:u w:val="single"/>
        </w:rPr>
        <w:lastRenderedPageBreak/>
        <w:t>ΕΙΔΙΚΗ ΣΥΓΓΡΑΦΗ ΥΠΟΧΡΕΩΣΕΩΝ</w:t>
      </w:r>
    </w:p>
    <w:p w14:paraId="2D2A35C8" w14:textId="77777777" w:rsidR="00AE1A92" w:rsidRPr="00ED2A91" w:rsidRDefault="00AE1A92" w:rsidP="00ED2A91">
      <w:pPr>
        <w:pStyle w:val="10"/>
        <w:suppressAutoHyphens/>
        <w:jc w:val="center"/>
        <w:rPr>
          <w:rFonts w:ascii="Verdana" w:hAnsi="Verdana" w:cs="Arial"/>
          <w:b/>
          <w:sz w:val="20"/>
          <w:szCs w:val="20"/>
          <w:u w:val="single"/>
        </w:rPr>
      </w:pPr>
      <w:r w:rsidRPr="00ED2A91">
        <w:rPr>
          <w:rFonts w:ascii="Verdana" w:hAnsi="Verdana" w:cs="Arial"/>
          <w:b/>
          <w:sz w:val="20"/>
          <w:szCs w:val="20"/>
          <w:u w:val="single"/>
        </w:rPr>
        <w:t>ΑΡΘΡΟ 1ο :  Αντικείμενο Προμήθειας</w:t>
      </w:r>
    </w:p>
    <w:p w14:paraId="2F85699E" w14:textId="4072F667" w:rsidR="00195F45" w:rsidRPr="00ED2A91" w:rsidRDefault="00195F45" w:rsidP="00195F45">
      <w:p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Η παρούσα τεχνική μελέτη αφορά την προμήθεια και τοποθέτηση συστημάτων σκίασης (τεντών) στις κοινωνικές δομές του Δήμου </w:t>
      </w:r>
      <w:proofErr w:type="spellStart"/>
      <w:r w:rsidRPr="00ED2A91">
        <w:rPr>
          <w:rFonts w:ascii="Verdana" w:eastAsia="Times New Roman" w:hAnsi="Verdana" w:cs="Times New Roman"/>
          <w:sz w:val="20"/>
          <w:szCs w:val="20"/>
        </w:rPr>
        <w:t>Διρφύων</w:t>
      </w:r>
      <w:proofErr w:type="spellEnd"/>
      <w:r w:rsidRPr="00ED2A91">
        <w:rPr>
          <w:rFonts w:ascii="Verdana" w:eastAsia="Times New Roman" w:hAnsi="Verdana" w:cs="Times New Roman"/>
          <w:sz w:val="20"/>
          <w:szCs w:val="20"/>
        </w:rPr>
        <w:t xml:space="preserve"> – </w:t>
      </w:r>
      <w:proofErr w:type="spellStart"/>
      <w:r w:rsidRPr="00ED2A91">
        <w:rPr>
          <w:rFonts w:ascii="Verdana" w:eastAsia="Times New Roman" w:hAnsi="Verdana" w:cs="Times New Roman"/>
          <w:sz w:val="20"/>
          <w:szCs w:val="20"/>
        </w:rPr>
        <w:t>Μεσσαπίων</w:t>
      </w:r>
      <w:proofErr w:type="spellEnd"/>
      <w:r w:rsidRPr="00ED2A91">
        <w:rPr>
          <w:rFonts w:ascii="Verdana" w:eastAsia="Times New Roman" w:hAnsi="Verdana" w:cs="Times New Roman"/>
          <w:sz w:val="20"/>
          <w:szCs w:val="20"/>
        </w:rPr>
        <w:t xml:space="preserve"> και συγκεκριμένα:</w:t>
      </w:r>
      <w:r w:rsidRPr="00ED2A91">
        <w:rPr>
          <w:rFonts w:ascii="Verdana" w:eastAsia="Times New Roman" w:hAnsi="Verdana" w:cs="Times New Roman"/>
          <w:sz w:val="20"/>
          <w:szCs w:val="20"/>
        </w:rPr>
        <w:t xml:space="preserve"> </w:t>
      </w:r>
      <w:r w:rsidRPr="00ED2A91">
        <w:rPr>
          <w:rFonts w:ascii="Verdana" w:eastAsia="Times New Roman" w:hAnsi="Verdana" w:cs="Times New Roman"/>
          <w:sz w:val="20"/>
          <w:szCs w:val="20"/>
        </w:rPr>
        <w:t xml:space="preserve">Παιδικός Σταθμός  </w:t>
      </w:r>
      <w:r w:rsidRPr="00ED2A91">
        <w:rPr>
          <w:rFonts w:ascii="Verdana" w:eastAsia="Times New Roman" w:hAnsi="Verdana" w:cs="Times New Roman"/>
          <w:sz w:val="20"/>
          <w:szCs w:val="20"/>
        </w:rPr>
        <w:t xml:space="preserve">&amp; </w:t>
      </w:r>
      <w:r w:rsidRPr="00ED2A91">
        <w:rPr>
          <w:rFonts w:ascii="Verdana" w:eastAsia="Times New Roman" w:hAnsi="Verdana" w:cs="Times New Roman"/>
          <w:sz w:val="20"/>
          <w:szCs w:val="20"/>
        </w:rPr>
        <w:t>Βρεφικός Σταθμός</w:t>
      </w:r>
      <w:r w:rsidRPr="00ED2A91">
        <w:rPr>
          <w:rFonts w:ascii="Verdana" w:eastAsia="Times New Roman" w:hAnsi="Verdana" w:cs="Times New Roman"/>
          <w:sz w:val="20"/>
          <w:szCs w:val="20"/>
        </w:rPr>
        <w:t xml:space="preserve">. </w:t>
      </w:r>
    </w:p>
    <w:p w14:paraId="2C319A68" w14:textId="77777777" w:rsidR="00195F45" w:rsidRPr="00ED2A91" w:rsidRDefault="00195F45" w:rsidP="00195F45">
      <w:p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 xml:space="preserve">Η προμήθεια περιλαμβάνει όλα τα απαιτούμενα υλικά, εξαρτήματα, μηχανισμούς, μεταλλικές κατασκευές, πανιά σκίασης, </w:t>
      </w:r>
      <w:proofErr w:type="spellStart"/>
      <w:r w:rsidRPr="00ED2A91">
        <w:rPr>
          <w:rFonts w:ascii="Verdana" w:eastAsia="Times New Roman" w:hAnsi="Verdana" w:cs="Times New Roman"/>
          <w:sz w:val="20"/>
          <w:szCs w:val="20"/>
        </w:rPr>
        <w:t>μικροϋλικά</w:t>
      </w:r>
      <w:proofErr w:type="spellEnd"/>
      <w:r w:rsidRPr="00ED2A91">
        <w:rPr>
          <w:rFonts w:ascii="Verdana" w:eastAsia="Times New Roman" w:hAnsi="Verdana" w:cs="Times New Roman"/>
          <w:sz w:val="20"/>
          <w:szCs w:val="20"/>
        </w:rPr>
        <w:t>, εργασίες συναρμολόγησης, εγκατάστασης, στερέωσης και παράδοσης σε πλήρη και ασφαλή λειτουργία.</w:t>
      </w:r>
    </w:p>
    <w:p w14:paraId="05FD509E" w14:textId="77777777" w:rsidR="00195F45" w:rsidRPr="00ED2A91" w:rsidRDefault="00195F45" w:rsidP="00195F45">
      <w:pPr>
        <w:spacing w:before="100" w:beforeAutospacing="1" w:after="100" w:afterAutospacing="1" w:line="240" w:lineRule="auto"/>
        <w:jc w:val="both"/>
        <w:rPr>
          <w:rFonts w:ascii="Verdana" w:eastAsia="Times New Roman" w:hAnsi="Verdana" w:cs="Times New Roman"/>
          <w:sz w:val="20"/>
          <w:szCs w:val="20"/>
        </w:rPr>
      </w:pPr>
      <w:r w:rsidRPr="00ED2A91">
        <w:rPr>
          <w:rFonts w:ascii="Verdana" w:eastAsia="Times New Roman" w:hAnsi="Verdana" w:cs="Times New Roman"/>
          <w:sz w:val="20"/>
          <w:szCs w:val="20"/>
        </w:rPr>
        <w:t>Η προμήθεια και τοποθέτηση των σκιάστρων κρίνεται απολύτως αναγκαία για την εύρυθμη και ασφαλή λειτουργία των κοινωνικών δομών του Δήμου. Οι συγκεκριμένες δομές εξυπηρετούν καθημερινά βρέφη και παιδιά προσχολικής ηλικίας, τα οποία χρησιμοποιούν τους υπαίθριους χώρους για εκπαιδευτικές, δημιουργικές και ψυχαγωγικές δραστηριότητες.</w:t>
      </w:r>
    </w:p>
    <w:p w14:paraId="4C2A0AD2" w14:textId="77777777" w:rsidR="00AE1A92" w:rsidRPr="00ED2A91" w:rsidRDefault="00AE1A92" w:rsidP="00341A17">
      <w:pPr>
        <w:pStyle w:val="10"/>
        <w:suppressAutoHyphens/>
        <w:jc w:val="both"/>
        <w:rPr>
          <w:rFonts w:ascii="Verdana" w:hAnsi="Verdana" w:cs="Arial"/>
          <w:b/>
          <w:sz w:val="20"/>
          <w:szCs w:val="20"/>
          <w:u w:val="single"/>
        </w:rPr>
      </w:pPr>
      <w:r w:rsidRPr="00ED2A91">
        <w:rPr>
          <w:rFonts w:ascii="Verdana" w:hAnsi="Verdana" w:cs="Arial"/>
          <w:b/>
          <w:sz w:val="20"/>
          <w:szCs w:val="20"/>
          <w:u w:val="single"/>
        </w:rPr>
        <w:t>ΑΡΘΡΟ 2</w:t>
      </w:r>
      <w:r w:rsidRPr="00ED2A91">
        <w:rPr>
          <w:rFonts w:ascii="Verdana" w:hAnsi="Verdana" w:cs="Arial"/>
          <w:b/>
          <w:sz w:val="20"/>
          <w:szCs w:val="20"/>
          <w:u w:val="single"/>
          <w:vertAlign w:val="superscript"/>
        </w:rPr>
        <w:t>ο</w:t>
      </w:r>
      <w:r w:rsidRPr="00ED2A91">
        <w:rPr>
          <w:rFonts w:ascii="Verdana" w:hAnsi="Verdana" w:cs="Arial"/>
          <w:b/>
          <w:sz w:val="20"/>
          <w:szCs w:val="20"/>
          <w:u w:val="single"/>
        </w:rPr>
        <w:t xml:space="preserve"> : Ισχύουσες διατάξεις</w:t>
      </w:r>
    </w:p>
    <w:p w14:paraId="03EDF987" w14:textId="77777777" w:rsidR="00AE1A92" w:rsidRPr="00ED2A91" w:rsidRDefault="00AE1A92" w:rsidP="00341A17">
      <w:pPr>
        <w:pStyle w:val="10"/>
        <w:suppressAutoHyphens/>
        <w:jc w:val="both"/>
        <w:rPr>
          <w:rFonts w:ascii="Verdana" w:hAnsi="Verdana" w:cs="Arial"/>
          <w:sz w:val="20"/>
          <w:szCs w:val="20"/>
        </w:rPr>
      </w:pPr>
      <w:r w:rsidRPr="00ED2A91">
        <w:rPr>
          <w:rFonts w:ascii="Verdana" w:hAnsi="Verdana" w:cs="Arial"/>
          <w:sz w:val="20"/>
          <w:szCs w:val="20"/>
        </w:rPr>
        <w:t>Η ανάθεση θα γίνει σύμφωνα με τις διατάξεις:</w:t>
      </w:r>
    </w:p>
    <w:p w14:paraId="3B4B745F" w14:textId="002D07C0" w:rsidR="009E669C" w:rsidRPr="00ED2A91" w:rsidRDefault="009E669C" w:rsidP="009E669C">
      <w:pPr>
        <w:numPr>
          <w:ilvl w:val="0"/>
          <w:numId w:val="6"/>
        </w:numPr>
        <w:spacing w:after="0" w:line="240" w:lineRule="auto"/>
        <w:ind w:left="357" w:hanging="357"/>
        <w:jc w:val="both"/>
        <w:rPr>
          <w:rFonts w:ascii="Verdana" w:eastAsia="Times New Roman" w:hAnsi="Verdana" w:cs="Arial"/>
          <w:sz w:val="20"/>
          <w:szCs w:val="20"/>
        </w:rPr>
      </w:pPr>
      <w:r w:rsidRPr="00ED2A91">
        <w:rPr>
          <w:rFonts w:ascii="Verdana" w:eastAsia="Times New Roman" w:hAnsi="Verdana" w:cs="Arial"/>
          <w:sz w:val="20"/>
          <w:szCs w:val="20"/>
        </w:rPr>
        <w:t xml:space="preserve">Του </w:t>
      </w:r>
      <w:r w:rsidRPr="00ED2A91">
        <w:rPr>
          <w:rFonts w:ascii="Verdana" w:eastAsia="Times New Roman" w:hAnsi="Verdana" w:cs="Arial"/>
          <w:sz w:val="20"/>
          <w:szCs w:val="20"/>
        </w:rPr>
        <w:t>Ν. 4412/2016 «Δημόσιες Συμβάσεις Έργων, Προμηθειών και Υπηρεσιών (προσαρμογή στις οδηγίες 2014/24/ΕΕ και 2014/25/ΕΕ)» όπως τροποποιήθηκε και ισχύει με τον Ν.4782/21.</w:t>
      </w:r>
    </w:p>
    <w:p w14:paraId="5573488A" w14:textId="370A6D1E" w:rsidR="009E669C" w:rsidRPr="00ED2A91" w:rsidRDefault="009E669C" w:rsidP="009E669C">
      <w:pPr>
        <w:numPr>
          <w:ilvl w:val="0"/>
          <w:numId w:val="6"/>
        </w:numPr>
        <w:spacing w:after="0" w:line="240" w:lineRule="auto"/>
        <w:ind w:left="357" w:hanging="357"/>
        <w:jc w:val="both"/>
        <w:rPr>
          <w:rFonts w:ascii="Verdana" w:eastAsia="Times New Roman" w:hAnsi="Verdana" w:cs="Arial"/>
          <w:sz w:val="20"/>
          <w:szCs w:val="20"/>
        </w:rPr>
      </w:pPr>
      <w:r w:rsidRPr="00ED2A91">
        <w:rPr>
          <w:rFonts w:ascii="Verdana" w:eastAsia="Times New Roman" w:hAnsi="Verdana" w:cs="Arial"/>
          <w:sz w:val="20"/>
          <w:szCs w:val="20"/>
        </w:rPr>
        <w:t xml:space="preserve">Της </w:t>
      </w:r>
      <w:r w:rsidRPr="00ED2A91">
        <w:rPr>
          <w:rFonts w:ascii="Verdana" w:eastAsia="Times New Roman" w:hAnsi="Verdana" w:cs="Arial"/>
          <w:sz w:val="20"/>
          <w:szCs w:val="20"/>
        </w:rPr>
        <w:t>ΚΥΑ οικ. Φ.Α / 9.2 / ΟΙΚ 28425 / ΦΕΚ 2604/22-12-2008.</w:t>
      </w:r>
    </w:p>
    <w:p w14:paraId="42B2BC56" w14:textId="77777777" w:rsidR="009E669C" w:rsidRPr="00ED2A91" w:rsidRDefault="009E669C" w:rsidP="009E669C">
      <w:pPr>
        <w:numPr>
          <w:ilvl w:val="0"/>
          <w:numId w:val="6"/>
        </w:numPr>
        <w:spacing w:after="0" w:line="240" w:lineRule="auto"/>
        <w:ind w:left="357" w:hanging="357"/>
        <w:jc w:val="both"/>
        <w:rPr>
          <w:rFonts w:ascii="Verdana" w:eastAsia="Times New Roman" w:hAnsi="Verdana" w:cs="Arial"/>
          <w:sz w:val="20"/>
          <w:szCs w:val="20"/>
        </w:rPr>
      </w:pPr>
      <w:r w:rsidRPr="00ED2A91">
        <w:rPr>
          <w:rFonts w:ascii="Verdana" w:eastAsia="Times New Roman" w:hAnsi="Verdana" w:cs="Arial"/>
          <w:sz w:val="20"/>
          <w:szCs w:val="20"/>
        </w:rPr>
        <w:t>Του Ν. 4605/2019 (α΄52) Τροποποίηση διατάξεων του ν 4412/2016- προσθήκη νέων άρθρων</w:t>
      </w:r>
    </w:p>
    <w:p w14:paraId="5DEFFFCA" w14:textId="77777777" w:rsidR="009E669C" w:rsidRPr="00ED2A91" w:rsidRDefault="009E669C" w:rsidP="009E669C">
      <w:pPr>
        <w:numPr>
          <w:ilvl w:val="0"/>
          <w:numId w:val="6"/>
        </w:numPr>
        <w:spacing w:after="0" w:line="240" w:lineRule="auto"/>
        <w:ind w:left="357" w:hanging="357"/>
        <w:jc w:val="both"/>
        <w:rPr>
          <w:rFonts w:ascii="Verdana" w:eastAsia="Times New Roman" w:hAnsi="Verdana" w:cs="Arial"/>
          <w:sz w:val="20"/>
          <w:szCs w:val="20"/>
        </w:rPr>
      </w:pPr>
      <w:r w:rsidRPr="00ED2A91">
        <w:rPr>
          <w:rFonts w:ascii="Verdana" w:eastAsia="Times New Roman" w:hAnsi="Verdana" w:cs="Arial"/>
          <w:sz w:val="20"/>
          <w:szCs w:val="20"/>
        </w:rPr>
        <w:t>Τις διατάξεις του Ν. 4782/2021 ΦΕΚ36Α`/09-03-2021</w:t>
      </w:r>
    </w:p>
    <w:p w14:paraId="0CF8BA70" w14:textId="77777777" w:rsidR="009E669C" w:rsidRPr="00ED2A91" w:rsidRDefault="009E669C" w:rsidP="009E669C">
      <w:pPr>
        <w:numPr>
          <w:ilvl w:val="0"/>
          <w:numId w:val="6"/>
        </w:numPr>
        <w:spacing w:after="0" w:line="240" w:lineRule="auto"/>
        <w:ind w:left="357" w:hanging="357"/>
        <w:jc w:val="both"/>
        <w:rPr>
          <w:rFonts w:ascii="Verdana" w:eastAsia="Times New Roman" w:hAnsi="Verdana" w:cs="Arial"/>
          <w:sz w:val="20"/>
          <w:szCs w:val="20"/>
        </w:rPr>
      </w:pPr>
      <w:r w:rsidRPr="00ED2A91">
        <w:rPr>
          <w:rFonts w:ascii="Verdana" w:eastAsia="Times New Roman" w:hAnsi="Verdana" w:cs="Arial"/>
          <w:sz w:val="20"/>
          <w:szCs w:val="20"/>
        </w:rPr>
        <w:t xml:space="preserve">Τις διατάξεις του </w:t>
      </w:r>
      <w:hyperlink r:id="rId7" w:history="1">
        <w:r w:rsidRPr="00ED2A91">
          <w:rPr>
            <w:rFonts w:ascii="Verdana" w:eastAsia="Times New Roman" w:hAnsi="Verdana" w:cs="Arial"/>
            <w:sz w:val="20"/>
            <w:szCs w:val="20"/>
          </w:rPr>
          <w:t>ν. 5321/26 (ΦΕΚ 114/20.07.2026 τεύχος Α')</w:t>
        </w:r>
      </w:hyperlink>
      <w:r w:rsidRPr="00ED2A91">
        <w:rPr>
          <w:rFonts w:ascii="Verdana" w:eastAsia="Times New Roman" w:hAnsi="Verdana" w:cs="Arial"/>
          <w:sz w:val="20"/>
          <w:szCs w:val="20"/>
        </w:rPr>
        <w:t> με τις διατάξεις του οποίου, μεταξύ άλλων, τροποποιείται ο Κώδικας Τοπικής Αυτοδιοίκησης </w:t>
      </w:r>
      <w:hyperlink r:id="rId8" w:tgtFrame="_blank" w:history="1">
        <w:r w:rsidRPr="00ED2A91">
          <w:rPr>
            <w:rFonts w:ascii="Verdana" w:eastAsia="Times New Roman" w:hAnsi="Verdana" w:cs="Arial"/>
            <w:sz w:val="20"/>
            <w:szCs w:val="20"/>
          </w:rPr>
          <w:t>(ν.5314/2026).</w:t>
        </w:r>
      </w:hyperlink>
    </w:p>
    <w:p w14:paraId="048394A6" w14:textId="3B500D40" w:rsidR="00AE1A92" w:rsidRPr="00ED2A91" w:rsidRDefault="00AE1A92" w:rsidP="009E669C">
      <w:pPr>
        <w:numPr>
          <w:ilvl w:val="0"/>
          <w:numId w:val="6"/>
        </w:numPr>
        <w:spacing w:after="0" w:line="240" w:lineRule="auto"/>
        <w:ind w:left="357" w:hanging="357"/>
        <w:jc w:val="both"/>
        <w:rPr>
          <w:rFonts w:ascii="Verdana" w:eastAsia="Times New Roman" w:hAnsi="Verdana" w:cs="Arial"/>
          <w:sz w:val="20"/>
          <w:szCs w:val="20"/>
        </w:rPr>
      </w:pPr>
      <w:r w:rsidRPr="00ED2A91">
        <w:rPr>
          <w:rFonts w:ascii="Verdana" w:eastAsia="Times New Roman" w:hAnsi="Verdana" w:cs="Arial"/>
          <w:sz w:val="20"/>
          <w:szCs w:val="20"/>
        </w:rPr>
        <w:t xml:space="preserve">Τις  ανάγκες  </w:t>
      </w:r>
      <w:r w:rsidR="009E669C" w:rsidRPr="00ED2A91">
        <w:rPr>
          <w:rFonts w:ascii="Verdana" w:eastAsia="Times New Roman" w:hAnsi="Verdana" w:cs="Arial"/>
          <w:sz w:val="20"/>
          <w:szCs w:val="20"/>
        </w:rPr>
        <w:t>για την εν λόγω</w:t>
      </w:r>
      <w:r w:rsidRPr="00ED2A91">
        <w:rPr>
          <w:rFonts w:ascii="Verdana" w:eastAsia="Times New Roman" w:hAnsi="Verdana" w:cs="Arial"/>
          <w:sz w:val="20"/>
          <w:szCs w:val="20"/>
        </w:rPr>
        <w:t xml:space="preserve">  προμήθεια.</w:t>
      </w:r>
    </w:p>
    <w:p w14:paraId="46EA58FB" w14:textId="77777777" w:rsidR="00AE1A92" w:rsidRPr="00ED2A91" w:rsidRDefault="00AE1A92" w:rsidP="00341A17">
      <w:pPr>
        <w:pStyle w:val="10"/>
        <w:suppressAutoHyphens/>
        <w:jc w:val="both"/>
        <w:rPr>
          <w:rFonts w:ascii="Verdana" w:hAnsi="Verdana" w:cs="Arial"/>
          <w:sz w:val="20"/>
          <w:szCs w:val="20"/>
        </w:rPr>
      </w:pPr>
      <w:r w:rsidRPr="00ED2A91">
        <w:rPr>
          <w:rFonts w:ascii="Verdana" w:hAnsi="Verdana" w:cs="Arial"/>
          <w:sz w:val="20"/>
          <w:szCs w:val="20"/>
        </w:rPr>
        <w:t xml:space="preserve"> </w:t>
      </w:r>
    </w:p>
    <w:p w14:paraId="27646343" w14:textId="77777777" w:rsidR="00AE1A92" w:rsidRPr="00ED2A91" w:rsidRDefault="00AE1A92" w:rsidP="00341A17">
      <w:pPr>
        <w:pStyle w:val="10"/>
        <w:suppressAutoHyphens/>
        <w:jc w:val="both"/>
        <w:rPr>
          <w:rFonts w:ascii="Verdana" w:hAnsi="Verdana" w:cs="Arial"/>
          <w:b/>
          <w:sz w:val="20"/>
          <w:szCs w:val="20"/>
          <w:u w:val="single"/>
        </w:rPr>
      </w:pPr>
      <w:r w:rsidRPr="00ED2A91">
        <w:rPr>
          <w:rFonts w:ascii="Verdana" w:hAnsi="Verdana" w:cs="Arial"/>
          <w:b/>
          <w:sz w:val="20"/>
          <w:szCs w:val="20"/>
          <w:u w:val="single"/>
        </w:rPr>
        <w:t>ΑΡΘΡΟ 3</w:t>
      </w:r>
      <w:r w:rsidRPr="00ED2A91">
        <w:rPr>
          <w:rFonts w:ascii="Verdana" w:hAnsi="Verdana" w:cs="Arial"/>
          <w:b/>
          <w:sz w:val="20"/>
          <w:szCs w:val="20"/>
          <w:u w:val="single"/>
          <w:vertAlign w:val="superscript"/>
        </w:rPr>
        <w:t xml:space="preserve">ο </w:t>
      </w:r>
      <w:r w:rsidRPr="00ED2A91">
        <w:rPr>
          <w:rFonts w:ascii="Verdana" w:hAnsi="Verdana" w:cs="Arial"/>
          <w:b/>
          <w:sz w:val="20"/>
          <w:szCs w:val="20"/>
          <w:u w:val="single"/>
        </w:rPr>
        <w:t>: Ύπαρξη Πιστώσεων</w:t>
      </w:r>
    </w:p>
    <w:p w14:paraId="20514D76" w14:textId="371FFCA6" w:rsidR="00390A0D" w:rsidRPr="00ED2A91" w:rsidRDefault="00AE1A92" w:rsidP="00390A0D">
      <w:pPr>
        <w:pStyle w:val="10"/>
        <w:jc w:val="both"/>
        <w:rPr>
          <w:rFonts w:ascii="Verdana" w:eastAsia="SimSun" w:hAnsi="Verdana" w:cs="Arial"/>
          <w:bCs/>
          <w:sz w:val="20"/>
          <w:szCs w:val="20"/>
        </w:rPr>
      </w:pPr>
      <w:r w:rsidRPr="00ED2A91">
        <w:rPr>
          <w:rFonts w:ascii="Verdana" w:hAnsi="Verdana" w:cs="Arial"/>
          <w:sz w:val="20"/>
          <w:szCs w:val="20"/>
        </w:rPr>
        <w:t xml:space="preserve">Η δαπάνη προϋπολογίζεται στο ποσόν των </w:t>
      </w:r>
      <w:r w:rsidR="00390A0D" w:rsidRPr="00ED2A91">
        <w:rPr>
          <w:rFonts w:ascii="Verdana" w:eastAsia="SimSun" w:hAnsi="Verdana" w:cs="Arial"/>
          <w:bCs/>
          <w:sz w:val="20"/>
          <w:szCs w:val="20"/>
        </w:rPr>
        <w:t>10231,75€</w:t>
      </w:r>
      <w:r w:rsidRPr="00ED2A91">
        <w:rPr>
          <w:rFonts w:ascii="Verdana" w:hAnsi="Verdana" w:cs="Arial"/>
          <w:b/>
          <w:sz w:val="20"/>
          <w:szCs w:val="20"/>
        </w:rPr>
        <w:t>,</w:t>
      </w:r>
      <w:r w:rsidRPr="00ED2A91">
        <w:rPr>
          <w:rFonts w:ascii="Verdana" w:hAnsi="Verdana" w:cs="Arial"/>
          <w:sz w:val="20"/>
          <w:szCs w:val="20"/>
        </w:rPr>
        <w:t xml:space="preserve"> συμπεριλαμβανομένου ΦΠΑ 24% και θα βαρύνει την σχετική πίστωση του οικονομικού έτους 2026,</w:t>
      </w:r>
      <w:r w:rsidR="00202223" w:rsidRPr="00ED2A91">
        <w:rPr>
          <w:rFonts w:ascii="Verdana" w:hAnsi="Verdana" w:cs="Arial"/>
          <w:sz w:val="20"/>
          <w:szCs w:val="20"/>
        </w:rPr>
        <w:t xml:space="preserve"> στον</w:t>
      </w:r>
      <w:r w:rsidRPr="00ED2A91">
        <w:rPr>
          <w:rFonts w:ascii="Verdana" w:hAnsi="Verdana" w:cs="Arial"/>
          <w:sz w:val="20"/>
          <w:szCs w:val="20"/>
        </w:rPr>
        <w:t xml:space="preserve"> </w:t>
      </w:r>
      <w:r w:rsidRPr="00ED2A91">
        <w:rPr>
          <w:rFonts w:ascii="Verdana" w:eastAsia="SimSun" w:hAnsi="Verdana" w:cs="Arial"/>
          <w:sz w:val="20"/>
          <w:szCs w:val="20"/>
        </w:rPr>
        <w:t xml:space="preserve">ΑΛΕ </w:t>
      </w:r>
      <w:r w:rsidR="00390A0D" w:rsidRPr="00ED2A91">
        <w:rPr>
          <w:rFonts w:ascii="Verdana" w:eastAsia="SimSun" w:hAnsi="Verdana" w:cs="Arial"/>
          <w:sz w:val="20"/>
          <w:szCs w:val="20"/>
        </w:rPr>
        <w:t>055.2410106.005</w:t>
      </w:r>
      <w:r w:rsidR="00390A0D" w:rsidRPr="00ED2A91">
        <w:rPr>
          <w:rFonts w:ascii="Verdana" w:eastAsia="SimSun" w:hAnsi="Verdana" w:cs="Arial"/>
          <w:sz w:val="20"/>
          <w:szCs w:val="20"/>
        </w:rPr>
        <w:t xml:space="preserve"> </w:t>
      </w:r>
      <w:r w:rsidRPr="00ED2A91">
        <w:rPr>
          <w:rFonts w:ascii="Verdana" w:hAnsi="Verdana" w:cs="Arial"/>
          <w:sz w:val="20"/>
          <w:szCs w:val="20"/>
        </w:rPr>
        <w:t xml:space="preserve">με τίτλο </w:t>
      </w:r>
      <w:r w:rsidR="00390A0D" w:rsidRPr="00ED2A91">
        <w:rPr>
          <w:rFonts w:ascii="Verdana" w:eastAsia="SimSun" w:hAnsi="Verdana" w:cs="Arial"/>
          <w:sz w:val="20"/>
          <w:szCs w:val="20"/>
        </w:rPr>
        <w:t>«ΠΡΟΜΗΘΕΙΑ ΚΑΙ ΤΟΠΟΘΕΤΗΣΗ  ΣΚΙΑΣΤΡΩΝ (ΤΕΝΤΕΣ) ΓΙΑ ΚΟΙΝΩΝΙΚΕΣ ΔΟΜΕΣ ΤΟΥ ΔΗΜΟΥ (ΠΑΙΔΙΚΟΣ &amp; ΒΡΕΦΙΚΟΣ ΣΤΑΘΜΟΣ, ΚΔΑΠ)»</w:t>
      </w:r>
    </w:p>
    <w:p w14:paraId="5140BF28" w14:textId="54FE5B5B" w:rsidR="001E34A3" w:rsidRPr="00ED2A91" w:rsidRDefault="001E34A3" w:rsidP="00341A17">
      <w:pPr>
        <w:pStyle w:val="10"/>
        <w:jc w:val="both"/>
        <w:rPr>
          <w:rFonts w:ascii="Verdana" w:eastAsia="SimSun" w:hAnsi="Verdana" w:cs="Arial"/>
          <w:b/>
          <w:sz w:val="20"/>
          <w:szCs w:val="20"/>
        </w:rPr>
      </w:pPr>
    </w:p>
    <w:p w14:paraId="7A60C40E" w14:textId="77777777" w:rsidR="00390A0D" w:rsidRPr="00ED2A91" w:rsidRDefault="00390A0D" w:rsidP="00341A17">
      <w:pPr>
        <w:pStyle w:val="10"/>
        <w:suppressAutoHyphens/>
        <w:jc w:val="both"/>
        <w:rPr>
          <w:rFonts w:ascii="Verdana" w:hAnsi="Verdana" w:cs="Arial"/>
          <w:b/>
          <w:sz w:val="20"/>
          <w:szCs w:val="20"/>
        </w:rPr>
      </w:pPr>
    </w:p>
    <w:p w14:paraId="5604E6E2" w14:textId="77777777" w:rsidR="00AE1A92" w:rsidRPr="00ED2A91" w:rsidRDefault="00AE1A92" w:rsidP="00341A17">
      <w:pPr>
        <w:pStyle w:val="10"/>
        <w:suppressAutoHyphens/>
        <w:jc w:val="both"/>
        <w:rPr>
          <w:rFonts w:ascii="Verdana" w:hAnsi="Verdana" w:cs="Arial"/>
          <w:b/>
          <w:sz w:val="20"/>
          <w:szCs w:val="20"/>
        </w:rPr>
      </w:pPr>
      <w:r w:rsidRPr="00ED2A91">
        <w:rPr>
          <w:rFonts w:ascii="Verdana" w:hAnsi="Verdana" w:cs="Arial"/>
          <w:b/>
          <w:sz w:val="20"/>
          <w:szCs w:val="20"/>
          <w:u w:val="single"/>
        </w:rPr>
        <w:t>ΑΡΘΡΟ 4</w:t>
      </w:r>
      <w:r w:rsidRPr="00ED2A91">
        <w:rPr>
          <w:rFonts w:ascii="Verdana" w:hAnsi="Verdana" w:cs="Arial"/>
          <w:b/>
          <w:sz w:val="20"/>
          <w:szCs w:val="20"/>
          <w:u w:val="single"/>
          <w:vertAlign w:val="superscript"/>
        </w:rPr>
        <w:t xml:space="preserve">ο </w:t>
      </w:r>
      <w:r w:rsidRPr="00ED2A91">
        <w:rPr>
          <w:rFonts w:ascii="Verdana" w:hAnsi="Verdana" w:cs="Arial"/>
          <w:b/>
          <w:sz w:val="20"/>
          <w:szCs w:val="20"/>
          <w:u w:val="single"/>
        </w:rPr>
        <w:t>:</w:t>
      </w:r>
      <w:r w:rsidRPr="00ED2A91">
        <w:rPr>
          <w:rFonts w:ascii="Verdana" w:hAnsi="Verdana" w:cs="Arial"/>
          <w:b/>
          <w:sz w:val="20"/>
          <w:szCs w:val="20"/>
        </w:rPr>
        <w:t xml:space="preserve"> </w:t>
      </w:r>
      <w:r w:rsidRPr="00ED2A91">
        <w:rPr>
          <w:rFonts w:ascii="Verdana" w:hAnsi="Verdana" w:cs="Arial"/>
          <w:b/>
          <w:sz w:val="20"/>
          <w:szCs w:val="20"/>
          <w:u w:val="single"/>
        </w:rPr>
        <w:t>Συμβατικά στοιχεία</w:t>
      </w:r>
    </w:p>
    <w:p w14:paraId="151A47AB" w14:textId="77777777" w:rsidR="00AE1A92" w:rsidRPr="00ED2A91" w:rsidRDefault="00AE1A92" w:rsidP="00341A17">
      <w:pPr>
        <w:pStyle w:val="10"/>
        <w:suppressAutoHyphens/>
        <w:jc w:val="both"/>
        <w:rPr>
          <w:rFonts w:ascii="Verdana" w:hAnsi="Verdana" w:cs="Arial"/>
          <w:sz w:val="20"/>
          <w:szCs w:val="20"/>
        </w:rPr>
      </w:pPr>
      <w:r w:rsidRPr="00ED2A91">
        <w:rPr>
          <w:rFonts w:ascii="Verdana" w:hAnsi="Verdana" w:cs="Arial"/>
          <w:sz w:val="20"/>
          <w:szCs w:val="20"/>
        </w:rPr>
        <w:t>Τα συμβατικά στοιχεία κατά σειρά ισχύος είναι:</w:t>
      </w:r>
    </w:p>
    <w:p w14:paraId="2C3C1D40" w14:textId="77777777" w:rsidR="00AE1A92" w:rsidRPr="00ED2A91" w:rsidRDefault="00AE1A92" w:rsidP="00341A17">
      <w:pPr>
        <w:pStyle w:val="10"/>
        <w:suppressAutoHyphens/>
        <w:jc w:val="both"/>
        <w:rPr>
          <w:rFonts w:ascii="Verdana" w:hAnsi="Verdana" w:cs="Arial"/>
          <w:sz w:val="20"/>
          <w:szCs w:val="20"/>
        </w:rPr>
      </w:pPr>
      <w:r w:rsidRPr="00ED2A91">
        <w:rPr>
          <w:rFonts w:ascii="Verdana" w:hAnsi="Verdana" w:cs="Arial"/>
          <w:sz w:val="20"/>
          <w:szCs w:val="20"/>
        </w:rPr>
        <w:t>α. Το τιμολόγιο μελέτης.</w:t>
      </w:r>
    </w:p>
    <w:p w14:paraId="193AE796" w14:textId="77777777" w:rsidR="00AE1A92" w:rsidRPr="00ED2A91" w:rsidRDefault="00AE1A92" w:rsidP="00341A17">
      <w:pPr>
        <w:pStyle w:val="10"/>
        <w:suppressAutoHyphens/>
        <w:jc w:val="both"/>
        <w:rPr>
          <w:rFonts w:ascii="Verdana" w:hAnsi="Verdana" w:cs="Arial"/>
          <w:sz w:val="20"/>
          <w:szCs w:val="20"/>
        </w:rPr>
      </w:pPr>
      <w:r w:rsidRPr="00ED2A91">
        <w:rPr>
          <w:rFonts w:ascii="Verdana" w:hAnsi="Verdana" w:cs="Arial"/>
          <w:sz w:val="20"/>
          <w:szCs w:val="20"/>
        </w:rPr>
        <w:t xml:space="preserve">β. Η συγγραφή υποχρεώσεων. </w:t>
      </w:r>
    </w:p>
    <w:p w14:paraId="03D315FA" w14:textId="77777777" w:rsidR="00AE1A92" w:rsidRPr="00ED2A91" w:rsidRDefault="00AE1A92" w:rsidP="00341A17">
      <w:pPr>
        <w:pStyle w:val="10"/>
        <w:suppressAutoHyphens/>
        <w:jc w:val="both"/>
        <w:rPr>
          <w:rFonts w:ascii="Verdana" w:hAnsi="Verdana" w:cs="Arial"/>
          <w:sz w:val="20"/>
          <w:szCs w:val="20"/>
        </w:rPr>
      </w:pPr>
      <w:r w:rsidRPr="00ED2A91">
        <w:rPr>
          <w:rFonts w:ascii="Verdana" w:hAnsi="Verdana" w:cs="Arial"/>
          <w:sz w:val="20"/>
          <w:szCs w:val="20"/>
        </w:rPr>
        <w:t>γ. Τεχνική περιγραφή – μελέτη.</w:t>
      </w:r>
    </w:p>
    <w:p w14:paraId="53FEB8F0" w14:textId="77777777" w:rsidR="00AE1A92" w:rsidRPr="00ED2A91" w:rsidRDefault="00AE1A92" w:rsidP="00341A17">
      <w:pPr>
        <w:pStyle w:val="10"/>
        <w:suppressAutoHyphens/>
        <w:jc w:val="both"/>
        <w:rPr>
          <w:rFonts w:ascii="Verdana" w:hAnsi="Verdana" w:cs="Arial"/>
          <w:b/>
          <w:sz w:val="20"/>
          <w:szCs w:val="20"/>
        </w:rPr>
      </w:pPr>
      <w:r w:rsidRPr="00ED2A91">
        <w:rPr>
          <w:rFonts w:ascii="Verdana" w:hAnsi="Verdana" w:cs="Arial"/>
          <w:b/>
          <w:sz w:val="20"/>
          <w:szCs w:val="20"/>
        </w:rPr>
        <w:t xml:space="preserve"> </w:t>
      </w:r>
    </w:p>
    <w:p w14:paraId="6E09B3F7" w14:textId="77777777" w:rsidR="00AE1A92" w:rsidRPr="00ED2A91" w:rsidRDefault="00AE1A92" w:rsidP="00341A17">
      <w:pPr>
        <w:pStyle w:val="10"/>
        <w:suppressAutoHyphens/>
        <w:jc w:val="both"/>
        <w:rPr>
          <w:rFonts w:ascii="Verdana" w:hAnsi="Verdana" w:cs="Arial"/>
          <w:b/>
          <w:sz w:val="20"/>
          <w:szCs w:val="20"/>
        </w:rPr>
      </w:pPr>
      <w:r w:rsidRPr="00ED2A91">
        <w:rPr>
          <w:rFonts w:ascii="Verdana" w:hAnsi="Verdana" w:cs="Arial"/>
          <w:b/>
          <w:sz w:val="20"/>
          <w:szCs w:val="20"/>
          <w:u w:val="single"/>
        </w:rPr>
        <w:t>Άρθρο 5</w:t>
      </w:r>
      <w:r w:rsidRPr="00ED2A91">
        <w:rPr>
          <w:rFonts w:ascii="Verdana" w:hAnsi="Verdana" w:cs="Arial"/>
          <w:b/>
          <w:sz w:val="20"/>
          <w:szCs w:val="20"/>
          <w:u w:val="single"/>
          <w:vertAlign w:val="superscript"/>
        </w:rPr>
        <w:t>ο</w:t>
      </w:r>
      <w:r w:rsidRPr="00ED2A91">
        <w:rPr>
          <w:rFonts w:ascii="Verdana" w:hAnsi="Verdana" w:cs="Arial"/>
          <w:b/>
          <w:sz w:val="20"/>
          <w:szCs w:val="20"/>
          <w:u w:val="single"/>
        </w:rPr>
        <w:t xml:space="preserve"> : Χρόνος εκτέλεσης του έργου</w:t>
      </w:r>
    </w:p>
    <w:p w14:paraId="0549F056" w14:textId="70B5ECCD" w:rsidR="00AE1A92" w:rsidRPr="00ED2A91" w:rsidRDefault="00AE1A92" w:rsidP="00341A17">
      <w:pPr>
        <w:pStyle w:val="10"/>
        <w:suppressAutoHyphens/>
        <w:jc w:val="both"/>
        <w:rPr>
          <w:rFonts w:ascii="Verdana" w:hAnsi="Verdana" w:cs="Arial"/>
          <w:b/>
          <w:sz w:val="20"/>
          <w:szCs w:val="20"/>
        </w:rPr>
      </w:pPr>
      <w:r w:rsidRPr="00ED2A91">
        <w:rPr>
          <w:rFonts w:ascii="Verdana" w:hAnsi="Verdana" w:cs="Arial"/>
          <w:sz w:val="20"/>
          <w:szCs w:val="20"/>
        </w:rPr>
        <w:t xml:space="preserve">Η ανωτέρω προμήθεια </w:t>
      </w:r>
      <w:r w:rsidR="00390A0D" w:rsidRPr="00ED2A91">
        <w:rPr>
          <w:rFonts w:ascii="Verdana" w:hAnsi="Verdana" w:cs="Arial"/>
          <w:sz w:val="20"/>
          <w:szCs w:val="20"/>
        </w:rPr>
        <w:t xml:space="preserve">και τοποθέτηση θα πρέπει </w:t>
      </w:r>
      <w:r w:rsidRPr="00ED2A91">
        <w:rPr>
          <w:rFonts w:ascii="Verdana" w:hAnsi="Verdana" w:cs="Arial"/>
          <w:sz w:val="20"/>
          <w:szCs w:val="20"/>
        </w:rPr>
        <w:t xml:space="preserve">να παραδοθεί μέχρι </w:t>
      </w:r>
      <w:r w:rsidR="001E34A3" w:rsidRPr="00ED2A91">
        <w:rPr>
          <w:rFonts w:ascii="Verdana" w:hAnsi="Verdana" w:cs="Arial"/>
          <w:sz w:val="20"/>
          <w:szCs w:val="20"/>
        </w:rPr>
        <w:t>31/12/2026</w:t>
      </w:r>
      <w:r w:rsidRPr="00ED2A91">
        <w:rPr>
          <w:rFonts w:ascii="Verdana" w:hAnsi="Verdana" w:cs="Arial"/>
          <w:sz w:val="20"/>
          <w:szCs w:val="20"/>
        </w:rPr>
        <w:t xml:space="preserve">. </w:t>
      </w:r>
    </w:p>
    <w:p w14:paraId="0095D269" w14:textId="77777777" w:rsidR="00AE1A92" w:rsidRPr="00ED2A91" w:rsidRDefault="00AE1A92" w:rsidP="00341A17">
      <w:pPr>
        <w:pStyle w:val="10"/>
        <w:suppressAutoHyphens/>
        <w:jc w:val="both"/>
        <w:rPr>
          <w:rFonts w:ascii="Verdana" w:hAnsi="Verdana" w:cs="Arial"/>
          <w:b/>
          <w:sz w:val="20"/>
          <w:szCs w:val="20"/>
        </w:rPr>
      </w:pPr>
      <w:r w:rsidRPr="00ED2A91">
        <w:rPr>
          <w:rFonts w:ascii="Verdana" w:hAnsi="Verdana" w:cs="Arial"/>
          <w:b/>
          <w:sz w:val="20"/>
          <w:szCs w:val="20"/>
        </w:rPr>
        <w:t xml:space="preserve"> </w:t>
      </w:r>
    </w:p>
    <w:p w14:paraId="4882C854" w14:textId="77777777" w:rsidR="00AE1A92" w:rsidRPr="00ED2A91" w:rsidRDefault="00AE1A92" w:rsidP="00341A17">
      <w:pPr>
        <w:pStyle w:val="10"/>
        <w:suppressAutoHyphens/>
        <w:jc w:val="both"/>
        <w:rPr>
          <w:rFonts w:ascii="Verdana" w:hAnsi="Verdana" w:cs="Arial"/>
          <w:b/>
          <w:sz w:val="20"/>
          <w:szCs w:val="20"/>
        </w:rPr>
      </w:pPr>
      <w:r w:rsidRPr="00ED2A91">
        <w:rPr>
          <w:rFonts w:ascii="Verdana" w:hAnsi="Verdana" w:cs="Arial"/>
          <w:b/>
          <w:sz w:val="20"/>
          <w:szCs w:val="20"/>
          <w:u w:val="single"/>
        </w:rPr>
        <w:lastRenderedPageBreak/>
        <w:t>Άρθρο 6</w:t>
      </w:r>
      <w:r w:rsidRPr="00ED2A91">
        <w:rPr>
          <w:rFonts w:ascii="Verdana" w:hAnsi="Verdana" w:cs="Arial"/>
          <w:b/>
          <w:sz w:val="20"/>
          <w:szCs w:val="20"/>
          <w:u w:val="single"/>
          <w:vertAlign w:val="superscript"/>
        </w:rPr>
        <w:t>ο</w:t>
      </w:r>
      <w:r w:rsidRPr="00ED2A91">
        <w:rPr>
          <w:rFonts w:ascii="Verdana" w:hAnsi="Verdana" w:cs="Arial"/>
          <w:b/>
          <w:sz w:val="20"/>
          <w:szCs w:val="20"/>
          <w:u w:val="single"/>
        </w:rPr>
        <w:t xml:space="preserve"> : Υποχρεώσεις του εντολοδόχου</w:t>
      </w:r>
    </w:p>
    <w:p w14:paraId="5C4C0CAA" w14:textId="03B0A97C" w:rsidR="00AE1A92" w:rsidRPr="00ED2A91" w:rsidRDefault="00AE1A92" w:rsidP="00341A17">
      <w:pPr>
        <w:pStyle w:val="10"/>
        <w:suppressAutoHyphens/>
        <w:jc w:val="both"/>
        <w:rPr>
          <w:rFonts w:ascii="Verdana" w:hAnsi="Verdana" w:cs="Arial"/>
          <w:sz w:val="20"/>
          <w:szCs w:val="20"/>
        </w:rPr>
      </w:pPr>
      <w:r w:rsidRPr="00ED2A91">
        <w:rPr>
          <w:rFonts w:ascii="Verdana" w:hAnsi="Verdana" w:cs="Arial"/>
          <w:sz w:val="20"/>
          <w:szCs w:val="20"/>
        </w:rPr>
        <w:t xml:space="preserve">Είναι υποχρεωμένος να παραδώσει </w:t>
      </w:r>
      <w:r w:rsidR="00390A0D" w:rsidRPr="00ED2A91">
        <w:rPr>
          <w:rFonts w:ascii="Verdana" w:hAnsi="Verdana" w:cs="Arial"/>
          <w:sz w:val="20"/>
          <w:szCs w:val="20"/>
        </w:rPr>
        <w:t>την προμήθεια και να τοποθετήσει</w:t>
      </w:r>
      <w:r w:rsidRPr="00ED2A91">
        <w:rPr>
          <w:rFonts w:ascii="Verdana" w:hAnsi="Verdana" w:cs="Arial"/>
          <w:sz w:val="20"/>
          <w:szCs w:val="20"/>
        </w:rPr>
        <w:t xml:space="preserve"> στους χώρους όπου στεγάζ</w:t>
      </w:r>
      <w:r w:rsidR="00390A0D" w:rsidRPr="00ED2A91">
        <w:rPr>
          <w:rFonts w:ascii="Verdana" w:hAnsi="Verdana" w:cs="Arial"/>
          <w:sz w:val="20"/>
          <w:szCs w:val="20"/>
        </w:rPr>
        <w:t>εται ο Παιδικός και Βρεφικός Σταθμός</w:t>
      </w:r>
      <w:r w:rsidRPr="00ED2A91">
        <w:rPr>
          <w:rFonts w:ascii="Verdana" w:hAnsi="Verdana" w:cs="Arial"/>
          <w:sz w:val="20"/>
          <w:szCs w:val="20"/>
        </w:rPr>
        <w:t xml:space="preserve">,  κατόπιν συνεννόησης με τις αρμόδιες υπηρεσίες του Δήμου </w:t>
      </w:r>
      <w:proofErr w:type="spellStart"/>
      <w:r w:rsidRPr="00ED2A91">
        <w:rPr>
          <w:rFonts w:ascii="Verdana" w:hAnsi="Verdana" w:cs="Arial"/>
          <w:sz w:val="20"/>
          <w:szCs w:val="20"/>
        </w:rPr>
        <w:t>Διρφύων</w:t>
      </w:r>
      <w:proofErr w:type="spellEnd"/>
      <w:r w:rsidRPr="00ED2A91">
        <w:rPr>
          <w:rFonts w:ascii="Verdana" w:hAnsi="Verdana" w:cs="Arial"/>
          <w:sz w:val="20"/>
          <w:szCs w:val="20"/>
        </w:rPr>
        <w:t xml:space="preserve"> </w:t>
      </w:r>
      <w:proofErr w:type="spellStart"/>
      <w:r w:rsidRPr="00ED2A91">
        <w:rPr>
          <w:rFonts w:ascii="Verdana" w:hAnsi="Verdana" w:cs="Arial"/>
          <w:sz w:val="20"/>
          <w:szCs w:val="20"/>
        </w:rPr>
        <w:t>Μεσσαπίων</w:t>
      </w:r>
      <w:proofErr w:type="spellEnd"/>
      <w:r w:rsidRPr="00ED2A91">
        <w:rPr>
          <w:rFonts w:ascii="Verdana" w:hAnsi="Verdana" w:cs="Arial"/>
          <w:sz w:val="20"/>
          <w:szCs w:val="20"/>
        </w:rPr>
        <w:t>, και να εξασφαλίσει την ασφαλή μεταφορά τους.</w:t>
      </w:r>
    </w:p>
    <w:p w14:paraId="6C8EC0E7" w14:textId="77777777" w:rsidR="00AE1A92" w:rsidRPr="00ED2A91" w:rsidRDefault="00AE1A92" w:rsidP="00341A17">
      <w:pPr>
        <w:pStyle w:val="10"/>
        <w:suppressAutoHyphens/>
        <w:jc w:val="both"/>
        <w:rPr>
          <w:rFonts w:ascii="Verdana" w:hAnsi="Verdana" w:cs="Arial"/>
          <w:b/>
          <w:sz w:val="20"/>
          <w:szCs w:val="20"/>
          <w:u w:val="single"/>
        </w:rPr>
      </w:pPr>
      <w:r w:rsidRPr="00ED2A91">
        <w:rPr>
          <w:rFonts w:ascii="Verdana" w:hAnsi="Verdana" w:cs="Arial"/>
          <w:b/>
          <w:sz w:val="20"/>
          <w:szCs w:val="20"/>
          <w:u w:val="single"/>
        </w:rPr>
        <w:t xml:space="preserve"> </w:t>
      </w:r>
    </w:p>
    <w:p w14:paraId="3B8B5461" w14:textId="77777777" w:rsidR="00AE1A92" w:rsidRPr="00ED2A91" w:rsidRDefault="00AE1A92" w:rsidP="00341A17">
      <w:pPr>
        <w:pStyle w:val="10"/>
        <w:suppressAutoHyphens/>
        <w:jc w:val="both"/>
        <w:rPr>
          <w:rFonts w:ascii="Verdana" w:hAnsi="Verdana" w:cs="Arial"/>
          <w:b/>
          <w:sz w:val="20"/>
          <w:szCs w:val="20"/>
          <w:u w:val="single"/>
        </w:rPr>
      </w:pPr>
      <w:r w:rsidRPr="00ED2A91">
        <w:rPr>
          <w:rFonts w:ascii="Verdana" w:hAnsi="Verdana" w:cs="Arial"/>
          <w:b/>
          <w:sz w:val="20"/>
          <w:szCs w:val="20"/>
          <w:u w:val="single"/>
        </w:rPr>
        <w:t>Άρθρο 7</w:t>
      </w:r>
      <w:r w:rsidRPr="00ED2A91">
        <w:rPr>
          <w:rFonts w:ascii="Verdana" w:hAnsi="Verdana" w:cs="Arial"/>
          <w:b/>
          <w:sz w:val="20"/>
          <w:szCs w:val="20"/>
          <w:u w:val="single"/>
          <w:vertAlign w:val="superscript"/>
        </w:rPr>
        <w:t>ο</w:t>
      </w:r>
      <w:r w:rsidRPr="00ED2A91">
        <w:rPr>
          <w:rFonts w:ascii="Verdana" w:hAnsi="Verdana" w:cs="Arial"/>
          <w:b/>
          <w:sz w:val="20"/>
          <w:szCs w:val="20"/>
          <w:u w:val="single"/>
        </w:rPr>
        <w:t xml:space="preserve"> :  Όροι Υποβολής Προσφορών</w:t>
      </w:r>
    </w:p>
    <w:p w14:paraId="6B30EDD2" w14:textId="77777777" w:rsidR="00AE1A92" w:rsidRPr="00ED2A91" w:rsidRDefault="00AE1A92" w:rsidP="00341A17">
      <w:pPr>
        <w:pStyle w:val="10"/>
        <w:suppressAutoHyphens/>
        <w:jc w:val="both"/>
        <w:rPr>
          <w:rFonts w:ascii="Verdana" w:hAnsi="Verdana" w:cs="Arial"/>
          <w:sz w:val="20"/>
          <w:szCs w:val="20"/>
        </w:rPr>
      </w:pPr>
      <w:r w:rsidRPr="00ED2A91">
        <w:rPr>
          <w:rFonts w:ascii="Verdana" w:hAnsi="Verdana" w:cs="Arial"/>
          <w:sz w:val="20"/>
          <w:szCs w:val="20"/>
        </w:rPr>
        <w:t xml:space="preserve">Οι ενδιαφερόμενοι μπορούν να υποβάλλουν προσφορά για </w:t>
      </w:r>
      <w:r w:rsidR="001E34A3" w:rsidRPr="00ED2A91">
        <w:rPr>
          <w:rFonts w:ascii="Verdana" w:hAnsi="Verdana" w:cs="Arial"/>
          <w:sz w:val="20"/>
          <w:szCs w:val="20"/>
        </w:rPr>
        <w:t xml:space="preserve">το σύνολο </w:t>
      </w:r>
      <w:r w:rsidRPr="00ED2A91">
        <w:rPr>
          <w:rFonts w:ascii="Verdana" w:hAnsi="Verdana" w:cs="Arial"/>
          <w:sz w:val="20"/>
          <w:szCs w:val="20"/>
        </w:rPr>
        <w:t xml:space="preserve">των ζητούμενων ειδών. </w:t>
      </w:r>
    </w:p>
    <w:p w14:paraId="0306DD97" w14:textId="77777777" w:rsidR="00390A0D" w:rsidRPr="00ED2A91" w:rsidRDefault="00390A0D" w:rsidP="00341A17">
      <w:pPr>
        <w:pStyle w:val="10"/>
        <w:suppressAutoHyphens/>
        <w:jc w:val="both"/>
        <w:rPr>
          <w:rFonts w:ascii="Verdana" w:hAnsi="Verdana" w:cs="Arial"/>
          <w:sz w:val="20"/>
          <w:szCs w:val="20"/>
        </w:rPr>
      </w:pPr>
    </w:p>
    <w:p w14:paraId="4F20704C" w14:textId="77777777" w:rsidR="00AE1A92" w:rsidRPr="00ED2A91" w:rsidRDefault="00AE1A92" w:rsidP="00341A17">
      <w:pPr>
        <w:pStyle w:val="10"/>
        <w:suppressAutoHyphens/>
        <w:jc w:val="both"/>
        <w:rPr>
          <w:rFonts w:ascii="Verdana" w:hAnsi="Verdana" w:cs="Arial"/>
          <w:sz w:val="20"/>
          <w:szCs w:val="20"/>
        </w:rPr>
      </w:pPr>
      <w:r w:rsidRPr="00ED2A91">
        <w:rPr>
          <w:rFonts w:ascii="Verdana" w:hAnsi="Verdana" w:cs="Arial"/>
          <w:b/>
          <w:sz w:val="20"/>
          <w:szCs w:val="20"/>
        </w:rPr>
        <w:t xml:space="preserve">Δεκτές γίνονται μόνο ενσφράγιστες προσφορές. </w:t>
      </w:r>
      <w:r w:rsidRPr="00ED2A91">
        <w:rPr>
          <w:rFonts w:ascii="Verdana" w:hAnsi="Verdana" w:cs="Arial"/>
          <w:sz w:val="20"/>
          <w:szCs w:val="20"/>
        </w:rPr>
        <w:t xml:space="preserve">Σε αντίθετη περίπτωση απορρίπτεται η οικονομική προσφορά. Ο Φάκελος της προσφοράς θα </w:t>
      </w:r>
      <w:proofErr w:type="spellStart"/>
      <w:r w:rsidRPr="00ED2A91">
        <w:rPr>
          <w:rFonts w:ascii="Verdana" w:hAnsi="Verdana" w:cs="Arial"/>
          <w:sz w:val="20"/>
          <w:szCs w:val="20"/>
        </w:rPr>
        <w:t>πρωτοκολλείται</w:t>
      </w:r>
      <w:proofErr w:type="spellEnd"/>
      <w:r w:rsidRPr="00ED2A91">
        <w:rPr>
          <w:rFonts w:ascii="Verdana" w:hAnsi="Verdana" w:cs="Arial"/>
          <w:b/>
          <w:sz w:val="20"/>
          <w:szCs w:val="20"/>
        </w:rPr>
        <w:t>.</w:t>
      </w:r>
      <w:r w:rsidRPr="00ED2A91">
        <w:rPr>
          <w:rFonts w:ascii="Verdana" w:hAnsi="Verdana" w:cs="Arial"/>
          <w:sz w:val="20"/>
          <w:szCs w:val="20"/>
        </w:rPr>
        <w:t xml:space="preserve"> </w:t>
      </w:r>
    </w:p>
    <w:p w14:paraId="0C144F0D" w14:textId="77777777" w:rsidR="00390A0D" w:rsidRPr="00ED2A91" w:rsidRDefault="00390A0D" w:rsidP="00341A17">
      <w:pPr>
        <w:pStyle w:val="10"/>
        <w:suppressAutoHyphens/>
        <w:jc w:val="both"/>
        <w:rPr>
          <w:rFonts w:ascii="Verdana" w:hAnsi="Verdana" w:cs="Arial"/>
          <w:bCs/>
          <w:sz w:val="20"/>
          <w:szCs w:val="20"/>
        </w:rPr>
      </w:pPr>
    </w:p>
    <w:p w14:paraId="2A80F9BD" w14:textId="77777777" w:rsidR="00AE1A92" w:rsidRPr="00ED2A91" w:rsidRDefault="00AE1A92" w:rsidP="00341A17">
      <w:pPr>
        <w:pStyle w:val="10"/>
        <w:suppressAutoHyphens/>
        <w:jc w:val="both"/>
        <w:rPr>
          <w:rFonts w:ascii="Verdana" w:hAnsi="Verdana" w:cs="Arial"/>
          <w:sz w:val="20"/>
          <w:szCs w:val="20"/>
        </w:rPr>
      </w:pPr>
      <w:r w:rsidRPr="00ED2A91">
        <w:rPr>
          <w:rFonts w:ascii="Verdana" w:hAnsi="Verdana" w:cs="Arial"/>
          <w:b/>
          <w:sz w:val="20"/>
          <w:szCs w:val="20"/>
          <w:u w:val="single"/>
        </w:rPr>
        <w:t>Κριτήριο ανάθεσης</w:t>
      </w:r>
      <w:r w:rsidRPr="00ED2A91">
        <w:rPr>
          <w:rFonts w:ascii="Verdana" w:hAnsi="Verdana" w:cs="Arial"/>
          <w:sz w:val="20"/>
          <w:szCs w:val="20"/>
        </w:rPr>
        <w:t xml:space="preserve"> θα είναι η πλέον συμφέρουσα από οικονομική άποψη προσφορά βάσει τιμής, η οποία θα είναι σύμφωνη με τους όρους της μελέτης των υπηρεσιών του Δήμου και θα αφορά στο σύνολο των ζητούμενων ειδών του προϋπολογισμού της μελέτης. Η ανάθεση θα διενεργηθεί με το άρθρο 50 του Ν.4782/2021, ύστερα από την υποβολή προσφορών όπως ορίζεται στην παρ.3 του άρθρου 120 του Ν.4412/2016.    </w:t>
      </w:r>
    </w:p>
    <w:p w14:paraId="05C31D0D" w14:textId="77777777" w:rsidR="00390A0D" w:rsidRPr="00ED2A91" w:rsidRDefault="00390A0D" w:rsidP="00341A17">
      <w:pPr>
        <w:pStyle w:val="10"/>
        <w:suppressAutoHyphens/>
        <w:jc w:val="both"/>
        <w:rPr>
          <w:rFonts w:ascii="Verdana" w:hAnsi="Verdana" w:cs="Arial"/>
          <w:sz w:val="20"/>
          <w:szCs w:val="20"/>
        </w:rPr>
      </w:pPr>
    </w:p>
    <w:p w14:paraId="30F9913E" w14:textId="77777777" w:rsidR="00AE1A92" w:rsidRPr="00ED2A91" w:rsidRDefault="00AE1A92" w:rsidP="00341A17">
      <w:pPr>
        <w:pStyle w:val="10"/>
        <w:suppressAutoHyphens/>
        <w:jc w:val="both"/>
        <w:rPr>
          <w:rFonts w:ascii="Verdana" w:hAnsi="Verdana" w:cs="Arial"/>
          <w:b/>
          <w:sz w:val="20"/>
          <w:szCs w:val="20"/>
          <w:u w:val="single"/>
        </w:rPr>
      </w:pPr>
      <w:r w:rsidRPr="00ED2A91">
        <w:rPr>
          <w:rFonts w:ascii="Verdana" w:hAnsi="Verdana" w:cs="Arial"/>
          <w:b/>
          <w:sz w:val="20"/>
          <w:szCs w:val="20"/>
        </w:rPr>
        <w:t xml:space="preserve">Συνημμένα, με την οικονομική προσφορά πρέπει να κατατεθούν και τα κάτωθι </w:t>
      </w:r>
      <w:r w:rsidRPr="00ED2A91">
        <w:rPr>
          <w:rFonts w:ascii="Verdana" w:hAnsi="Verdana" w:cs="Arial"/>
          <w:b/>
          <w:sz w:val="20"/>
          <w:szCs w:val="20"/>
          <w:u w:val="single"/>
        </w:rPr>
        <w:t>δικαιολογητικά:</w:t>
      </w:r>
    </w:p>
    <w:p w14:paraId="7145B93C" w14:textId="77777777" w:rsidR="00AE1A92" w:rsidRPr="00ED2A91" w:rsidRDefault="00AE1A92" w:rsidP="00341A17">
      <w:pPr>
        <w:pStyle w:val="10"/>
        <w:numPr>
          <w:ilvl w:val="0"/>
          <w:numId w:val="7"/>
        </w:numPr>
        <w:suppressAutoHyphens/>
        <w:ind w:left="0"/>
        <w:jc w:val="both"/>
        <w:rPr>
          <w:rFonts w:ascii="Verdana" w:hAnsi="Verdana" w:cs="Arial"/>
          <w:sz w:val="20"/>
          <w:szCs w:val="20"/>
        </w:rPr>
      </w:pPr>
      <w:r w:rsidRPr="00ED2A91">
        <w:rPr>
          <w:rFonts w:ascii="Verdana" w:hAnsi="Verdana" w:cs="Arial"/>
          <w:sz w:val="20"/>
          <w:szCs w:val="20"/>
        </w:rPr>
        <w:t xml:space="preserve">Τα </w:t>
      </w:r>
      <w:r w:rsidR="001E34A3" w:rsidRPr="00ED2A91">
        <w:rPr>
          <w:rFonts w:ascii="Verdana" w:hAnsi="Verdana" w:cs="Arial"/>
          <w:sz w:val="20"/>
          <w:szCs w:val="20"/>
        </w:rPr>
        <w:t>τεχνικά χαρακτηριστικά</w:t>
      </w:r>
      <w:r w:rsidRPr="00ED2A91">
        <w:rPr>
          <w:rFonts w:ascii="Verdana" w:hAnsi="Verdana" w:cs="Arial"/>
          <w:sz w:val="20"/>
          <w:szCs w:val="20"/>
        </w:rPr>
        <w:t xml:space="preserve"> από τα προμηθευόμενα είδη</w:t>
      </w:r>
    </w:p>
    <w:p w14:paraId="1AE0181A" w14:textId="77777777" w:rsidR="00AE1A92" w:rsidRPr="00ED2A91" w:rsidRDefault="00AE1A92" w:rsidP="00341A17">
      <w:pPr>
        <w:pStyle w:val="10"/>
        <w:numPr>
          <w:ilvl w:val="0"/>
          <w:numId w:val="7"/>
        </w:numPr>
        <w:suppressAutoHyphens/>
        <w:ind w:left="0"/>
        <w:jc w:val="both"/>
        <w:rPr>
          <w:rFonts w:ascii="Verdana" w:hAnsi="Verdana" w:cs="Arial"/>
          <w:b/>
          <w:sz w:val="20"/>
          <w:szCs w:val="20"/>
        </w:rPr>
      </w:pPr>
      <w:r w:rsidRPr="00ED2A91">
        <w:rPr>
          <w:rFonts w:ascii="Verdana" w:hAnsi="Verdana" w:cs="Arial"/>
          <w:sz w:val="20"/>
          <w:szCs w:val="20"/>
        </w:rPr>
        <w:t>Απόσπασμα ποινικού μητρώου (η υποχρέωση αυτή αφορά σε περιπτώσεις εταιρειών Ε.Π.Ε., Ο.Ε. και Ε.Ε. τους διαχειριστές, ενώ σε περιπτώσεις εταιρειών Α.Ε. τον Διευθύνοντα Σύμβουλο και όλα τα μέλη του Διοικητικού Συμβουλίου, για την ατομική επιχείρηση το φυσικό πρόσωπο).</w:t>
      </w:r>
    </w:p>
    <w:p w14:paraId="2209671A" w14:textId="77777777" w:rsidR="00AE1A92" w:rsidRPr="00ED2A91" w:rsidRDefault="00AE1A92" w:rsidP="00341A17">
      <w:pPr>
        <w:pStyle w:val="10"/>
        <w:numPr>
          <w:ilvl w:val="0"/>
          <w:numId w:val="7"/>
        </w:numPr>
        <w:suppressAutoHyphens/>
        <w:ind w:left="0"/>
        <w:jc w:val="both"/>
        <w:rPr>
          <w:rFonts w:ascii="Verdana" w:hAnsi="Verdana" w:cs="Arial"/>
          <w:b/>
          <w:sz w:val="20"/>
          <w:szCs w:val="20"/>
        </w:rPr>
      </w:pPr>
      <w:r w:rsidRPr="00ED2A91">
        <w:rPr>
          <w:rFonts w:ascii="Verdana" w:hAnsi="Verdana" w:cs="Arial"/>
          <w:sz w:val="20"/>
          <w:szCs w:val="20"/>
        </w:rPr>
        <w:t xml:space="preserve">Πρόσφατη εκτύπωση μέσω TAXISNET ενεργούς δραστηριότητας επιτηδεύματος. </w:t>
      </w:r>
    </w:p>
    <w:p w14:paraId="5DC51920" w14:textId="77777777" w:rsidR="00AE1A92" w:rsidRPr="00ED2A91" w:rsidRDefault="00AE1A92" w:rsidP="00341A17">
      <w:pPr>
        <w:pStyle w:val="10"/>
        <w:numPr>
          <w:ilvl w:val="0"/>
          <w:numId w:val="7"/>
        </w:numPr>
        <w:suppressAutoHyphens/>
        <w:ind w:left="0"/>
        <w:jc w:val="both"/>
        <w:rPr>
          <w:rFonts w:ascii="Verdana" w:hAnsi="Verdana" w:cs="Arial"/>
          <w:b/>
          <w:sz w:val="20"/>
          <w:szCs w:val="20"/>
        </w:rPr>
      </w:pPr>
      <w:r w:rsidRPr="00ED2A91">
        <w:rPr>
          <w:rFonts w:ascii="Verdana" w:hAnsi="Verdana" w:cs="Arial"/>
          <w:sz w:val="20"/>
          <w:szCs w:val="20"/>
        </w:rPr>
        <w:t>Φορολογική ενημερότητα για κάθε νόμιμη χρήση εκτός είσπραξης.</w:t>
      </w:r>
    </w:p>
    <w:p w14:paraId="6D61C1CE" w14:textId="77777777" w:rsidR="00AE1A92" w:rsidRPr="00ED2A91" w:rsidRDefault="00AE1A92" w:rsidP="00341A17">
      <w:pPr>
        <w:pStyle w:val="10"/>
        <w:numPr>
          <w:ilvl w:val="0"/>
          <w:numId w:val="7"/>
        </w:numPr>
        <w:suppressAutoHyphens/>
        <w:ind w:left="0"/>
        <w:jc w:val="both"/>
        <w:rPr>
          <w:rFonts w:ascii="Verdana" w:hAnsi="Verdana" w:cs="Arial"/>
          <w:b/>
          <w:sz w:val="20"/>
          <w:szCs w:val="20"/>
        </w:rPr>
      </w:pPr>
      <w:r w:rsidRPr="00ED2A91">
        <w:rPr>
          <w:rFonts w:ascii="Verdana" w:hAnsi="Verdana" w:cs="Arial"/>
          <w:sz w:val="20"/>
          <w:szCs w:val="20"/>
        </w:rPr>
        <w:t>Ασφαλιστική ενημερότητα ΙΚΑ/ ΕΦΚΑ για συμμετοχή σε διαγωνισμό.</w:t>
      </w:r>
    </w:p>
    <w:p w14:paraId="5A54EC3A" w14:textId="77777777" w:rsidR="00AE1A92" w:rsidRPr="00ED2A91" w:rsidRDefault="00AE1A92" w:rsidP="00341A17">
      <w:pPr>
        <w:pStyle w:val="10"/>
        <w:numPr>
          <w:ilvl w:val="0"/>
          <w:numId w:val="7"/>
        </w:numPr>
        <w:suppressAutoHyphens/>
        <w:ind w:left="0"/>
        <w:jc w:val="both"/>
        <w:rPr>
          <w:rFonts w:ascii="Verdana" w:hAnsi="Verdana" w:cs="Arial"/>
          <w:b/>
          <w:sz w:val="20"/>
          <w:szCs w:val="20"/>
        </w:rPr>
      </w:pPr>
      <w:r w:rsidRPr="00ED2A91">
        <w:rPr>
          <w:rFonts w:ascii="Verdana" w:hAnsi="Verdana" w:cs="Arial"/>
          <w:sz w:val="20"/>
          <w:szCs w:val="20"/>
        </w:rPr>
        <w:t xml:space="preserve">Εφόσον πρόκειται για νομικό πρόσωπο, αποδεικτικά έγγραφα νομιμοποίησης του νομικού προσώπου (πρόσφατη βεβαίωση ΓΕΜΗ και καταστατικό). </w:t>
      </w:r>
    </w:p>
    <w:p w14:paraId="06F75899" w14:textId="780F0386" w:rsidR="00AE1A92" w:rsidRPr="00ED2A91" w:rsidRDefault="00AE1A92" w:rsidP="00341A17">
      <w:pPr>
        <w:pStyle w:val="10"/>
        <w:numPr>
          <w:ilvl w:val="0"/>
          <w:numId w:val="7"/>
        </w:numPr>
        <w:suppressAutoHyphens/>
        <w:ind w:left="0"/>
        <w:jc w:val="both"/>
        <w:rPr>
          <w:rFonts w:ascii="Verdana" w:hAnsi="Verdana" w:cs="Arial"/>
          <w:b/>
          <w:sz w:val="20"/>
          <w:szCs w:val="20"/>
        </w:rPr>
      </w:pPr>
      <w:r w:rsidRPr="00ED2A91">
        <w:rPr>
          <w:rFonts w:ascii="Verdana" w:hAnsi="Verdana" w:cs="Arial"/>
          <w:sz w:val="20"/>
          <w:szCs w:val="20"/>
        </w:rPr>
        <w:t>Υπεύθυνη δήλωση από κάθε ενδιαφερόμενο ότι έχει λάβει γνώση και αποδέχεται τους όρους της συνημμένης μελέτης</w:t>
      </w:r>
      <w:r w:rsidR="001E34A3" w:rsidRPr="00ED2A91">
        <w:rPr>
          <w:rFonts w:ascii="Verdana" w:hAnsi="Verdana" w:cs="Arial"/>
          <w:sz w:val="20"/>
          <w:szCs w:val="20"/>
        </w:rPr>
        <w:t xml:space="preserve">.  </w:t>
      </w:r>
    </w:p>
    <w:p w14:paraId="5A0E8BCB" w14:textId="77777777" w:rsidR="00AE1A92" w:rsidRPr="00ED2A91" w:rsidRDefault="00AE1A92" w:rsidP="00341A17">
      <w:pPr>
        <w:pStyle w:val="10"/>
        <w:suppressAutoHyphens/>
        <w:jc w:val="both"/>
        <w:rPr>
          <w:rFonts w:ascii="Verdana" w:hAnsi="Verdana" w:cs="Arial"/>
          <w:sz w:val="20"/>
          <w:szCs w:val="20"/>
        </w:rPr>
      </w:pPr>
      <w:r w:rsidRPr="00ED2A91">
        <w:rPr>
          <w:rFonts w:ascii="Verdana" w:hAnsi="Verdana" w:cs="Arial"/>
          <w:sz w:val="20"/>
          <w:szCs w:val="20"/>
        </w:rPr>
        <w:t xml:space="preserve"> </w:t>
      </w:r>
    </w:p>
    <w:p w14:paraId="7B15DD02" w14:textId="77777777" w:rsidR="00AE1A92" w:rsidRPr="00ED2A91" w:rsidRDefault="00AE1A92" w:rsidP="00341A17">
      <w:pPr>
        <w:pStyle w:val="10"/>
        <w:suppressAutoHyphens/>
        <w:jc w:val="both"/>
        <w:rPr>
          <w:rFonts w:ascii="Verdana" w:hAnsi="Verdana" w:cs="Arial"/>
          <w:b/>
          <w:sz w:val="20"/>
          <w:szCs w:val="20"/>
        </w:rPr>
      </w:pPr>
      <w:r w:rsidRPr="00ED2A91">
        <w:rPr>
          <w:rFonts w:ascii="Verdana" w:hAnsi="Verdana" w:cs="Arial"/>
          <w:b/>
          <w:sz w:val="20"/>
          <w:szCs w:val="20"/>
          <w:u w:val="single"/>
        </w:rPr>
        <w:t>Άρθρο 8</w:t>
      </w:r>
      <w:r w:rsidRPr="00ED2A91">
        <w:rPr>
          <w:rFonts w:ascii="Verdana" w:hAnsi="Verdana" w:cs="Arial"/>
          <w:b/>
          <w:sz w:val="20"/>
          <w:szCs w:val="20"/>
          <w:u w:val="single"/>
          <w:vertAlign w:val="superscript"/>
        </w:rPr>
        <w:t>ο</w:t>
      </w:r>
      <w:r w:rsidRPr="00ED2A91">
        <w:rPr>
          <w:rFonts w:ascii="Verdana" w:hAnsi="Verdana" w:cs="Arial"/>
          <w:b/>
          <w:sz w:val="20"/>
          <w:szCs w:val="20"/>
          <w:u w:val="single"/>
        </w:rPr>
        <w:t xml:space="preserve"> :Ανωτέρα βία</w:t>
      </w:r>
    </w:p>
    <w:p w14:paraId="10CC9602" w14:textId="77777777" w:rsidR="00AE1A92" w:rsidRPr="00ED2A91" w:rsidRDefault="00AE1A92" w:rsidP="00341A17">
      <w:pPr>
        <w:pStyle w:val="10"/>
        <w:suppressAutoHyphens/>
        <w:jc w:val="both"/>
        <w:rPr>
          <w:rFonts w:ascii="Verdana" w:hAnsi="Verdana" w:cs="Arial"/>
          <w:sz w:val="20"/>
          <w:szCs w:val="20"/>
        </w:rPr>
      </w:pPr>
      <w:r w:rsidRPr="00ED2A91">
        <w:rPr>
          <w:rFonts w:ascii="Verdana" w:hAnsi="Verdana" w:cs="Arial"/>
          <w:sz w:val="20"/>
          <w:szCs w:val="20"/>
        </w:rPr>
        <w:t xml:space="preserve">Ως ανωτέρα βία θεωρείται κάθε απρόβλεπτο και τυχαίο γεγονός που είναι αδύνατο να προβλεφθεί έστω και εάν για την πρόβλεψη και αποτροπή της επέλευσης του καταβλήθηκε υπερβολική επιμέλεια και επιδείχθηκε η ανάλογη σύνεση. Ενδεικτικά γεγονότα ανωτέρας βίας είναι: εξαιρετικά και απρόβλεπτα φυσικά γεγονότα, πυρκαγιά που οφείλεται σε φυσικό γεγονός ή σε περιστάσεις για τις οποίες ο εντολοδόχος ή ο εντολέας είναι </w:t>
      </w:r>
      <w:proofErr w:type="spellStart"/>
      <w:r w:rsidRPr="00ED2A91">
        <w:rPr>
          <w:rFonts w:ascii="Verdana" w:hAnsi="Verdana" w:cs="Arial"/>
          <w:sz w:val="20"/>
          <w:szCs w:val="20"/>
        </w:rPr>
        <w:t>ανυπαίτιοι</w:t>
      </w:r>
      <w:proofErr w:type="spellEnd"/>
      <w:r w:rsidRPr="00ED2A91">
        <w:rPr>
          <w:rFonts w:ascii="Verdana" w:hAnsi="Verdana" w:cs="Arial"/>
          <w:sz w:val="20"/>
          <w:szCs w:val="20"/>
        </w:rPr>
        <w:t>, αιφνιδιαστική απεργία προσωπικού, πόλεμος, ατύχημα, αιφνίδια ασθένεια του προσωπικού του εντολοδόχου κ.α. στην περίπτωση κατά την οποία υπάρξει λόγος ανωτέρας βίας ο εντολοδόχος οφείλει να ειδοποιήσει αμελλητί τον εντολέα και να καταβάλει κάθε δυνατή προσπάθεια σε συνεργασία με το άλλο μέρος για να υπερβεί τις συνέπειες και τα προβλήματα που ανέκυψαν λόγω της αυτής. Ο όρος περί ανωτέρας βίας εφαρμόζεται ανάλογα και για τον εντολέα προσαρμοζόμενος ανάλογα.</w:t>
      </w:r>
    </w:p>
    <w:p w14:paraId="13A37D02" w14:textId="77777777" w:rsidR="00AE1A92" w:rsidRPr="00ED2A91" w:rsidRDefault="00AE1A92" w:rsidP="00341A17">
      <w:pPr>
        <w:pStyle w:val="10"/>
        <w:suppressAutoHyphens/>
        <w:jc w:val="both"/>
        <w:rPr>
          <w:rFonts w:ascii="Verdana" w:hAnsi="Verdana" w:cs="Arial"/>
          <w:b/>
          <w:sz w:val="20"/>
          <w:szCs w:val="20"/>
        </w:rPr>
      </w:pPr>
      <w:r w:rsidRPr="00ED2A91">
        <w:rPr>
          <w:rFonts w:ascii="Verdana" w:hAnsi="Verdana" w:cs="Arial"/>
          <w:b/>
          <w:sz w:val="20"/>
          <w:szCs w:val="20"/>
        </w:rPr>
        <w:lastRenderedPageBreak/>
        <w:t xml:space="preserve"> </w:t>
      </w:r>
    </w:p>
    <w:p w14:paraId="01FF64A3" w14:textId="77777777" w:rsidR="00AE1A92" w:rsidRPr="00ED2A91" w:rsidRDefault="00AE1A92" w:rsidP="00341A17">
      <w:pPr>
        <w:pStyle w:val="10"/>
        <w:suppressAutoHyphens/>
        <w:jc w:val="both"/>
        <w:rPr>
          <w:rFonts w:ascii="Verdana" w:hAnsi="Verdana" w:cs="Arial"/>
          <w:b/>
          <w:sz w:val="20"/>
          <w:szCs w:val="20"/>
          <w:u w:val="single"/>
        </w:rPr>
      </w:pPr>
      <w:r w:rsidRPr="00ED2A91">
        <w:rPr>
          <w:rFonts w:ascii="Verdana" w:hAnsi="Verdana" w:cs="Arial"/>
          <w:b/>
          <w:sz w:val="20"/>
          <w:szCs w:val="20"/>
        </w:rPr>
        <w:t xml:space="preserve"> </w:t>
      </w:r>
      <w:r w:rsidRPr="00ED2A91">
        <w:rPr>
          <w:rFonts w:ascii="Verdana" w:hAnsi="Verdana" w:cs="Arial"/>
          <w:b/>
          <w:sz w:val="20"/>
          <w:szCs w:val="20"/>
          <w:u w:val="single"/>
        </w:rPr>
        <w:t>Άρθρο 9</w:t>
      </w:r>
      <w:r w:rsidRPr="00ED2A91">
        <w:rPr>
          <w:rFonts w:ascii="Verdana" w:hAnsi="Verdana" w:cs="Arial"/>
          <w:b/>
          <w:sz w:val="20"/>
          <w:szCs w:val="20"/>
          <w:u w:val="single"/>
          <w:vertAlign w:val="superscript"/>
        </w:rPr>
        <w:t>ο</w:t>
      </w:r>
      <w:r w:rsidRPr="00ED2A91">
        <w:rPr>
          <w:rFonts w:ascii="Verdana" w:hAnsi="Verdana" w:cs="Arial"/>
          <w:b/>
          <w:sz w:val="20"/>
          <w:szCs w:val="20"/>
          <w:u w:val="single"/>
        </w:rPr>
        <w:t xml:space="preserve"> :  Αναθεώρηση τιμών </w:t>
      </w:r>
    </w:p>
    <w:p w14:paraId="3DC46974" w14:textId="77777777" w:rsidR="00AE1A92" w:rsidRPr="00ED2A91" w:rsidRDefault="00AE1A92" w:rsidP="00341A17">
      <w:pPr>
        <w:pStyle w:val="10"/>
        <w:suppressAutoHyphens/>
        <w:jc w:val="both"/>
        <w:rPr>
          <w:rFonts w:ascii="Verdana" w:hAnsi="Verdana" w:cs="Arial"/>
          <w:sz w:val="20"/>
          <w:szCs w:val="20"/>
        </w:rPr>
      </w:pPr>
      <w:r w:rsidRPr="00ED2A91">
        <w:rPr>
          <w:rFonts w:ascii="Verdana" w:hAnsi="Verdana" w:cs="Arial"/>
          <w:sz w:val="20"/>
          <w:szCs w:val="20"/>
        </w:rPr>
        <w:t xml:space="preserve">Οι τιμές δεν υπόκεινται σε καμία αναθεώρηση για οποιονδήποτε λόγο ή αιτία, αλλά  παραμένουν σταθερές και αμετάβλητες.  </w:t>
      </w:r>
    </w:p>
    <w:p w14:paraId="330E4F60" w14:textId="77777777" w:rsidR="00AE1A92" w:rsidRPr="00ED2A91" w:rsidRDefault="00AE1A92" w:rsidP="00341A17">
      <w:pPr>
        <w:pStyle w:val="10"/>
        <w:suppressAutoHyphens/>
        <w:jc w:val="both"/>
        <w:rPr>
          <w:rFonts w:ascii="Verdana" w:hAnsi="Verdana" w:cs="Arial"/>
          <w:b/>
          <w:sz w:val="20"/>
          <w:szCs w:val="20"/>
        </w:rPr>
      </w:pPr>
      <w:r w:rsidRPr="00ED2A91">
        <w:rPr>
          <w:rFonts w:ascii="Verdana" w:hAnsi="Verdana" w:cs="Arial"/>
          <w:b/>
          <w:sz w:val="20"/>
          <w:szCs w:val="20"/>
        </w:rPr>
        <w:t xml:space="preserve">        </w:t>
      </w:r>
    </w:p>
    <w:p w14:paraId="4707E440" w14:textId="77777777" w:rsidR="00AE1A92" w:rsidRPr="00ED2A91" w:rsidRDefault="00AE1A92" w:rsidP="00341A17">
      <w:pPr>
        <w:pStyle w:val="10"/>
        <w:suppressAutoHyphens/>
        <w:jc w:val="both"/>
        <w:rPr>
          <w:rFonts w:ascii="Verdana" w:hAnsi="Verdana" w:cs="Arial"/>
          <w:b/>
          <w:sz w:val="20"/>
          <w:szCs w:val="20"/>
        </w:rPr>
      </w:pPr>
      <w:r w:rsidRPr="00ED2A91">
        <w:rPr>
          <w:rFonts w:ascii="Verdana" w:hAnsi="Verdana" w:cs="Arial"/>
          <w:b/>
          <w:sz w:val="20"/>
          <w:szCs w:val="20"/>
          <w:u w:val="single"/>
        </w:rPr>
        <w:t>Άρθρο 10</w:t>
      </w:r>
      <w:r w:rsidRPr="00ED2A91">
        <w:rPr>
          <w:rFonts w:ascii="Verdana" w:hAnsi="Verdana" w:cs="Arial"/>
          <w:b/>
          <w:sz w:val="20"/>
          <w:szCs w:val="20"/>
          <w:u w:val="single"/>
          <w:vertAlign w:val="superscript"/>
        </w:rPr>
        <w:t>ο</w:t>
      </w:r>
      <w:r w:rsidRPr="00ED2A91">
        <w:rPr>
          <w:rFonts w:ascii="Verdana" w:hAnsi="Verdana" w:cs="Arial"/>
          <w:b/>
          <w:sz w:val="20"/>
          <w:szCs w:val="20"/>
          <w:u w:val="single"/>
        </w:rPr>
        <w:t xml:space="preserve"> :  Τρόπος πληρωμής</w:t>
      </w:r>
    </w:p>
    <w:p w14:paraId="14CC44F1" w14:textId="485441E5" w:rsidR="00AE1A92" w:rsidRPr="00ED2A91" w:rsidRDefault="00AE1A92" w:rsidP="00341A17">
      <w:pPr>
        <w:pStyle w:val="10"/>
        <w:suppressAutoHyphens/>
        <w:jc w:val="both"/>
        <w:rPr>
          <w:rFonts w:ascii="Verdana" w:hAnsi="Verdana" w:cs="Arial"/>
          <w:sz w:val="20"/>
          <w:szCs w:val="20"/>
        </w:rPr>
      </w:pPr>
      <w:r w:rsidRPr="00ED2A91">
        <w:rPr>
          <w:rFonts w:ascii="Verdana" w:hAnsi="Verdana" w:cs="Arial"/>
          <w:sz w:val="20"/>
          <w:szCs w:val="20"/>
        </w:rPr>
        <w:t xml:space="preserve">Για την πραγματοποίηση της παραπάνω προμήθειας, η αμοιβή του εντολοδόχου καθορίζεται σε </w:t>
      </w:r>
      <w:r w:rsidR="00390A0D" w:rsidRPr="00ED2A91">
        <w:rPr>
          <w:rFonts w:ascii="Verdana" w:eastAsia="SimSun" w:hAnsi="Verdana" w:cs="Arial"/>
          <w:b/>
          <w:sz w:val="20"/>
          <w:szCs w:val="20"/>
        </w:rPr>
        <w:t>10231,75</w:t>
      </w:r>
      <w:r w:rsidR="00390A0D" w:rsidRPr="00ED2A91">
        <w:rPr>
          <w:rFonts w:ascii="Verdana" w:eastAsia="SimSun" w:hAnsi="Verdana" w:cs="Arial"/>
          <w:bCs/>
          <w:sz w:val="20"/>
          <w:szCs w:val="20"/>
        </w:rPr>
        <w:t>€</w:t>
      </w:r>
      <w:r w:rsidRPr="00ED2A91">
        <w:rPr>
          <w:rFonts w:ascii="Verdana" w:hAnsi="Verdana" w:cs="Arial"/>
          <w:b/>
          <w:sz w:val="20"/>
          <w:szCs w:val="20"/>
        </w:rPr>
        <w:t>,</w:t>
      </w:r>
      <w:r w:rsidRPr="00ED2A91">
        <w:rPr>
          <w:rFonts w:ascii="Verdana" w:hAnsi="Verdana" w:cs="Arial"/>
          <w:sz w:val="20"/>
          <w:szCs w:val="20"/>
        </w:rPr>
        <w:t xml:space="preserve"> συμπεριλαμβανομένου του ΦΠΑ 24%, για το διάστημα ισχύος της εντολής. Η καταβολή του ως άνω ποσού θα γίνεται ύστερα από έκδοση σχετικού τιμολογίου όπως προβλέπεται από την οδηγία Ε.Ε. 2014/55ΕΕ άρθρο 148-154 του Ν.4601/2019 περί ηλεκτρονικής τιμολόγησης Ν.4872/2022 άρθρο 158-160 και ΚΥΑ 46901/2024 και του Ν.4412/2016 άρθρο 53 </w:t>
      </w:r>
      <w:proofErr w:type="spellStart"/>
      <w:r w:rsidRPr="00ED2A91">
        <w:rPr>
          <w:rFonts w:ascii="Verdana" w:hAnsi="Verdana" w:cs="Arial"/>
          <w:sz w:val="20"/>
          <w:szCs w:val="20"/>
        </w:rPr>
        <w:t>παρ</w:t>
      </w:r>
      <w:proofErr w:type="spellEnd"/>
      <w:r w:rsidRPr="00ED2A91">
        <w:rPr>
          <w:rFonts w:ascii="Verdana" w:hAnsi="Verdana" w:cs="Arial"/>
          <w:sz w:val="20"/>
          <w:szCs w:val="20"/>
        </w:rPr>
        <w:t xml:space="preserve"> 2. μετά την παράδοση των ειδών, και μετά την έκδοση χρηματικών ενταλμάτων πληρωμής από το λογιστήριο του Δήμου </w:t>
      </w:r>
      <w:proofErr w:type="spellStart"/>
      <w:r w:rsidRPr="00ED2A91">
        <w:rPr>
          <w:rFonts w:ascii="Verdana" w:hAnsi="Verdana" w:cs="Arial"/>
          <w:sz w:val="20"/>
          <w:szCs w:val="20"/>
        </w:rPr>
        <w:t>Διρφύων</w:t>
      </w:r>
      <w:proofErr w:type="spellEnd"/>
      <w:r w:rsidRPr="00ED2A91">
        <w:rPr>
          <w:rFonts w:ascii="Verdana" w:hAnsi="Verdana" w:cs="Arial"/>
          <w:sz w:val="20"/>
          <w:szCs w:val="20"/>
        </w:rPr>
        <w:t xml:space="preserve"> </w:t>
      </w:r>
      <w:proofErr w:type="spellStart"/>
      <w:r w:rsidRPr="00ED2A91">
        <w:rPr>
          <w:rFonts w:ascii="Verdana" w:hAnsi="Verdana" w:cs="Arial"/>
          <w:sz w:val="20"/>
          <w:szCs w:val="20"/>
        </w:rPr>
        <w:t>Μεσσαπίων</w:t>
      </w:r>
      <w:proofErr w:type="spellEnd"/>
      <w:r w:rsidRPr="00ED2A91">
        <w:rPr>
          <w:rFonts w:ascii="Verdana" w:hAnsi="Verdana" w:cs="Arial"/>
          <w:sz w:val="20"/>
          <w:szCs w:val="20"/>
        </w:rPr>
        <w:t>.</w:t>
      </w:r>
    </w:p>
    <w:p w14:paraId="7B7D9548" w14:textId="77777777" w:rsidR="00AE1A92" w:rsidRPr="00ED2A91" w:rsidRDefault="00AE1A92" w:rsidP="00341A17">
      <w:pPr>
        <w:pStyle w:val="10"/>
        <w:suppressAutoHyphens/>
        <w:jc w:val="both"/>
        <w:rPr>
          <w:rFonts w:ascii="Verdana" w:hAnsi="Verdana" w:cs="Arial"/>
          <w:sz w:val="20"/>
          <w:szCs w:val="20"/>
        </w:rPr>
      </w:pPr>
      <w:r w:rsidRPr="00ED2A91">
        <w:rPr>
          <w:rFonts w:ascii="Verdana" w:hAnsi="Verdana" w:cs="Arial"/>
          <w:sz w:val="20"/>
          <w:szCs w:val="20"/>
        </w:rPr>
        <w:t xml:space="preserve">Στο ποσό της αμοιβής συμπεριλαμβάνονται οι βαρύνοντες τον εντολοδόχο φόροι και βάρη. Η αμοιβή δεν υπόκειται σε καμία αναθεώρηση για οποιοδήποτε λόγο και αιτία και παραμένει σταθερή και αμετάβλητη </w:t>
      </w:r>
      <w:proofErr w:type="spellStart"/>
      <w:r w:rsidRPr="00ED2A91">
        <w:rPr>
          <w:rFonts w:ascii="Verdana" w:hAnsi="Verdana" w:cs="Arial"/>
          <w:sz w:val="20"/>
          <w:szCs w:val="20"/>
        </w:rPr>
        <w:t>καθόλη</w:t>
      </w:r>
      <w:proofErr w:type="spellEnd"/>
      <w:r w:rsidRPr="00ED2A91">
        <w:rPr>
          <w:rFonts w:ascii="Verdana" w:hAnsi="Verdana" w:cs="Arial"/>
          <w:sz w:val="20"/>
          <w:szCs w:val="20"/>
        </w:rPr>
        <w:t xml:space="preserve"> την διάρκεια ισχύος της εντολής.</w:t>
      </w:r>
    </w:p>
    <w:p w14:paraId="1BD4F327" w14:textId="77777777" w:rsidR="00AE1A92" w:rsidRPr="00ED2A91" w:rsidRDefault="00AE1A92" w:rsidP="00341A17">
      <w:pPr>
        <w:pStyle w:val="10"/>
        <w:suppressAutoHyphens/>
        <w:jc w:val="both"/>
        <w:rPr>
          <w:rFonts w:ascii="Verdana" w:hAnsi="Verdana" w:cs="Arial"/>
          <w:b/>
          <w:sz w:val="20"/>
          <w:szCs w:val="20"/>
          <w:u w:val="single"/>
        </w:rPr>
      </w:pPr>
      <w:r w:rsidRPr="00ED2A91">
        <w:rPr>
          <w:rFonts w:ascii="Verdana" w:hAnsi="Verdana" w:cs="Arial"/>
          <w:b/>
          <w:sz w:val="20"/>
          <w:szCs w:val="20"/>
          <w:u w:val="single"/>
        </w:rPr>
        <w:t xml:space="preserve"> </w:t>
      </w:r>
    </w:p>
    <w:p w14:paraId="5380ECB8" w14:textId="77777777" w:rsidR="00AE1A92" w:rsidRPr="00ED2A91" w:rsidRDefault="00AE1A92" w:rsidP="00341A17">
      <w:pPr>
        <w:pStyle w:val="10"/>
        <w:suppressAutoHyphens/>
        <w:jc w:val="both"/>
        <w:rPr>
          <w:rFonts w:ascii="Verdana" w:hAnsi="Verdana" w:cs="Arial"/>
          <w:b/>
          <w:sz w:val="20"/>
          <w:szCs w:val="20"/>
        </w:rPr>
      </w:pPr>
      <w:r w:rsidRPr="00ED2A91">
        <w:rPr>
          <w:rFonts w:ascii="Verdana" w:hAnsi="Verdana" w:cs="Arial"/>
          <w:b/>
          <w:sz w:val="20"/>
          <w:szCs w:val="20"/>
          <w:u w:val="single"/>
        </w:rPr>
        <w:t>Άρθρο 12</w:t>
      </w:r>
      <w:r w:rsidRPr="00ED2A91">
        <w:rPr>
          <w:rFonts w:ascii="Verdana" w:hAnsi="Verdana" w:cs="Arial"/>
          <w:b/>
          <w:sz w:val="20"/>
          <w:szCs w:val="20"/>
          <w:u w:val="single"/>
          <w:vertAlign w:val="superscript"/>
        </w:rPr>
        <w:t>ο</w:t>
      </w:r>
      <w:r w:rsidRPr="00ED2A91">
        <w:rPr>
          <w:rFonts w:ascii="Verdana" w:hAnsi="Verdana" w:cs="Arial"/>
          <w:b/>
          <w:sz w:val="20"/>
          <w:szCs w:val="20"/>
          <w:u w:val="single"/>
        </w:rPr>
        <w:t xml:space="preserve"> :  Φόροι, τέλη, κρατήσεις</w:t>
      </w:r>
    </w:p>
    <w:p w14:paraId="1406289C" w14:textId="77777777" w:rsidR="00AE1A92" w:rsidRPr="00ED2A91" w:rsidRDefault="00AE1A92" w:rsidP="00341A17">
      <w:pPr>
        <w:pStyle w:val="10"/>
        <w:suppressAutoHyphens/>
        <w:jc w:val="both"/>
        <w:rPr>
          <w:rFonts w:ascii="Verdana" w:hAnsi="Verdana" w:cs="Arial"/>
          <w:sz w:val="20"/>
          <w:szCs w:val="20"/>
        </w:rPr>
      </w:pPr>
      <w:r w:rsidRPr="00ED2A91">
        <w:rPr>
          <w:rFonts w:ascii="Verdana" w:hAnsi="Verdana" w:cs="Arial"/>
          <w:sz w:val="20"/>
          <w:szCs w:val="20"/>
        </w:rPr>
        <w:t xml:space="preserve">Ο εντολοδόχος σύμφωνα με τις ισχύουσες διατάξεις </w:t>
      </w:r>
      <w:proofErr w:type="spellStart"/>
      <w:r w:rsidRPr="00ED2A91">
        <w:rPr>
          <w:rFonts w:ascii="Verdana" w:hAnsi="Verdana" w:cs="Arial"/>
          <w:sz w:val="20"/>
          <w:szCs w:val="20"/>
        </w:rPr>
        <w:t>βαρύνεται</w:t>
      </w:r>
      <w:proofErr w:type="spellEnd"/>
      <w:r w:rsidRPr="00ED2A91">
        <w:rPr>
          <w:rFonts w:ascii="Verdana" w:hAnsi="Verdana" w:cs="Arial"/>
          <w:sz w:val="20"/>
          <w:szCs w:val="20"/>
        </w:rPr>
        <w:t xml:space="preserve"> με όλους ανεξαιρέτως τους φόρους, τέλη, δασμούς και εισφορές υπέρ του δημοσίου, δήμων και κοινοτήτων ή τρίτων που ισχύουν.</w:t>
      </w:r>
    </w:p>
    <w:p w14:paraId="4B50B360" w14:textId="77777777" w:rsidR="00AE1A92" w:rsidRPr="00ED2A91" w:rsidRDefault="00AE1A92" w:rsidP="00341A17">
      <w:pPr>
        <w:pStyle w:val="10"/>
        <w:suppressAutoHyphens/>
        <w:jc w:val="both"/>
        <w:rPr>
          <w:rFonts w:ascii="Verdana" w:hAnsi="Verdana" w:cs="Arial"/>
          <w:b/>
          <w:sz w:val="20"/>
          <w:szCs w:val="20"/>
        </w:rPr>
      </w:pPr>
      <w:r w:rsidRPr="00ED2A91">
        <w:rPr>
          <w:rFonts w:ascii="Verdana" w:hAnsi="Verdana" w:cs="Arial"/>
          <w:b/>
          <w:sz w:val="20"/>
          <w:szCs w:val="20"/>
        </w:rPr>
        <w:t xml:space="preserve"> </w:t>
      </w:r>
    </w:p>
    <w:p w14:paraId="71FE4762" w14:textId="77777777" w:rsidR="00AE1A92" w:rsidRPr="00ED2A91" w:rsidRDefault="00AE1A92" w:rsidP="00341A17">
      <w:pPr>
        <w:pStyle w:val="10"/>
        <w:suppressAutoHyphens/>
        <w:jc w:val="both"/>
        <w:rPr>
          <w:rFonts w:ascii="Verdana" w:hAnsi="Verdana" w:cs="Arial"/>
          <w:b/>
          <w:sz w:val="20"/>
          <w:szCs w:val="20"/>
        </w:rPr>
      </w:pPr>
      <w:r w:rsidRPr="00ED2A91">
        <w:rPr>
          <w:rFonts w:ascii="Verdana" w:hAnsi="Verdana" w:cs="Arial"/>
          <w:b/>
          <w:sz w:val="20"/>
          <w:szCs w:val="20"/>
          <w:u w:val="single"/>
        </w:rPr>
        <w:t>Άρθρο 13</w:t>
      </w:r>
      <w:r w:rsidRPr="00ED2A91">
        <w:rPr>
          <w:rFonts w:ascii="Verdana" w:hAnsi="Verdana" w:cs="Arial"/>
          <w:b/>
          <w:sz w:val="20"/>
          <w:szCs w:val="20"/>
          <w:u w:val="single"/>
          <w:vertAlign w:val="superscript"/>
        </w:rPr>
        <w:t>ο</w:t>
      </w:r>
      <w:r w:rsidRPr="00ED2A91">
        <w:rPr>
          <w:rFonts w:ascii="Verdana" w:hAnsi="Verdana" w:cs="Arial"/>
          <w:b/>
          <w:sz w:val="20"/>
          <w:szCs w:val="20"/>
          <w:u w:val="single"/>
        </w:rPr>
        <w:t xml:space="preserve"> :  Επίλυση διαφορών</w:t>
      </w:r>
    </w:p>
    <w:p w14:paraId="43056ED1" w14:textId="77777777" w:rsidR="00AE1A92" w:rsidRDefault="00AE1A92" w:rsidP="00341A17">
      <w:pPr>
        <w:pStyle w:val="10"/>
        <w:suppressAutoHyphens/>
        <w:jc w:val="both"/>
        <w:rPr>
          <w:rFonts w:ascii="Verdana" w:hAnsi="Verdana" w:cs="Arial"/>
          <w:sz w:val="20"/>
          <w:szCs w:val="20"/>
        </w:rPr>
      </w:pPr>
      <w:r w:rsidRPr="00ED2A91">
        <w:rPr>
          <w:rFonts w:ascii="Verdana" w:hAnsi="Verdana" w:cs="Arial"/>
          <w:sz w:val="20"/>
          <w:szCs w:val="20"/>
        </w:rPr>
        <w:t>Οι διαφορές που θα εμφανισθούν κατά την εφαρμογή της σύμβασης, επιλύονται σύμφωνα με τις ισχύουσες διατάξεις.</w:t>
      </w:r>
    </w:p>
    <w:p w14:paraId="45DB8DF1" w14:textId="77777777" w:rsidR="00AC6C81" w:rsidRPr="00ED2A91" w:rsidRDefault="00AC6C81" w:rsidP="00341A17">
      <w:pPr>
        <w:pStyle w:val="10"/>
        <w:suppressAutoHyphens/>
        <w:jc w:val="both"/>
        <w:rPr>
          <w:rFonts w:ascii="Verdana" w:hAnsi="Verdana" w:cs="Arial"/>
          <w:sz w:val="20"/>
          <w:szCs w:val="20"/>
        </w:rPr>
      </w:pPr>
    </w:p>
    <w:tbl>
      <w:tblPr>
        <w:tblW w:w="0" w:type="auto"/>
        <w:tblInd w:w="-318" w:type="dxa"/>
        <w:tblLook w:val="04A0" w:firstRow="1" w:lastRow="0" w:firstColumn="1" w:lastColumn="0" w:noHBand="0" w:noVBand="1"/>
      </w:tblPr>
      <w:tblGrid>
        <w:gridCol w:w="2694"/>
        <w:gridCol w:w="3402"/>
        <w:gridCol w:w="2744"/>
      </w:tblGrid>
      <w:tr w:rsidR="00DD4F12" w:rsidRPr="00ED2A91" w14:paraId="2B9E3B77" w14:textId="77777777" w:rsidTr="001B668C">
        <w:tc>
          <w:tcPr>
            <w:tcW w:w="6096" w:type="dxa"/>
            <w:gridSpan w:val="2"/>
          </w:tcPr>
          <w:p w14:paraId="7A999842" w14:textId="77777777" w:rsidR="00DD4F12" w:rsidRPr="00ED2A91" w:rsidRDefault="00DD4F12" w:rsidP="001B668C">
            <w:pPr>
              <w:spacing w:after="0" w:line="252" w:lineRule="auto"/>
              <w:ind w:right="96"/>
              <w:jc w:val="center"/>
              <w:rPr>
                <w:rFonts w:ascii="Verdana" w:eastAsia="Times New Roman" w:hAnsi="Verdana" w:cs="Times New Roman"/>
                <w:b/>
                <w:bCs/>
                <w:sz w:val="20"/>
                <w:szCs w:val="20"/>
              </w:rPr>
            </w:pPr>
            <w:r w:rsidRPr="00ED2A91">
              <w:rPr>
                <w:rFonts w:ascii="Verdana" w:eastAsia="Times New Roman" w:hAnsi="Verdana" w:cs="Arial"/>
                <w:b/>
                <w:sz w:val="20"/>
                <w:szCs w:val="20"/>
                <w:u w:val="single"/>
              </w:rPr>
              <w:br w:type="page"/>
            </w:r>
            <w:r w:rsidRPr="00ED2A91">
              <w:rPr>
                <w:rFonts w:ascii="Verdana" w:eastAsia="Times New Roman" w:hAnsi="Verdana" w:cs="Times New Roman"/>
                <w:b/>
                <w:bCs/>
                <w:sz w:val="20"/>
                <w:szCs w:val="20"/>
              </w:rPr>
              <w:t>ΣΥΝΤΑΧΘΗΚΕ</w:t>
            </w:r>
          </w:p>
        </w:tc>
        <w:tc>
          <w:tcPr>
            <w:tcW w:w="2744" w:type="dxa"/>
          </w:tcPr>
          <w:p w14:paraId="7173283D" w14:textId="77777777" w:rsidR="00DD4F12" w:rsidRPr="00ED2A91" w:rsidRDefault="00DD4F12" w:rsidP="001B668C">
            <w:pPr>
              <w:spacing w:after="0" w:line="252" w:lineRule="auto"/>
              <w:ind w:right="96"/>
              <w:jc w:val="right"/>
              <w:rPr>
                <w:rFonts w:ascii="Verdana" w:eastAsia="Times New Roman" w:hAnsi="Verdana" w:cs="Times New Roman"/>
                <w:b/>
                <w:bCs/>
                <w:sz w:val="20"/>
                <w:szCs w:val="20"/>
              </w:rPr>
            </w:pPr>
            <w:r w:rsidRPr="00ED2A91">
              <w:rPr>
                <w:rFonts w:ascii="Verdana" w:eastAsia="Times New Roman" w:hAnsi="Verdana" w:cs="Times New Roman"/>
                <w:b/>
                <w:bCs/>
                <w:sz w:val="20"/>
                <w:szCs w:val="20"/>
              </w:rPr>
              <w:t>Ψαχνά, 04/08/2026</w:t>
            </w:r>
          </w:p>
          <w:p w14:paraId="69DBAD8F" w14:textId="77777777" w:rsidR="00DD4F12" w:rsidRPr="00ED2A91" w:rsidRDefault="00DD4F12" w:rsidP="001B668C">
            <w:pPr>
              <w:spacing w:after="0" w:line="252" w:lineRule="auto"/>
              <w:ind w:right="96"/>
              <w:jc w:val="center"/>
              <w:rPr>
                <w:rFonts w:ascii="Verdana" w:eastAsia="Times New Roman" w:hAnsi="Verdana" w:cs="Comic Sans MS"/>
                <w:bCs/>
                <w:sz w:val="20"/>
                <w:szCs w:val="20"/>
              </w:rPr>
            </w:pPr>
            <w:r w:rsidRPr="00ED2A91">
              <w:rPr>
                <w:rFonts w:ascii="Verdana" w:eastAsia="Times New Roman" w:hAnsi="Verdana" w:cs="Times New Roman"/>
                <w:b/>
                <w:bCs/>
                <w:sz w:val="20"/>
                <w:szCs w:val="20"/>
              </w:rPr>
              <w:t>ΘΕΩΡΗΘΗΚΕ</w:t>
            </w:r>
          </w:p>
        </w:tc>
      </w:tr>
      <w:tr w:rsidR="00DD4F12" w:rsidRPr="00ED2A91" w14:paraId="40AA7F1D" w14:textId="77777777" w:rsidTr="001B668C">
        <w:tc>
          <w:tcPr>
            <w:tcW w:w="2694" w:type="dxa"/>
          </w:tcPr>
          <w:p w14:paraId="705C0903" w14:textId="77777777" w:rsidR="00DD4F12" w:rsidRPr="00ED2A91" w:rsidRDefault="00DD4F12" w:rsidP="001B668C">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Η Υπάλληλος των Κοινωνικών Δομών</w:t>
            </w:r>
          </w:p>
          <w:p w14:paraId="15D2AE8E" w14:textId="77777777" w:rsidR="00DD4F12" w:rsidRPr="00ED2A91" w:rsidRDefault="00DD4F12" w:rsidP="001B668C">
            <w:pPr>
              <w:spacing w:after="0" w:line="240" w:lineRule="auto"/>
              <w:jc w:val="center"/>
              <w:rPr>
                <w:rFonts w:ascii="Verdana" w:eastAsia="Times New Roman" w:hAnsi="Verdana" w:cs="Times New Roman"/>
                <w:bCs/>
                <w:sz w:val="20"/>
                <w:szCs w:val="20"/>
              </w:rPr>
            </w:pPr>
          </w:p>
          <w:p w14:paraId="018CB8D9" w14:textId="77777777" w:rsidR="00DD4F12" w:rsidRPr="00ED2A91" w:rsidRDefault="00DD4F12" w:rsidP="001B668C">
            <w:pPr>
              <w:spacing w:after="0" w:line="240" w:lineRule="auto"/>
              <w:jc w:val="center"/>
              <w:rPr>
                <w:rFonts w:ascii="Verdana" w:eastAsia="Times New Roman" w:hAnsi="Verdana" w:cs="Times New Roman"/>
                <w:bCs/>
                <w:sz w:val="20"/>
                <w:szCs w:val="20"/>
              </w:rPr>
            </w:pPr>
          </w:p>
          <w:p w14:paraId="7ABE478A" w14:textId="77777777" w:rsidR="00AC6C81" w:rsidRDefault="00AC6C81" w:rsidP="001B668C">
            <w:pPr>
              <w:spacing w:after="0" w:line="240" w:lineRule="auto"/>
              <w:jc w:val="center"/>
              <w:rPr>
                <w:rFonts w:ascii="Verdana" w:eastAsia="Times New Roman" w:hAnsi="Verdana" w:cs="Times New Roman"/>
                <w:bCs/>
                <w:sz w:val="20"/>
                <w:szCs w:val="20"/>
              </w:rPr>
            </w:pPr>
          </w:p>
          <w:p w14:paraId="0E9C1C99" w14:textId="51065380" w:rsidR="00DD4F12" w:rsidRPr="00ED2A91" w:rsidRDefault="00DD4F12" w:rsidP="001B668C">
            <w:pPr>
              <w:spacing w:after="0" w:line="240" w:lineRule="auto"/>
              <w:jc w:val="center"/>
              <w:rPr>
                <w:rFonts w:ascii="Verdana" w:eastAsia="Times New Roman" w:hAnsi="Verdana" w:cs="Times New Roman"/>
                <w:bCs/>
                <w:sz w:val="20"/>
                <w:szCs w:val="20"/>
              </w:rPr>
            </w:pPr>
            <w:proofErr w:type="spellStart"/>
            <w:r w:rsidRPr="00ED2A91">
              <w:rPr>
                <w:rFonts w:ascii="Verdana" w:eastAsia="Times New Roman" w:hAnsi="Verdana" w:cs="Times New Roman"/>
                <w:bCs/>
                <w:sz w:val="20"/>
                <w:szCs w:val="20"/>
              </w:rPr>
              <w:t>Ράζου</w:t>
            </w:r>
            <w:proofErr w:type="spellEnd"/>
            <w:r w:rsidRPr="00ED2A91">
              <w:rPr>
                <w:rFonts w:ascii="Verdana" w:eastAsia="Times New Roman" w:hAnsi="Verdana" w:cs="Times New Roman"/>
                <w:bCs/>
                <w:sz w:val="20"/>
                <w:szCs w:val="20"/>
              </w:rPr>
              <w:t xml:space="preserve"> Μαρία</w:t>
            </w:r>
          </w:p>
          <w:p w14:paraId="1601E32A" w14:textId="77777777" w:rsidR="00DD4F12" w:rsidRPr="00ED2A91" w:rsidRDefault="00DD4F12" w:rsidP="001B668C">
            <w:pPr>
              <w:spacing w:after="0" w:line="240" w:lineRule="auto"/>
              <w:jc w:val="center"/>
              <w:rPr>
                <w:rFonts w:ascii="Verdana" w:eastAsia="Times New Roman" w:hAnsi="Verdana" w:cs="Comic Sans MS"/>
                <w:bCs/>
                <w:sz w:val="20"/>
                <w:szCs w:val="20"/>
              </w:rPr>
            </w:pPr>
            <w:r w:rsidRPr="00ED2A91">
              <w:rPr>
                <w:rFonts w:ascii="Verdana" w:eastAsia="Times New Roman" w:hAnsi="Verdana" w:cs="Comic Sans MS"/>
                <w:bCs/>
                <w:sz w:val="20"/>
                <w:szCs w:val="20"/>
              </w:rPr>
              <w:t xml:space="preserve">ΔΕ ΔΙΟΙΚΗΤΙΚΟΥ ΛΟΓΙΣΤΙΚΟΥ </w:t>
            </w:r>
          </w:p>
        </w:tc>
        <w:tc>
          <w:tcPr>
            <w:tcW w:w="3402" w:type="dxa"/>
          </w:tcPr>
          <w:p w14:paraId="61748F78" w14:textId="77777777" w:rsidR="00DD4F12" w:rsidRPr="00ED2A91" w:rsidRDefault="00DD4F12" w:rsidP="001B668C">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 xml:space="preserve">Η Υπάλληλος </w:t>
            </w:r>
          </w:p>
          <w:p w14:paraId="4FB0E28B" w14:textId="77777777" w:rsidR="00DD4F12" w:rsidRPr="00ED2A91" w:rsidRDefault="00DD4F12" w:rsidP="001B668C">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της Τεχνικής Υπηρεσίας</w:t>
            </w:r>
          </w:p>
          <w:p w14:paraId="4FEFDEE3" w14:textId="77777777" w:rsidR="00DD4F12" w:rsidRPr="00ED2A91" w:rsidRDefault="00DD4F12" w:rsidP="001B668C">
            <w:pPr>
              <w:spacing w:after="0" w:line="240" w:lineRule="auto"/>
              <w:jc w:val="center"/>
              <w:rPr>
                <w:rFonts w:ascii="Verdana" w:eastAsia="Times New Roman" w:hAnsi="Verdana" w:cs="Times New Roman"/>
                <w:bCs/>
                <w:sz w:val="20"/>
                <w:szCs w:val="20"/>
              </w:rPr>
            </w:pPr>
          </w:p>
          <w:p w14:paraId="404695FD" w14:textId="77777777" w:rsidR="00DD4F12" w:rsidRPr="00ED2A91" w:rsidRDefault="00DD4F12" w:rsidP="001B668C">
            <w:pPr>
              <w:spacing w:after="0" w:line="240" w:lineRule="auto"/>
              <w:jc w:val="center"/>
              <w:rPr>
                <w:rFonts w:ascii="Verdana" w:eastAsia="Times New Roman" w:hAnsi="Verdana" w:cs="Times New Roman"/>
                <w:bCs/>
                <w:sz w:val="20"/>
                <w:szCs w:val="20"/>
              </w:rPr>
            </w:pPr>
          </w:p>
          <w:p w14:paraId="1517E704" w14:textId="77777777" w:rsidR="00AC6C81" w:rsidRDefault="00AC6C81" w:rsidP="001B668C">
            <w:pPr>
              <w:spacing w:after="0" w:line="240" w:lineRule="auto"/>
              <w:jc w:val="center"/>
              <w:rPr>
                <w:rFonts w:ascii="Verdana" w:eastAsia="Times New Roman" w:hAnsi="Verdana" w:cs="Times New Roman"/>
                <w:bCs/>
                <w:sz w:val="20"/>
                <w:szCs w:val="20"/>
              </w:rPr>
            </w:pPr>
          </w:p>
          <w:p w14:paraId="41FBA250" w14:textId="33C48465" w:rsidR="00DD4F12" w:rsidRPr="00ED2A91" w:rsidRDefault="00DD4F12" w:rsidP="001B668C">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 xml:space="preserve">Βασιλική Κούκα </w:t>
            </w:r>
          </w:p>
          <w:p w14:paraId="6D8EB10D" w14:textId="77777777" w:rsidR="00DD4F12" w:rsidRPr="00ED2A91" w:rsidRDefault="00DD4F12" w:rsidP="001B668C">
            <w:pPr>
              <w:spacing w:after="0" w:line="240" w:lineRule="auto"/>
              <w:jc w:val="center"/>
              <w:rPr>
                <w:rFonts w:ascii="Verdana" w:eastAsia="Times New Roman" w:hAnsi="Verdana" w:cs="Times New Roman"/>
                <w:bCs/>
                <w:sz w:val="20"/>
                <w:szCs w:val="20"/>
              </w:rPr>
            </w:pPr>
            <w:r w:rsidRPr="00ED2A91">
              <w:rPr>
                <w:rFonts w:ascii="Verdana" w:eastAsia="Times New Roman" w:hAnsi="Verdana" w:cs="Times New Roman"/>
                <w:bCs/>
                <w:sz w:val="20"/>
                <w:szCs w:val="20"/>
              </w:rPr>
              <w:t>ΠΕ-ΜΗΧΑΝΙΚΟΣ ΧΩΡΟΤΑΞΙΑΣ, ΠΟΛΕΟΔΟΜΙΑΣ ΚΑΙ ΠΕΡΙΦΡΕΙΑΚΗΣ ΑΝΑΠΤΥΞΗΣ</w:t>
            </w:r>
          </w:p>
        </w:tc>
        <w:tc>
          <w:tcPr>
            <w:tcW w:w="2744" w:type="dxa"/>
          </w:tcPr>
          <w:p w14:paraId="162B1F56" w14:textId="77777777" w:rsidR="00DD4F12" w:rsidRPr="00ED2A91" w:rsidRDefault="00DD4F12" w:rsidP="00AC6C81">
            <w:pPr>
              <w:autoSpaceDE w:val="0"/>
              <w:autoSpaceDN w:val="0"/>
              <w:adjustRightInd w:val="0"/>
              <w:spacing w:after="0" w:line="240" w:lineRule="auto"/>
              <w:jc w:val="center"/>
              <w:rPr>
                <w:rFonts w:ascii="Verdana" w:hAnsi="Verdana" w:cs="MyriadPro-Regular"/>
                <w:sz w:val="20"/>
                <w:szCs w:val="20"/>
              </w:rPr>
            </w:pPr>
            <w:r w:rsidRPr="00ED2A91">
              <w:rPr>
                <w:rFonts w:ascii="Verdana" w:eastAsia="Times New Roman" w:hAnsi="Verdana" w:cs="Times New Roman"/>
                <w:bCs/>
                <w:sz w:val="20"/>
                <w:szCs w:val="20"/>
              </w:rPr>
              <w:t xml:space="preserve">Ο Αν. Προϊστάμενος </w:t>
            </w:r>
            <w:proofErr w:type="spellStart"/>
            <w:r w:rsidRPr="00ED2A91">
              <w:rPr>
                <w:rFonts w:ascii="Verdana" w:eastAsia="Times New Roman" w:hAnsi="Verdana" w:cs="Times New Roman"/>
                <w:bCs/>
                <w:sz w:val="20"/>
                <w:szCs w:val="20"/>
              </w:rPr>
              <w:t>Δνσης</w:t>
            </w:r>
            <w:proofErr w:type="spellEnd"/>
            <w:r w:rsidRPr="00ED2A91">
              <w:rPr>
                <w:rFonts w:ascii="Verdana" w:eastAsia="Times New Roman" w:hAnsi="Verdana" w:cs="Times New Roman"/>
                <w:bCs/>
                <w:sz w:val="20"/>
                <w:szCs w:val="20"/>
              </w:rPr>
              <w:t xml:space="preserve"> </w:t>
            </w:r>
            <w:r w:rsidRPr="00ED2A91">
              <w:rPr>
                <w:rFonts w:ascii="Verdana" w:hAnsi="Verdana" w:cs="MyriadPro-Regular"/>
                <w:sz w:val="20"/>
                <w:szCs w:val="20"/>
              </w:rPr>
              <w:t>Κοινωνικής Πολιτικής, Παιδείας, Αθλητισμού και Πολιτισμού/Τουρισμού</w:t>
            </w:r>
          </w:p>
          <w:p w14:paraId="0F5DD108" w14:textId="77777777" w:rsidR="00DD4F12" w:rsidRPr="00ED2A91" w:rsidRDefault="00DD4F12" w:rsidP="001B668C">
            <w:pPr>
              <w:autoSpaceDE w:val="0"/>
              <w:autoSpaceDN w:val="0"/>
              <w:adjustRightInd w:val="0"/>
              <w:spacing w:after="0" w:line="240" w:lineRule="auto"/>
              <w:jc w:val="center"/>
              <w:rPr>
                <w:rFonts w:ascii="Verdana" w:eastAsia="Times New Roman" w:hAnsi="Verdana" w:cs="Times New Roman"/>
                <w:bCs/>
                <w:sz w:val="20"/>
                <w:szCs w:val="20"/>
              </w:rPr>
            </w:pPr>
          </w:p>
          <w:p w14:paraId="40A15B07" w14:textId="77777777" w:rsidR="00DD4F12" w:rsidRPr="00ED2A91" w:rsidRDefault="00DD4F12" w:rsidP="001B668C">
            <w:pPr>
              <w:autoSpaceDE w:val="0"/>
              <w:autoSpaceDN w:val="0"/>
              <w:adjustRightInd w:val="0"/>
              <w:spacing w:after="0" w:line="240" w:lineRule="auto"/>
              <w:jc w:val="center"/>
              <w:rPr>
                <w:rFonts w:ascii="Verdana" w:eastAsia="Times New Roman" w:hAnsi="Verdana" w:cs="Times New Roman"/>
                <w:bCs/>
                <w:sz w:val="20"/>
                <w:szCs w:val="20"/>
              </w:rPr>
            </w:pPr>
            <w:proofErr w:type="spellStart"/>
            <w:r w:rsidRPr="00ED2A91">
              <w:rPr>
                <w:rFonts w:ascii="Verdana" w:eastAsia="Times New Roman" w:hAnsi="Verdana" w:cs="Times New Roman"/>
                <w:bCs/>
                <w:sz w:val="20"/>
                <w:szCs w:val="20"/>
              </w:rPr>
              <w:t>Κοκκάλας</w:t>
            </w:r>
            <w:proofErr w:type="spellEnd"/>
            <w:r w:rsidRPr="00ED2A91">
              <w:rPr>
                <w:rFonts w:ascii="Verdana" w:eastAsia="Times New Roman" w:hAnsi="Verdana" w:cs="Times New Roman"/>
                <w:bCs/>
                <w:sz w:val="20"/>
                <w:szCs w:val="20"/>
              </w:rPr>
              <w:t xml:space="preserve"> Νίκος </w:t>
            </w:r>
          </w:p>
          <w:p w14:paraId="092DE4AD" w14:textId="77777777" w:rsidR="00DD4F12" w:rsidRPr="00ED2A91" w:rsidRDefault="00DD4F12" w:rsidP="001B668C">
            <w:pPr>
              <w:autoSpaceDE w:val="0"/>
              <w:autoSpaceDN w:val="0"/>
              <w:adjustRightInd w:val="0"/>
              <w:spacing w:after="0" w:line="240" w:lineRule="auto"/>
              <w:jc w:val="center"/>
              <w:rPr>
                <w:rFonts w:ascii="Verdana" w:eastAsia="Times New Roman" w:hAnsi="Verdana" w:cs="Comic Sans MS"/>
                <w:bCs/>
                <w:sz w:val="20"/>
                <w:szCs w:val="20"/>
              </w:rPr>
            </w:pPr>
            <w:r w:rsidRPr="00ED2A91">
              <w:rPr>
                <w:rFonts w:ascii="Verdana" w:eastAsia="Times New Roman" w:hAnsi="Verdana" w:cs="Times New Roman"/>
                <w:bCs/>
                <w:sz w:val="20"/>
                <w:szCs w:val="20"/>
              </w:rPr>
              <w:t xml:space="preserve">ΠΕ ΔΙΟΙΚΗΤΙΚΟΥ ΟΙΚΟΝΟΜΙΚΟΥ </w:t>
            </w:r>
          </w:p>
        </w:tc>
      </w:tr>
    </w:tbl>
    <w:p w14:paraId="1112F71E" w14:textId="77777777" w:rsidR="00DD4F12" w:rsidRPr="00ED2A91" w:rsidRDefault="00DD4F12" w:rsidP="00341A17">
      <w:pPr>
        <w:pStyle w:val="10"/>
        <w:suppressAutoHyphens/>
        <w:jc w:val="both"/>
        <w:rPr>
          <w:rFonts w:ascii="Verdana" w:hAnsi="Verdana" w:cs="Arial"/>
          <w:sz w:val="20"/>
          <w:szCs w:val="20"/>
        </w:rPr>
      </w:pPr>
    </w:p>
    <w:sectPr w:rsidR="00DD4F12" w:rsidRPr="00ED2A91" w:rsidSect="004F625F">
      <w:headerReference w:type="default" r:id="rId9"/>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52981" w14:textId="77777777" w:rsidR="007759CD" w:rsidRDefault="007759CD" w:rsidP="0060027E">
      <w:pPr>
        <w:spacing w:after="0" w:line="240" w:lineRule="auto"/>
      </w:pPr>
      <w:r>
        <w:separator/>
      </w:r>
    </w:p>
  </w:endnote>
  <w:endnote w:type="continuationSeparator" w:id="0">
    <w:p w14:paraId="303E7600" w14:textId="77777777" w:rsidR="007759CD" w:rsidRDefault="007759CD" w:rsidP="00600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A1"/>
    <w:family w:val="script"/>
    <w:pitch w:val="variable"/>
    <w:sig w:usb0="00000687" w:usb1="00000013" w:usb2="00000000" w:usb3="00000000" w:csb0="0000009F" w:csb1="00000000"/>
  </w:font>
  <w:font w:name="MyriadPro-Regular">
    <w:altName w:val="Calibri"/>
    <w:panose1 w:val="00000000000000000000"/>
    <w:charset w:val="A1"/>
    <w:family w:val="swiss"/>
    <w:notTrueType/>
    <w:pitch w:val="default"/>
    <w:sig w:usb0="00000081" w:usb1="00000000" w:usb2="00000000" w:usb3="00000000" w:csb0="00000008"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62512"/>
      <w:docPartObj>
        <w:docPartGallery w:val="Page Numbers (Bottom of Page)"/>
        <w:docPartUnique/>
      </w:docPartObj>
    </w:sdtPr>
    <w:sdtEndPr/>
    <w:sdtContent>
      <w:p w14:paraId="0738FE19" w14:textId="020CCF99" w:rsidR="002C1C1E" w:rsidRDefault="002C1C1E">
        <w:pPr>
          <w:pStyle w:val="a5"/>
          <w:jc w:val="right"/>
        </w:pPr>
        <w:r>
          <w:fldChar w:fldCharType="begin"/>
        </w:r>
        <w:r>
          <w:instrText>PAGE   \* MERGEFORMAT</w:instrText>
        </w:r>
        <w:r>
          <w:fldChar w:fldCharType="separate"/>
        </w:r>
        <w:r>
          <w:t>2</w:t>
        </w:r>
        <w:r>
          <w:fldChar w:fldCharType="end"/>
        </w:r>
      </w:p>
    </w:sdtContent>
  </w:sdt>
  <w:p w14:paraId="35DC2497" w14:textId="77777777" w:rsidR="002C1C1E" w:rsidRDefault="002C1C1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AAA2D" w14:textId="77777777" w:rsidR="007759CD" w:rsidRDefault="007759CD" w:rsidP="0060027E">
      <w:pPr>
        <w:spacing w:after="0" w:line="240" w:lineRule="auto"/>
      </w:pPr>
      <w:r>
        <w:separator/>
      </w:r>
    </w:p>
  </w:footnote>
  <w:footnote w:type="continuationSeparator" w:id="0">
    <w:p w14:paraId="5F3203E8" w14:textId="77777777" w:rsidR="007759CD" w:rsidRDefault="007759CD" w:rsidP="006002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FDB5" w14:textId="77777777" w:rsidR="0060027E" w:rsidRDefault="0060027E">
    <w:pPr>
      <w:pStyle w:val="a4"/>
    </w:pPr>
  </w:p>
  <w:tbl>
    <w:tblPr>
      <w:tblStyle w:val="TableNormal"/>
      <w:tblW w:w="9880" w:type="dxa"/>
      <w:tblInd w:w="-1119" w:type="dxa"/>
      <w:tblCellMar>
        <w:top w:w="15" w:type="dxa"/>
        <w:left w:w="15" w:type="dxa"/>
        <w:bottom w:w="15" w:type="dxa"/>
        <w:right w:w="15" w:type="dxa"/>
      </w:tblCellMar>
      <w:tblLook w:val="04A0" w:firstRow="1" w:lastRow="0" w:firstColumn="1" w:lastColumn="0" w:noHBand="0" w:noVBand="1"/>
    </w:tblPr>
    <w:tblGrid>
      <w:gridCol w:w="4678"/>
      <w:gridCol w:w="5202"/>
    </w:tblGrid>
    <w:tr w:rsidR="0060027E" w14:paraId="5682BA35" w14:textId="77777777" w:rsidTr="00ED2A91">
      <w:tc>
        <w:tcPr>
          <w:tcW w:w="4678" w:type="dxa"/>
          <w:hideMark/>
        </w:tcPr>
        <w:p w14:paraId="084BE418" w14:textId="717C5717" w:rsidR="0060027E" w:rsidRPr="008C7E5F" w:rsidRDefault="0060027E" w:rsidP="00B21E30">
          <w:pPr>
            <w:pStyle w:val="10"/>
            <w:jc w:val="center"/>
            <w:rPr>
              <w:rFonts w:ascii="Verdana" w:eastAsia="SimSun" w:hAnsi="Verdana" w:cs="Arial"/>
              <w:b/>
              <w:sz w:val="18"/>
              <w:szCs w:val="18"/>
            </w:rPr>
          </w:pPr>
          <w:r w:rsidRPr="008C7E5F">
            <w:rPr>
              <w:rFonts w:ascii="Verdana" w:eastAsia="SimSun" w:hAnsi="Verdana" w:cs="Arial"/>
              <w:b/>
              <w:sz w:val="18"/>
              <w:szCs w:val="18"/>
            </w:rPr>
            <w:drawing>
              <wp:inline distT="0" distB="0" distL="0" distR="0" wp14:anchorId="57F8970F" wp14:editId="76C80359">
                <wp:extent cx="609600" cy="609600"/>
                <wp:effectExtent l="19050" t="0" r="0" b="0"/>
                <wp:docPr id="1" name="Εικόνα 1" descr="C:\Users\User\AppData\Local\Temp\ksohtml1568\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ksohtml1568\wps1.jpg"/>
                        <pic:cNvPicPr>
                          <a:picLocks noChangeAspect="1" noChangeArrowheads="1"/>
                        </pic:cNvPicPr>
                      </pic:nvPicPr>
                      <pic:blipFill>
                        <a:blip r:embed="rId1"/>
                        <a:srcRect/>
                        <a:stretch>
                          <a:fillRect/>
                        </a:stretch>
                      </pic:blipFill>
                      <pic:spPr bwMode="auto">
                        <a:xfrm>
                          <a:off x="0" y="0"/>
                          <a:ext cx="609600" cy="609600"/>
                        </a:xfrm>
                        <a:prstGeom prst="rect">
                          <a:avLst/>
                        </a:prstGeom>
                        <a:noFill/>
                        <a:ln w="9525">
                          <a:noFill/>
                          <a:miter lim="800000"/>
                          <a:headEnd/>
                          <a:tailEnd/>
                        </a:ln>
                      </pic:spPr>
                    </pic:pic>
                  </a:graphicData>
                </a:graphic>
              </wp:inline>
            </w:drawing>
          </w:r>
        </w:p>
        <w:p w14:paraId="627A304D" w14:textId="1B6A4228" w:rsidR="0060027E" w:rsidRPr="008C7E5F" w:rsidRDefault="0060027E" w:rsidP="00B21E30">
          <w:pPr>
            <w:pStyle w:val="10"/>
            <w:jc w:val="center"/>
            <w:rPr>
              <w:rFonts w:ascii="Verdana" w:eastAsia="SimSun" w:hAnsi="Verdana" w:cs="Arial"/>
              <w:b/>
              <w:sz w:val="18"/>
              <w:szCs w:val="18"/>
            </w:rPr>
          </w:pPr>
          <w:r w:rsidRPr="008C7E5F">
            <w:rPr>
              <w:rFonts w:ascii="Verdana" w:eastAsia="SimSun" w:hAnsi="Verdana" w:cs="Arial"/>
              <w:b/>
              <w:sz w:val="18"/>
              <w:szCs w:val="18"/>
            </w:rPr>
            <w:t>ΕΛΛΗΝΙΚΗ ΔΗΜΟΚΡΑΤΙΑ</w:t>
          </w:r>
        </w:p>
        <w:p w14:paraId="049BF409" w14:textId="5678C076" w:rsidR="0060027E" w:rsidRPr="008C7E5F" w:rsidRDefault="0060027E" w:rsidP="00B21E30">
          <w:pPr>
            <w:pStyle w:val="10"/>
            <w:jc w:val="center"/>
            <w:rPr>
              <w:rFonts w:ascii="Verdana" w:eastAsia="SimSun" w:hAnsi="Verdana" w:cs="Arial"/>
              <w:b/>
              <w:sz w:val="18"/>
              <w:szCs w:val="18"/>
            </w:rPr>
          </w:pPr>
          <w:r w:rsidRPr="008C7E5F">
            <w:rPr>
              <w:rFonts w:ascii="Verdana" w:eastAsia="SimSun" w:hAnsi="Verdana" w:cs="Arial"/>
              <w:b/>
              <w:sz w:val="18"/>
              <w:szCs w:val="18"/>
            </w:rPr>
            <w:t>ΝΟΜΟΣ ΕΥΒΟΙΑΣ</w:t>
          </w:r>
        </w:p>
        <w:p w14:paraId="6DEDAC9F" w14:textId="77777777" w:rsidR="0060027E" w:rsidRPr="008C7E5F" w:rsidRDefault="0060027E" w:rsidP="00B21E30">
          <w:pPr>
            <w:pStyle w:val="10"/>
            <w:jc w:val="center"/>
            <w:rPr>
              <w:rFonts w:ascii="Verdana" w:eastAsia="SimSun" w:hAnsi="Verdana" w:cs="Arial"/>
              <w:b/>
              <w:sz w:val="18"/>
              <w:szCs w:val="18"/>
            </w:rPr>
          </w:pPr>
          <w:r w:rsidRPr="008C7E5F">
            <w:rPr>
              <w:rFonts w:ascii="Verdana" w:eastAsia="SimSun" w:hAnsi="Verdana" w:cs="Arial"/>
              <w:b/>
              <w:sz w:val="18"/>
              <w:szCs w:val="18"/>
            </w:rPr>
            <w:t>ΔΗΜΟΣ ΔΙΡΦΥΩΝ-ΜΕΣΣΑΠΙΩΝ</w:t>
          </w:r>
        </w:p>
        <w:p w14:paraId="5204482C" w14:textId="7ED8328C" w:rsidR="0060027E" w:rsidRPr="008C7E5F" w:rsidRDefault="00B21E30" w:rsidP="00B21E30">
          <w:pPr>
            <w:autoSpaceDE w:val="0"/>
            <w:autoSpaceDN w:val="0"/>
            <w:adjustRightInd w:val="0"/>
            <w:jc w:val="center"/>
            <w:rPr>
              <w:rFonts w:ascii="Verdana" w:eastAsia="SimSun" w:hAnsi="Verdana" w:cs="Arial"/>
              <w:b/>
              <w:sz w:val="18"/>
              <w:szCs w:val="18"/>
            </w:rPr>
          </w:pPr>
          <w:r>
            <w:rPr>
              <w:rFonts w:ascii="MyriadPro-Regular" w:hAnsi="MyriadPro-Regular" w:cs="MyriadPro-Regular"/>
            </w:rPr>
            <w:t>Τμήμα Κοινωνικής Πολιτικής και Προσχολικής</w:t>
          </w:r>
          <w:r>
            <w:rPr>
              <w:rFonts w:ascii="MyriadPro-Regular" w:hAnsi="MyriadPro-Regular" w:cs="MyriadPro-Regular"/>
            </w:rPr>
            <w:t xml:space="preserve"> </w:t>
          </w:r>
          <w:r>
            <w:rPr>
              <w:rFonts w:ascii="MyriadPro-Regular" w:hAnsi="MyriadPro-Regular" w:cs="MyriadPro-Regular"/>
            </w:rPr>
            <w:t>Αγωγής</w:t>
          </w:r>
        </w:p>
      </w:tc>
      <w:tc>
        <w:tcPr>
          <w:tcW w:w="5202" w:type="dxa"/>
          <w:hideMark/>
        </w:tcPr>
        <w:p w14:paraId="095195EE" w14:textId="20694DE7" w:rsidR="0060027E" w:rsidRPr="00B21E30" w:rsidRDefault="0060027E" w:rsidP="00B21E30">
          <w:pPr>
            <w:pStyle w:val="10"/>
            <w:ind w:left="692"/>
            <w:jc w:val="both"/>
            <w:rPr>
              <w:rFonts w:ascii="Verdana" w:eastAsia="SimSun" w:hAnsi="Verdana" w:cs="Arial"/>
              <w:bCs/>
              <w:sz w:val="18"/>
              <w:szCs w:val="18"/>
            </w:rPr>
          </w:pPr>
          <w:proofErr w:type="spellStart"/>
          <w:r w:rsidRPr="00B21E30">
            <w:rPr>
              <w:rFonts w:ascii="Verdana" w:eastAsia="SimSun" w:hAnsi="Verdana" w:cs="Arial"/>
              <w:bCs/>
              <w:sz w:val="18"/>
              <w:szCs w:val="18"/>
            </w:rPr>
            <w:t>Αρ</w:t>
          </w:r>
          <w:proofErr w:type="spellEnd"/>
          <w:r w:rsidRPr="00B21E30">
            <w:rPr>
              <w:rFonts w:ascii="Verdana" w:eastAsia="SimSun" w:hAnsi="Verdana" w:cs="Arial"/>
              <w:bCs/>
              <w:sz w:val="18"/>
              <w:szCs w:val="18"/>
            </w:rPr>
            <w:t xml:space="preserve">. Μελέτης :  </w:t>
          </w:r>
          <w:r w:rsidR="00B21E30">
            <w:rPr>
              <w:rFonts w:ascii="Verdana" w:eastAsia="SimSun" w:hAnsi="Verdana" w:cs="Arial"/>
              <w:bCs/>
              <w:sz w:val="18"/>
              <w:szCs w:val="18"/>
            </w:rPr>
            <w:t>46</w:t>
          </w:r>
          <w:r w:rsidRPr="00B21E30">
            <w:rPr>
              <w:rFonts w:ascii="Verdana" w:eastAsia="SimSun" w:hAnsi="Verdana" w:cs="Arial"/>
              <w:bCs/>
              <w:sz w:val="18"/>
              <w:szCs w:val="18"/>
            </w:rPr>
            <w:t>/2026</w:t>
          </w:r>
        </w:p>
        <w:p w14:paraId="19F18C0D" w14:textId="28A2A248" w:rsidR="0060027E" w:rsidRPr="00B21E30" w:rsidRDefault="0060027E" w:rsidP="00B21E30">
          <w:pPr>
            <w:pStyle w:val="10"/>
            <w:ind w:left="692"/>
            <w:jc w:val="both"/>
            <w:rPr>
              <w:rFonts w:ascii="Verdana" w:eastAsia="SimSun" w:hAnsi="Verdana" w:cs="Arial"/>
              <w:bCs/>
              <w:sz w:val="18"/>
              <w:szCs w:val="18"/>
            </w:rPr>
          </w:pPr>
          <w:r w:rsidRPr="00B21E30">
            <w:rPr>
              <w:rFonts w:ascii="Verdana" w:eastAsia="SimSun" w:hAnsi="Verdana" w:cs="Arial"/>
              <w:bCs/>
              <w:sz w:val="18"/>
              <w:szCs w:val="18"/>
            </w:rPr>
            <w:t>«</w:t>
          </w:r>
          <w:r w:rsidR="002D6506" w:rsidRPr="00B21E30">
            <w:rPr>
              <w:rFonts w:ascii="Verdana" w:eastAsia="SimSun" w:hAnsi="Verdana" w:cs="Arial"/>
              <w:bCs/>
              <w:sz w:val="18"/>
              <w:szCs w:val="18"/>
            </w:rPr>
            <w:t xml:space="preserve">ΠΡΟΜΗΘΕΙΑ </w:t>
          </w:r>
          <w:r w:rsidR="00341A17" w:rsidRPr="00B21E30">
            <w:rPr>
              <w:rFonts w:ascii="Verdana" w:eastAsia="SimSun" w:hAnsi="Verdana" w:cs="Arial"/>
              <w:bCs/>
              <w:sz w:val="18"/>
              <w:szCs w:val="18"/>
            </w:rPr>
            <w:t>ΚΑΙ ΤΟΠΟΘΕΤΗΣΗ  ΣΚΙΑΣΤΡΩΝ (ΤΕΝΤΕΣ) ΓΙΑ ΚΟΙΝΩΝΙΚΕΣ ΔΟΜΕΣ ΤΟΥ ΔΗΜΟΥ (ΠΑΙΔΙΚΟΣ &amp; ΒΡΕΦΙΚΟΣ ΣΤΑΘΜΟΣ, ΚΔΑΠ)</w:t>
          </w:r>
          <w:r w:rsidRPr="00B21E30">
            <w:rPr>
              <w:rFonts w:ascii="Verdana" w:eastAsia="SimSun" w:hAnsi="Verdana" w:cs="Arial"/>
              <w:bCs/>
              <w:sz w:val="18"/>
              <w:szCs w:val="18"/>
            </w:rPr>
            <w:t>»</w:t>
          </w:r>
        </w:p>
        <w:p w14:paraId="6296983A" w14:textId="1D2D6219" w:rsidR="0060027E" w:rsidRPr="00B21E30" w:rsidRDefault="0060027E" w:rsidP="00B21E30">
          <w:pPr>
            <w:pStyle w:val="10"/>
            <w:ind w:left="692"/>
            <w:rPr>
              <w:rFonts w:ascii="Verdana" w:eastAsia="SimSun" w:hAnsi="Verdana" w:cs="Arial"/>
              <w:bCs/>
              <w:sz w:val="18"/>
              <w:szCs w:val="18"/>
            </w:rPr>
          </w:pPr>
          <w:r w:rsidRPr="00B21E30">
            <w:rPr>
              <w:rFonts w:ascii="Verdana" w:eastAsia="SimSun" w:hAnsi="Verdana" w:cs="Arial"/>
              <w:bCs/>
              <w:sz w:val="18"/>
              <w:szCs w:val="18"/>
            </w:rPr>
            <w:t xml:space="preserve">ΕΝΔ. ΠΡΟΫΠΟΛΟΓΙΣΜΟΣ: </w:t>
          </w:r>
          <w:r w:rsidR="008C7E5F" w:rsidRPr="00B21E30">
            <w:rPr>
              <w:rFonts w:ascii="Verdana" w:eastAsia="SimSun" w:hAnsi="Verdana" w:cs="Arial"/>
              <w:bCs/>
              <w:sz w:val="18"/>
              <w:szCs w:val="18"/>
            </w:rPr>
            <w:t>10231,75</w:t>
          </w:r>
          <w:r w:rsidRPr="00B21E30">
            <w:rPr>
              <w:rFonts w:ascii="Verdana" w:eastAsia="SimSun" w:hAnsi="Verdana" w:cs="Arial"/>
              <w:bCs/>
              <w:sz w:val="18"/>
              <w:szCs w:val="18"/>
            </w:rPr>
            <w:t>€</w:t>
          </w:r>
        </w:p>
        <w:p w14:paraId="465ACA2D" w14:textId="516AAFDE" w:rsidR="002D6506" w:rsidRPr="00B21E30" w:rsidRDefault="002D6506" w:rsidP="00B21E30">
          <w:pPr>
            <w:pStyle w:val="10"/>
            <w:ind w:left="692"/>
            <w:rPr>
              <w:rFonts w:ascii="Verdana" w:eastAsia="SimSun" w:hAnsi="Verdana" w:cs="Arial"/>
              <w:bCs/>
              <w:sz w:val="18"/>
              <w:szCs w:val="18"/>
            </w:rPr>
          </w:pPr>
          <w:r w:rsidRPr="00B21E30">
            <w:rPr>
              <w:rFonts w:ascii="Verdana" w:eastAsia="SimSun" w:hAnsi="Verdana" w:cs="Arial"/>
              <w:bCs/>
              <w:sz w:val="18"/>
              <w:szCs w:val="18"/>
            </w:rPr>
            <w:t>ΑΛΕ 0</w:t>
          </w:r>
          <w:r w:rsidR="00B21E30" w:rsidRPr="00B21E30">
            <w:rPr>
              <w:rFonts w:ascii="Verdana" w:eastAsia="SimSun" w:hAnsi="Verdana" w:cs="Arial"/>
              <w:bCs/>
              <w:sz w:val="18"/>
              <w:szCs w:val="18"/>
            </w:rPr>
            <w:t>55.2410106.005</w:t>
          </w:r>
        </w:p>
        <w:p w14:paraId="240B09C6" w14:textId="06AC7458" w:rsidR="0060027E" w:rsidRPr="008C7E5F" w:rsidRDefault="0060027E" w:rsidP="00B21E30">
          <w:pPr>
            <w:pStyle w:val="10"/>
            <w:ind w:left="692"/>
            <w:rPr>
              <w:rFonts w:ascii="Verdana" w:eastAsia="SimSun" w:hAnsi="Verdana" w:cs="Arial"/>
              <w:b/>
              <w:sz w:val="18"/>
              <w:szCs w:val="18"/>
            </w:rPr>
          </w:pPr>
          <w:r w:rsidRPr="00B21E30">
            <w:rPr>
              <w:rFonts w:ascii="Verdana" w:eastAsia="SimSun" w:hAnsi="Verdana" w:cs="Arial"/>
              <w:bCs/>
              <w:sz w:val="18"/>
              <w:szCs w:val="18"/>
            </w:rPr>
            <w:t xml:space="preserve">CPV: </w:t>
          </w:r>
          <w:r w:rsidR="00B21E30" w:rsidRPr="00B21E30">
            <w:rPr>
              <w:rFonts w:ascii="Verdana" w:eastAsia="SimSun" w:hAnsi="Verdana" w:cs="Arial"/>
              <w:bCs/>
              <w:sz w:val="18"/>
              <w:szCs w:val="18"/>
            </w:rPr>
            <w:t xml:space="preserve">39522120-4 (Τέντες)   </w:t>
          </w:r>
          <w:r w:rsidR="00B21E30" w:rsidRPr="00B21E30">
            <w:rPr>
              <w:rFonts w:ascii="Verdana" w:eastAsia="SimSun" w:hAnsi="Verdana" w:cs="Arial"/>
              <w:bCs/>
              <w:sz w:val="18"/>
              <w:szCs w:val="18"/>
            </w:rPr>
            <w:t>&amp;</w:t>
          </w:r>
          <w:r w:rsidR="00B21E30" w:rsidRPr="00B21E30">
            <w:rPr>
              <w:rFonts w:ascii="Verdana" w:eastAsia="SimSun" w:hAnsi="Verdana" w:cs="Arial"/>
              <w:bCs/>
              <w:sz w:val="18"/>
              <w:szCs w:val="18"/>
            </w:rPr>
            <w:t xml:space="preserve">    45421144-5 (Εργασίες εγκατάστασης τεντών)</w:t>
          </w:r>
        </w:p>
      </w:tc>
    </w:tr>
  </w:tbl>
  <w:p w14:paraId="702E75D1" w14:textId="77777777" w:rsidR="0060027E" w:rsidRDefault="0060027E">
    <w:pPr>
      <w:pStyle w:val="a4"/>
    </w:pPr>
  </w:p>
  <w:p w14:paraId="416AC8B7" w14:textId="77777777" w:rsidR="0060027E" w:rsidRDefault="0060027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55B"/>
    <w:multiLevelType w:val="multilevel"/>
    <w:tmpl w:val="EE1E8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F62DFB"/>
    <w:multiLevelType w:val="multilevel"/>
    <w:tmpl w:val="7BD62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46AF2"/>
    <w:multiLevelType w:val="multilevel"/>
    <w:tmpl w:val="27CE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202967"/>
    <w:multiLevelType w:val="multilevel"/>
    <w:tmpl w:val="FB6E5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C46546"/>
    <w:multiLevelType w:val="multilevel"/>
    <w:tmpl w:val="E4762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E273BD"/>
    <w:multiLevelType w:val="multilevel"/>
    <w:tmpl w:val="CB667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647B1B"/>
    <w:multiLevelType w:val="multilevel"/>
    <w:tmpl w:val="1BBA0B3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7" w15:restartNumberingAfterBreak="0">
    <w:nsid w:val="41BD2B21"/>
    <w:multiLevelType w:val="hybridMultilevel"/>
    <w:tmpl w:val="95BE3EA2"/>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8" w15:restartNumberingAfterBreak="0">
    <w:nsid w:val="4A9459D3"/>
    <w:multiLevelType w:val="multilevel"/>
    <w:tmpl w:val="5E1A7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4F3EE4"/>
    <w:multiLevelType w:val="multilevel"/>
    <w:tmpl w:val="CDEC6302"/>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 w15:restartNumberingAfterBreak="0">
    <w:nsid w:val="4CB27B42"/>
    <w:multiLevelType w:val="multilevel"/>
    <w:tmpl w:val="ABB6D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AD2B73"/>
    <w:multiLevelType w:val="multilevel"/>
    <w:tmpl w:val="4252B6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EE5280C"/>
    <w:multiLevelType w:val="multilevel"/>
    <w:tmpl w:val="09DA6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7B6643"/>
    <w:multiLevelType w:val="hybridMultilevel"/>
    <w:tmpl w:val="E0CC6C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C6209A3"/>
    <w:multiLevelType w:val="multilevel"/>
    <w:tmpl w:val="B2CCC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2865978">
    <w:abstractNumId w:val="2"/>
  </w:num>
  <w:num w:numId="2" w16cid:durableId="2057855207">
    <w:abstractNumId w:val="5"/>
  </w:num>
  <w:num w:numId="3" w16cid:durableId="535316436">
    <w:abstractNumId w:val="12"/>
  </w:num>
  <w:num w:numId="4" w16cid:durableId="654066855">
    <w:abstractNumId w:val="4"/>
  </w:num>
  <w:num w:numId="5" w16cid:durableId="114230872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116961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84124260">
    <w:abstractNumId w:val="11"/>
  </w:num>
  <w:num w:numId="8" w16cid:durableId="1799298181">
    <w:abstractNumId w:val="14"/>
  </w:num>
  <w:num w:numId="9" w16cid:durableId="406733972">
    <w:abstractNumId w:val="8"/>
  </w:num>
  <w:num w:numId="10" w16cid:durableId="851530996">
    <w:abstractNumId w:val="1"/>
  </w:num>
  <w:num w:numId="11" w16cid:durableId="1799374462">
    <w:abstractNumId w:val="10"/>
  </w:num>
  <w:num w:numId="12" w16cid:durableId="1612319644">
    <w:abstractNumId w:val="0"/>
  </w:num>
  <w:num w:numId="13" w16cid:durableId="434860803">
    <w:abstractNumId w:val="3"/>
  </w:num>
  <w:num w:numId="14" w16cid:durableId="28605918">
    <w:abstractNumId w:val="13"/>
  </w:num>
  <w:num w:numId="15" w16cid:durableId="3987459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75313"/>
    <w:rsid w:val="00016723"/>
    <w:rsid w:val="0018240E"/>
    <w:rsid w:val="00195F45"/>
    <w:rsid w:val="001E34A3"/>
    <w:rsid w:val="00202223"/>
    <w:rsid w:val="002C1C1E"/>
    <w:rsid w:val="002D6506"/>
    <w:rsid w:val="00312A1B"/>
    <w:rsid w:val="00335472"/>
    <w:rsid w:val="00336E6C"/>
    <w:rsid w:val="00341A17"/>
    <w:rsid w:val="00343781"/>
    <w:rsid w:val="00384120"/>
    <w:rsid w:val="00390A0D"/>
    <w:rsid w:val="003A4004"/>
    <w:rsid w:val="003D0F4F"/>
    <w:rsid w:val="004F5002"/>
    <w:rsid w:val="004F625F"/>
    <w:rsid w:val="00575ECE"/>
    <w:rsid w:val="005A06EC"/>
    <w:rsid w:val="005A2D2C"/>
    <w:rsid w:val="0060027E"/>
    <w:rsid w:val="006A1875"/>
    <w:rsid w:val="007759CD"/>
    <w:rsid w:val="00826750"/>
    <w:rsid w:val="008C7E5F"/>
    <w:rsid w:val="009E669C"/>
    <w:rsid w:val="00A068A6"/>
    <w:rsid w:val="00A323C3"/>
    <w:rsid w:val="00AC6C81"/>
    <w:rsid w:val="00AE1A92"/>
    <w:rsid w:val="00B21E30"/>
    <w:rsid w:val="00B32E4A"/>
    <w:rsid w:val="00C36486"/>
    <w:rsid w:val="00C804D3"/>
    <w:rsid w:val="00C847B2"/>
    <w:rsid w:val="00C8687D"/>
    <w:rsid w:val="00D31632"/>
    <w:rsid w:val="00D760CF"/>
    <w:rsid w:val="00DD4F12"/>
    <w:rsid w:val="00E86A13"/>
    <w:rsid w:val="00ED2A91"/>
    <w:rsid w:val="00ED40C3"/>
    <w:rsid w:val="00EE0887"/>
    <w:rsid w:val="00F75313"/>
    <w:rsid w:val="00F9412F"/>
    <w:rsid w:val="00FC66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D2114"/>
  <w15:docId w15:val="{BF63BBBF-26C0-4E1B-8BF3-F283A5506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625F"/>
  </w:style>
  <w:style w:type="paragraph" w:styleId="1">
    <w:name w:val="heading 1"/>
    <w:basedOn w:val="a"/>
    <w:link w:val="1Char"/>
    <w:uiPriority w:val="9"/>
    <w:qFormat/>
    <w:rsid w:val="00F753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Char"/>
    <w:uiPriority w:val="9"/>
    <w:qFormat/>
    <w:rsid w:val="00F7531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Char"/>
    <w:uiPriority w:val="9"/>
    <w:qFormat/>
    <w:rsid w:val="00F7531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75313"/>
    <w:rPr>
      <w:rFonts w:ascii="Times New Roman" w:eastAsia="Times New Roman" w:hAnsi="Times New Roman" w:cs="Times New Roman"/>
      <w:b/>
      <w:bCs/>
      <w:kern w:val="36"/>
      <w:sz w:val="48"/>
      <w:szCs w:val="48"/>
    </w:rPr>
  </w:style>
  <w:style w:type="character" w:customStyle="1" w:styleId="2Char">
    <w:name w:val="Επικεφαλίδα 2 Char"/>
    <w:basedOn w:val="a0"/>
    <w:link w:val="2"/>
    <w:uiPriority w:val="9"/>
    <w:rsid w:val="00F75313"/>
    <w:rPr>
      <w:rFonts w:ascii="Times New Roman" w:eastAsia="Times New Roman" w:hAnsi="Times New Roman" w:cs="Times New Roman"/>
      <w:b/>
      <w:bCs/>
      <w:sz w:val="36"/>
      <w:szCs w:val="36"/>
    </w:rPr>
  </w:style>
  <w:style w:type="character" w:customStyle="1" w:styleId="3Char">
    <w:name w:val="Επικεφαλίδα 3 Char"/>
    <w:basedOn w:val="a0"/>
    <w:link w:val="3"/>
    <w:uiPriority w:val="9"/>
    <w:rsid w:val="00F75313"/>
    <w:rPr>
      <w:rFonts w:ascii="Times New Roman" w:eastAsia="Times New Roman" w:hAnsi="Times New Roman" w:cs="Times New Roman"/>
      <w:b/>
      <w:bCs/>
      <w:sz w:val="27"/>
      <w:szCs w:val="27"/>
    </w:rPr>
  </w:style>
  <w:style w:type="paragraph" w:customStyle="1" w:styleId="isselectedend">
    <w:name w:val="isselectedend"/>
    <w:basedOn w:val="a"/>
    <w:rsid w:val="00F75313"/>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F75313"/>
    <w:rPr>
      <w:b/>
      <w:bCs/>
    </w:rPr>
  </w:style>
  <w:style w:type="paragraph" w:styleId="Web">
    <w:name w:val="Normal (Web)"/>
    <w:basedOn w:val="a"/>
    <w:uiPriority w:val="99"/>
    <w:semiHidden/>
    <w:unhideWhenUsed/>
    <w:rsid w:val="00F7531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Char"/>
    <w:uiPriority w:val="99"/>
    <w:unhideWhenUsed/>
    <w:rsid w:val="0060027E"/>
    <w:pPr>
      <w:tabs>
        <w:tab w:val="center" w:pos="4153"/>
        <w:tab w:val="right" w:pos="8306"/>
      </w:tabs>
      <w:spacing w:after="0" w:line="240" w:lineRule="auto"/>
    </w:pPr>
  </w:style>
  <w:style w:type="character" w:customStyle="1" w:styleId="Char">
    <w:name w:val="Κεφαλίδα Char"/>
    <w:basedOn w:val="a0"/>
    <w:link w:val="a4"/>
    <w:uiPriority w:val="99"/>
    <w:rsid w:val="0060027E"/>
  </w:style>
  <w:style w:type="paragraph" w:styleId="a5">
    <w:name w:val="footer"/>
    <w:basedOn w:val="a"/>
    <w:link w:val="Char0"/>
    <w:uiPriority w:val="99"/>
    <w:unhideWhenUsed/>
    <w:rsid w:val="0060027E"/>
    <w:pPr>
      <w:tabs>
        <w:tab w:val="center" w:pos="4153"/>
        <w:tab w:val="right" w:pos="8306"/>
      </w:tabs>
      <w:spacing w:after="0" w:line="240" w:lineRule="auto"/>
    </w:pPr>
  </w:style>
  <w:style w:type="character" w:customStyle="1" w:styleId="Char0">
    <w:name w:val="Υποσέλιδο Char"/>
    <w:basedOn w:val="a0"/>
    <w:link w:val="a5"/>
    <w:uiPriority w:val="99"/>
    <w:rsid w:val="0060027E"/>
  </w:style>
  <w:style w:type="paragraph" w:styleId="a6">
    <w:name w:val="Balloon Text"/>
    <w:basedOn w:val="a"/>
    <w:link w:val="Char1"/>
    <w:uiPriority w:val="99"/>
    <w:semiHidden/>
    <w:unhideWhenUsed/>
    <w:rsid w:val="0060027E"/>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60027E"/>
    <w:rPr>
      <w:rFonts w:ascii="Tahoma" w:hAnsi="Tahoma" w:cs="Tahoma"/>
      <w:sz w:val="16"/>
      <w:szCs w:val="16"/>
    </w:rPr>
  </w:style>
  <w:style w:type="paragraph" w:customStyle="1" w:styleId="10">
    <w:name w:val="Βασικό1"/>
    <w:rsid w:val="0060027E"/>
    <w:pPr>
      <w:spacing w:after="0" w:line="240" w:lineRule="auto"/>
    </w:pPr>
    <w:rPr>
      <w:rFonts w:ascii="Times New Roman" w:eastAsia="Times New Roman" w:hAnsi="Times New Roman" w:cs="Times New Roman"/>
      <w:sz w:val="24"/>
      <w:szCs w:val="24"/>
    </w:rPr>
  </w:style>
  <w:style w:type="table" w:customStyle="1" w:styleId="TableNormal">
    <w:name w:val="Table Normal"/>
    <w:semiHidden/>
    <w:rsid w:val="0060027E"/>
    <w:pPr>
      <w:spacing w:after="0" w:line="240" w:lineRule="auto"/>
    </w:pPr>
    <w:rPr>
      <w:rFonts w:ascii="Times New Roman" w:eastAsia="Times New Roman" w:hAnsi="Times New Roman" w:cs="Times New Roman"/>
      <w:sz w:val="20"/>
      <w:szCs w:val="20"/>
    </w:rPr>
    <w:tblPr>
      <w:tblCellMar>
        <w:top w:w="0" w:type="dxa"/>
        <w:left w:w="0" w:type="dxa"/>
        <w:bottom w:w="0" w:type="dxa"/>
        <w:right w:w="0" w:type="dxa"/>
      </w:tblCellMar>
    </w:tblPr>
  </w:style>
  <w:style w:type="paragraph" w:styleId="a7">
    <w:name w:val="List Paragraph"/>
    <w:basedOn w:val="a"/>
    <w:uiPriority w:val="34"/>
    <w:qFormat/>
    <w:rsid w:val="00C36486"/>
    <w:pPr>
      <w:ind w:left="720"/>
      <w:contextualSpacing/>
    </w:pPr>
  </w:style>
  <w:style w:type="character" w:styleId="-">
    <w:name w:val="Hyperlink"/>
    <w:basedOn w:val="a0"/>
    <w:uiPriority w:val="99"/>
    <w:semiHidden/>
    <w:unhideWhenUsed/>
    <w:rsid w:val="009E66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85902">
      <w:bodyDiv w:val="1"/>
      <w:marLeft w:val="0"/>
      <w:marRight w:val="0"/>
      <w:marTop w:val="0"/>
      <w:marBottom w:val="0"/>
      <w:divBdr>
        <w:top w:val="none" w:sz="0" w:space="0" w:color="auto"/>
        <w:left w:val="none" w:sz="0" w:space="0" w:color="auto"/>
        <w:bottom w:val="none" w:sz="0" w:space="0" w:color="auto"/>
        <w:right w:val="none" w:sz="0" w:space="0" w:color="auto"/>
      </w:divBdr>
    </w:div>
    <w:div w:id="825826951">
      <w:bodyDiv w:val="1"/>
      <w:marLeft w:val="0"/>
      <w:marRight w:val="0"/>
      <w:marTop w:val="0"/>
      <w:marBottom w:val="0"/>
      <w:divBdr>
        <w:top w:val="none" w:sz="0" w:space="0" w:color="auto"/>
        <w:left w:val="none" w:sz="0" w:space="0" w:color="auto"/>
        <w:bottom w:val="none" w:sz="0" w:space="0" w:color="auto"/>
        <w:right w:val="none" w:sz="0" w:space="0" w:color="auto"/>
      </w:divBdr>
    </w:div>
    <w:div w:id="890657497">
      <w:bodyDiv w:val="1"/>
      <w:marLeft w:val="0"/>
      <w:marRight w:val="0"/>
      <w:marTop w:val="0"/>
      <w:marBottom w:val="0"/>
      <w:divBdr>
        <w:top w:val="none" w:sz="0" w:space="0" w:color="auto"/>
        <w:left w:val="none" w:sz="0" w:space="0" w:color="auto"/>
        <w:bottom w:val="none" w:sz="0" w:space="0" w:color="auto"/>
        <w:right w:val="none" w:sz="0" w:space="0" w:color="auto"/>
      </w:divBdr>
    </w:div>
    <w:div w:id="967667745">
      <w:bodyDiv w:val="1"/>
      <w:marLeft w:val="0"/>
      <w:marRight w:val="0"/>
      <w:marTop w:val="0"/>
      <w:marBottom w:val="0"/>
      <w:divBdr>
        <w:top w:val="none" w:sz="0" w:space="0" w:color="auto"/>
        <w:left w:val="none" w:sz="0" w:space="0" w:color="auto"/>
        <w:bottom w:val="none" w:sz="0" w:space="0" w:color="auto"/>
        <w:right w:val="none" w:sz="0" w:space="0" w:color="auto"/>
      </w:divBdr>
    </w:div>
    <w:div w:id="1125806622">
      <w:bodyDiv w:val="1"/>
      <w:marLeft w:val="0"/>
      <w:marRight w:val="0"/>
      <w:marTop w:val="0"/>
      <w:marBottom w:val="0"/>
      <w:divBdr>
        <w:top w:val="none" w:sz="0" w:space="0" w:color="auto"/>
        <w:left w:val="none" w:sz="0" w:space="0" w:color="auto"/>
        <w:bottom w:val="none" w:sz="0" w:space="0" w:color="auto"/>
        <w:right w:val="none" w:sz="0" w:space="0" w:color="auto"/>
      </w:divBdr>
    </w:div>
    <w:div w:id="1303778302">
      <w:bodyDiv w:val="1"/>
      <w:marLeft w:val="0"/>
      <w:marRight w:val="0"/>
      <w:marTop w:val="0"/>
      <w:marBottom w:val="0"/>
      <w:divBdr>
        <w:top w:val="none" w:sz="0" w:space="0" w:color="auto"/>
        <w:left w:val="none" w:sz="0" w:space="0" w:color="auto"/>
        <w:bottom w:val="none" w:sz="0" w:space="0" w:color="auto"/>
        <w:right w:val="none" w:sz="0" w:space="0" w:color="auto"/>
      </w:divBdr>
    </w:div>
    <w:div w:id="1379549715">
      <w:bodyDiv w:val="1"/>
      <w:marLeft w:val="0"/>
      <w:marRight w:val="0"/>
      <w:marTop w:val="0"/>
      <w:marBottom w:val="0"/>
      <w:divBdr>
        <w:top w:val="none" w:sz="0" w:space="0" w:color="auto"/>
        <w:left w:val="none" w:sz="0" w:space="0" w:color="auto"/>
        <w:bottom w:val="none" w:sz="0" w:space="0" w:color="auto"/>
        <w:right w:val="none" w:sz="0" w:space="0" w:color="auto"/>
      </w:divBdr>
    </w:div>
    <w:div w:id="1384058256">
      <w:bodyDiv w:val="1"/>
      <w:marLeft w:val="0"/>
      <w:marRight w:val="0"/>
      <w:marTop w:val="0"/>
      <w:marBottom w:val="0"/>
      <w:divBdr>
        <w:top w:val="none" w:sz="0" w:space="0" w:color="auto"/>
        <w:left w:val="none" w:sz="0" w:space="0" w:color="auto"/>
        <w:bottom w:val="none" w:sz="0" w:space="0" w:color="auto"/>
        <w:right w:val="none" w:sz="0" w:space="0" w:color="auto"/>
      </w:divBdr>
    </w:div>
    <w:div w:id="1938513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imosnet.gr/blog/law_category/_n-_5314-26_fek_103-29-06-2026_teyxos_a/?dvpage=1" TargetMode="External"/><Relationship Id="rId3" Type="http://schemas.openxmlformats.org/officeDocument/2006/relationships/settings" Target="settings.xml"/><Relationship Id="rId7" Type="http://schemas.openxmlformats.org/officeDocument/2006/relationships/hyperlink" Target="https://dimosnet.gr/blog/law_category/_n-_5321-26_fek_114-20-07-2026_teyxos_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10</Pages>
  <Words>2748</Words>
  <Characters>14844</Characters>
  <Application>Microsoft Office Word</Application>
  <DocSecurity>0</DocSecurity>
  <Lines>123</Lines>
  <Paragraphs>35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master</cp:lastModifiedBy>
  <cp:revision>22</cp:revision>
  <cp:lastPrinted>2026-08-04T11:15:00Z</cp:lastPrinted>
  <dcterms:created xsi:type="dcterms:W3CDTF">2026-07-03T05:41:00Z</dcterms:created>
  <dcterms:modified xsi:type="dcterms:W3CDTF">2026-08-04T11:24:00Z</dcterms:modified>
</cp:coreProperties>
</file>