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9383" w14:textId="77777777" w:rsidR="003460CE" w:rsidRPr="00F520FF" w:rsidRDefault="005B4FC7" w:rsidP="00CF17C3">
      <w:pPr>
        <w:ind w:left="284"/>
        <w:rPr>
          <w:rFonts w:ascii="Verdana" w:hAnsi="Verdana"/>
          <w:sz w:val="16"/>
          <w:szCs w:val="16"/>
        </w:rPr>
      </w:pPr>
      <w:r w:rsidRPr="00F520FF">
        <w:rPr>
          <w:rFonts w:ascii="Verdana" w:hAnsi="Verdana"/>
          <w:sz w:val="16"/>
          <w:szCs w:val="16"/>
        </w:rPr>
        <w:t xml:space="preserve">  </w:t>
      </w:r>
    </w:p>
    <w:p w14:paraId="7707CD5F" w14:textId="77777777" w:rsidR="003460CE" w:rsidRPr="00AA4883" w:rsidRDefault="003460CE" w:rsidP="00CF17C3">
      <w:pPr>
        <w:ind w:left="284"/>
        <w:rPr>
          <w:rFonts w:ascii="Verdana" w:hAnsi="Verdana"/>
          <w:sz w:val="16"/>
          <w:szCs w:val="16"/>
        </w:rPr>
      </w:pPr>
    </w:p>
    <w:p w14:paraId="015EABFA" w14:textId="32BB4C5F" w:rsidR="00C201AB" w:rsidRPr="00AA4883" w:rsidRDefault="00C201AB" w:rsidP="00CF17C3">
      <w:pPr>
        <w:ind w:left="284"/>
        <w:jc w:val="center"/>
        <w:rPr>
          <w:rFonts w:ascii="Verdana" w:hAnsi="Verdana"/>
          <w:b/>
          <w:sz w:val="16"/>
          <w:szCs w:val="16"/>
          <w:u w:val="single"/>
        </w:rPr>
      </w:pPr>
      <w:r w:rsidRPr="00AA4883">
        <w:rPr>
          <w:rFonts w:ascii="Verdana" w:hAnsi="Verdana"/>
          <w:b/>
          <w:sz w:val="16"/>
          <w:szCs w:val="16"/>
          <w:u w:val="single"/>
        </w:rPr>
        <w:t>ΤΕΧΝΙΚΗ ΠΕΡΙΓΡΑΦΗ</w:t>
      </w:r>
    </w:p>
    <w:p w14:paraId="1C26D8BE" w14:textId="77777777" w:rsidR="00F520FF" w:rsidRPr="00F520FF" w:rsidRDefault="00F520FF" w:rsidP="00F520FF">
      <w:pPr>
        <w:ind w:left="284"/>
        <w:jc w:val="both"/>
        <w:rPr>
          <w:rFonts w:ascii="Verdana" w:hAnsi="Verdana" w:cs="Arial"/>
          <w:spacing w:val="-3"/>
          <w:sz w:val="16"/>
          <w:szCs w:val="16"/>
        </w:rPr>
      </w:pPr>
      <w:r w:rsidRPr="00F520FF">
        <w:rPr>
          <w:rFonts w:ascii="Verdana" w:hAnsi="Verdana" w:cs="Arial"/>
          <w:spacing w:val="-3"/>
          <w:sz w:val="16"/>
          <w:szCs w:val="16"/>
        </w:rPr>
        <w:t>Η παρούσα μελέτη αφορά την παροχή υπηρεσιών εναέριας επιτήρησης και επιχειρησιακής υποστήριξης στο πλαίσιο δράσεων πυροπροστασίας και πολιτικής προστασίας του Δήμου Διρφύων – Μεσσαπίων, μέσω της χρήσης Συστήματος Μη Επανδρωμένων Αεροσκαφών (ΣμηΕΑ – Drones). Σκοπός της υπηρεσίας είναι η πρόληψη, έγκαιρη ανίχνευση και αποτελεσματική διαχείριση κινδύνων που σχετίζονται κυρίως με δασικές πυρκαγιές, καθώς και με λοιπά ακραία φυσικά φαινόμενα και καταστροφές.</w:t>
      </w:r>
    </w:p>
    <w:p w14:paraId="1955B5F6" w14:textId="77777777" w:rsidR="00F520FF" w:rsidRPr="00F520FF" w:rsidRDefault="00F520FF" w:rsidP="00F520FF">
      <w:pPr>
        <w:ind w:left="284"/>
        <w:jc w:val="both"/>
        <w:rPr>
          <w:rFonts w:ascii="Verdana" w:hAnsi="Verdana" w:cs="Arial"/>
          <w:spacing w:val="-3"/>
          <w:sz w:val="16"/>
          <w:szCs w:val="16"/>
        </w:rPr>
      </w:pPr>
    </w:p>
    <w:p w14:paraId="0832560B" w14:textId="10B99FBF" w:rsidR="00F520FF" w:rsidRPr="00F520FF" w:rsidRDefault="00F520FF" w:rsidP="00F520FF">
      <w:pPr>
        <w:ind w:left="284"/>
        <w:jc w:val="both"/>
        <w:rPr>
          <w:rFonts w:ascii="Verdana" w:hAnsi="Verdana" w:cs="Arial"/>
          <w:spacing w:val="-3"/>
          <w:sz w:val="16"/>
          <w:szCs w:val="16"/>
        </w:rPr>
      </w:pPr>
      <w:r w:rsidRPr="00F520FF">
        <w:rPr>
          <w:rFonts w:ascii="Verdana" w:hAnsi="Verdana" w:cs="Arial"/>
          <w:spacing w:val="-3"/>
          <w:sz w:val="16"/>
          <w:szCs w:val="16"/>
        </w:rPr>
        <w:t xml:space="preserve">Η υπηρεσία εντάσσεται στις δράσεις πυροπροστασίας του Δήμου και αποσκοπεί στην ενίσχυση της επιχειρησιακής ετοιμότητας και της άμεσης επέμβασης σε περιστατικά που δύνανται να απειλήσουν το φυσικό περιβάλλον, τις υποδομές και την ασφάλεια των πολιτών. Η επιτήρηση θα πραγματοποιείται σε </w:t>
      </w:r>
      <w:r>
        <w:rPr>
          <w:rFonts w:ascii="Verdana" w:hAnsi="Verdana" w:cs="Arial"/>
          <w:spacing w:val="-3"/>
          <w:sz w:val="16"/>
          <w:szCs w:val="16"/>
        </w:rPr>
        <w:t>16</w:t>
      </w:r>
      <w:r w:rsidRPr="00F520FF">
        <w:rPr>
          <w:rFonts w:ascii="Verdana" w:hAnsi="Verdana" w:cs="Arial"/>
          <w:spacing w:val="-3"/>
          <w:sz w:val="16"/>
          <w:szCs w:val="16"/>
        </w:rPr>
        <w:t>ωρη βάση από τον Ανάδοχο, μέσω ολοκληρωμένου συστήματος διοίκησης, ελέγχου και συντονισμού, με χρήση ΣμηΕΑ εξοπλισμένων με κατάλληλα μέσα καταγραφής και μετάδοσης εικόνας και δεδομένων σε πραγματικό χρόνο.</w:t>
      </w:r>
    </w:p>
    <w:p w14:paraId="0E1B95E7" w14:textId="77777777" w:rsidR="00F520FF" w:rsidRPr="00F520FF" w:rsidRDefault="00F520FF" w:rsidP="00F520FF">
      <w:pPr>
        <w:ind w:left="284"/>
        <w:jc w:val="both"/>
        <w:rPr>
          <w:rFonts w:ascii="Verdana" w:hAnsi="Verdana" w:cs="Arial"/>
          <w:spacing w:val="-3"/>
          <w:sz w:val="16"/>
          <w:szCs w:val="16"/>
        </w:rPr>
      </w:pPr>
    </w:p>
    <w:p w14:paraId="53527158" w14:textId="77777777" w:rsidR="00F520FF" w:rsidRPr="00F520FF" w:rsidRDefault="00F520FF" w:rsidP="00F520FF">
      <w:pPr>
        <w:ind w:left="284"/>
        <w:jc w:val="both"/>
        <w:rPr>
          <w:rFonts w:ascii="Verdana" w:hAnsi="Verdana" w:cs="Arial"/>
          <w:spacing w:val="-3"/>
          <w:sz w:val="16"/>
          <w:szCs w:val="16"/>
        </w:rPr>
      </w:pPr>
      <w:r w:rsidRPr="00F520FF">
        <w:rPr>
          <w:rFonts w:ascii="Verdana" w:hAnsi="Verdana" w:cs="Arial"/>
          <w:spacing w:val="-3"/>
          <w:sz w:val="16"/>
          <w:szCs w:val="16"/>
        </w:rPr>
        <w:t>Οι χειριστές των ΣμηΕΑ θα επιτηρούν το σύνολο της γεωγραφικής έκτασης του Δήμου Διρφύων – Μεσσαπίων και ειδικότερα περιοχές υψηλού κινδύνου, εντός των ακόλουθων γεωγραφικών συντεταγμένων:</w:t>
      </w:r>
    </w:p>
    <w:p w14:paraId="6A8624B4" w14:textId="77777777" w:rsidR="00F520FF" w:rsidRPr="00F520FF" w:rsidRDefault="00F520FF" w:rsidP="00F520FF">
      <w:pPr>
        <w:ind w:left="284"/>
        <w:jc w:val="both"/>
        <w:rPr>
          <w:rFonts w:ascii="Verdana" w:hAnsi="Verdana" w:cs="Arial"/>
          <w:spacing w:val="-3"/>
          <w:sz w:val="16"/>
          <w:szCs w:val="16"/>
        </w:rPr>
      </w:pPr>
      <w:r w:rsidRPr="00F520FF">
        <w:rPr>
          <w:rFonts w:ascii="Verdana" w:hAnsi="Verdana" w:cs="Arial"/>
          <w:spacing w:val="-3"/>
          <w:sz w:val="16"/>
          <w:szCs w:val="16"/>
        </w:rPr>
        <w:t>38°38’11’’ Ν / 23°29’15’’ Ε</w:t>
      </w:r>
    </w:p>
    <w:p w14:paraId="373AFCBC" w14:textId="77777777" w:rsidR="00F520FF" w:rsidRPr="00F520FF" w:rsidRDefault="00F520FF" w:rsidP="00F520FF">
      <w:pPr>
        <w:ind w:left="284"/>
        <w:jc w:val="both"/>
        <w:rPr>
          <w:rFonts w:ascii="Verdana" w:hAnsi="Verdana" w:cs="Arial"/>
          <w:spacing w:val="-3"/>
          <w:sz w:val="16"/>
          <w:szCs w:val="16"/>
        </w:rPr>
      </w:pPr>
      <w:r w:rsidRPr="00F520FF">
        <w:rPr>
          <w:rFonts w:ascii="Verdana" w:hAnsi="Verdana" w:cs="Arial"/>
          <w:spacing w:val="-3"/>
          <w:sz w:val="16"/>
          <w:szCs w:val="16"/>
        </w:rPr>
        <w:t>38°34’27’’ Ν / 23°35’40’’ Ε</w:t>
      </w:r>
    </w:p>
    <w:p w14:paraId="6CFE8EFD" w14:textId="77777777" w:rsidR="00F520FF" w:rsidRPr="00F520FF" w:rsidRDefault="00F520FF" w:rsidP="00F520FF">
      <w:pPr>
        <w:ind w:left="284"/>
        <w:jc w:val="both"/>
        <w:rPr>
          <w:rFonts w:ascii="Verdana" w:hAnsi="Verdana" w:cs="Arial"/>
          <w:spacing w:val="-3"/>
          <w:sz w:val="16"/>
          <w:szCs w:val="16"/>
        </w:rPr>
      </w:pPr>
      <w:r w:rsidRPr="00F520FF">
        <w:rPr>
          <w:rFonts w:ascii="Verdana" w:hAnsi="Verdana" w:cs="Arial"/>
          <w:spacing w:val="-3"/>
          <w:sz w:val="16"/>
          <w:szCs w:val="16"/>
        </w:rPr>
        <w:t>38°37’07’’ Ν / 23°34’44’’ Ε</w:t>
      </w:r>
    </w:p>
    <w:p w14:paraId="7CC05FD1" w14:textId="77777777" w:rsidR="00F520FF" w:rsidRPr="00F520FF" w:rsidRDefault="00F520FF" w:rsidP="00F520FF">
      <w:pPr>
        <w:ind w:left="284"/>
        <w:jc w:val="both"/>
        <w:rPr>
          <w:rFonts w:ascii="Verdana" w:hAnsi="Verdana" w:cs="Arial"/>
          <w:spacing w:val="-3"/>
          <w:sz w:val="16"/>
          <w:szCs w:val="16"/>
        </w:rPr>
      </w:pPr>
      <w:r w:rsidRPr="00F520FF">
        <w:rPr>
          <w:rFonts w:ascii="Verdana" w:hAnsi="Verdana" w:cs="Arial"/>
          <w:spacing w:val="-3"/>
          <w:sz w:val="16"/>
          <w:szCs w:val="16"/>
        </w:rPr>
        <w:t>38°40’46’’ Ν / 23°29’47’’ Ε</w:t>
      </w:r>
    </w:p>
    <w:p w14:paraId="65A545D7" w14:textId="77777777" w:rsidR="00F520FF" w:rsidRPr="00F520FF" w:rsidRDefault="00F520FF" w:rsidP="00F520FF">
      <w:pPr>
        <w:ind w:left="284"/>
        <w:jc w:val="both"/>
        <w:rPr>
          <w:rFonts w:ascii="Verdana" w:hAnsi="Verdana" w:cs="Arial"/>
          <w:spacing w:val="-3"/>
          <w:sz w:val="16"/>
          <w:szCs w:val="16"/>
        </w:rPr>
      </w:pPr>
      <w:r w:rsidRPr="00F520FF">
        <w:rPr>
          <w:rFonts w:ascii="Verdana" w:hAnsi="Verdana" w:cs="Arial"/>
          <w:spacing w:val="-3"/>
          <w:sz w:val="16"/>
          <w:szCs w:val="16"/>
        </w:rPr>
        <w:t>καθώς και σε οποιοδήποτε άλλο σημείο του Δήμου προκύψει επιχειρησιακή ανάγκη.</w:t>
      </w:r>
    </w:p>
    <w:p w14:paraId="10753CB9" w14:textId="77777777" w:rsidR="00F520FF" w:rsidRPr="00F520FF" w:rsidRDefault="00F520FF" w:rsidP="00F520FF">
      <w:pPr>
        <w:ind w:left="284"/>
        <w:jc w:val="both"/>
        <w:rPr>
          <w:rFonts w:ascii="Verdana" w:hAnsi="Verdana" w:cs="Arial"/>
          <w:spacing w:val="-3"/>
          <w:sz w:val="16"/>
          <w:szCs w:val="16"/>
        </w:rPr>
      </w:pPr>
    </w:p>
    <w:p w14:paraId="7CA74318" w14:textId="77777777" w:rsidR="00F520FF" w:rsidRPr="00F520FF" w:rsidRDefault="00F520FF" w:rsidP="00F520FF">
      <w:pPr>
        <w:ind w:left="284"/>
        <w:jc w:val="both"/>
        <w:rPr>
          <w:rFonts w:ascii="Verdana" w:hAnsi="Verdana" w:cs="Arial"/>
          <w:spacing w:val="-3"/>
          <w:sz w:val="16"/>
          <w:szCs w:val="16"/>
        </w:rPr>
      </w:pPr>
      <w:r w:rsidRPr="00F520FF">
        <w:rPr>
          <w:rFonts w:ascii="Verdana" w:hAnsi="Verdana" w:cs="Arial"/>
          <w:spacing w:val="-3"/>
          <w:sz w:val="16"/>
          <w:szCs w:val="16"/>
        </w:rPr>
        <w:t>Η αναγκαιότητα υλοποίησης της συγκεκριμένης δράσης κρίνεται ιδιαίτερα επιτακτική, λόγω της αυξημένης εμφάνισης ακραίων καιρικών φαινομένων και φυσικών καταστροφών κατά τα τελευταία έτη, όπως πλημμύρες, πυρκαγιές και έντονα καιρικά συστήματα (Daniel, Elias κ.λπ.), τα οποία έχουν προκαλέσει σημαντικές καταστροφές στην περιοχή του Δήμου Διρφύων – Μεσσαπίων. Επιπλέον, η ύπαρξη εκτεταμένων δασικών εκτάσεων, μεγάλου ορεινού όγκου και δύσβατων περιοχών καθιστά αναγκαία την αξιοποίηση σύγχρονων τεχνολογικών μέσων επιτήρησης και πρόληψης.</w:t>
      </w:r>
    </w:p>
    <w:p w14:paraId="37C5F145" w14:textId="77777777" w:rsidR="00F520FF" w:rsidRPr="00F520FF" w:rsidRDefault="00F520FF" w:rsidP="00F520FF">
      <w:pPr>
        <w:ind w:left="284"/>
        <w:jc w:val="both"/>
        <w:rPr>
          <w:rFonts w:ascii="Verdana" w:hAnsi="Verdana" w:cs="Arial"/>
          <w:spacing w:val="-3"/>
          <w:sz w:val="16"/>
          <w:szCs w:val="16"/>
        </w:rPr>
      </w:pPr>
    </w:p>
    <w:p w14:paraId="3FC5C027" w14:textId="77777777" w:rsidR="00F520FF" w:rsidRPr="00F520FF" w:rsidRDefault="00F520FF" w:rsidP="00F520FF">
      <w:pPr>
        <w:ind w:left="284"/>
        <w:jc w:val="both"/>
        <w:rPr>
          <w:rFonts w:ascii="Verdana" w:hAnsi="Verdana" w:cs="Arial"/>
          <w:spacing w:val="-3"/>
          <w:sz w:val="16"/>
          <w:szCs w:val="16"/>
        </w:rPr>
      </w:pPr>
      <w:r w:rsidRPr="00F520FF">
        <w:rPr>
          <w:rFonts w:ascii="Verdana" w:hAnsi="Verdana" w:cs="Arial"/>
          <w:spacing w:val="-3"/>
          <w:sz w:val="16"/>
          <w:szCs w:val="16"/>
        </w:rPr>
        <w:t>Η υπηρεσία θα καλύπτει ανάγκες επιτήρησης και πρόληψης για σκοπούς δασοπροστασίας και πυρασφάλειας, καθώς και την υποστήριξη της διαχείρισης εκτάκτων αναγκών που σχετίζονται με πλημμυρικά φαινόμενα, παγετό, κατολισθήσεις, διαβρώσεις εδάφους, σεισμικά συμβάντα και λοιπές φυσικές καταστροφές. Για την υλοποίηση της υπηρεσίας θα χρησιμοποιείται ο αναγκαίος εξοπλισμός Κέντρου Ελέγχου και Συντονισμού, με δυνατότητα συλλογής και αξιοποίησης δεδομένων όπως μετεωρολογικές πληροφορίες, τοπογραφικά στοιχεία, καθώς και στοιχεία επιχειρησιακών μέσων και υποδομών του Δήμου.</w:t>
      </w:r>
    </w:p>
    <w:p w14:paraId="20697B13" w14:textId="77777777" w:rsidR="00F520FF" w:rsidRPr="00F520FF" w:rsidRDefault="00F520FF" w:rsidP="00F520FF">
      <w:pPr>
        <w:ind w:left="284"/>
        <w:jc w:val="both"/>
        <w:rPr>
          <w:rFonts w:ascii="Verdana" w:hAnsi="Verdana" w:cs="Arial"/>
          <w:spacing w:val="-3"/>
          <w:sz w:val="16"/>
          <w:szCs w:val="16"/>
        </w:rPr>
      </w:pPr>
    </w:p>
    <w:p w14:paraId="76587B34" w14:textId="0C398ED2" w:rsidR="00C201AB" w:rsidRPr="00AA4883" w:rsidRDefault="00F520FF" w:rsidP="00F520FF">
      <w:pPr>
        <w:ind w:left="284"/>
        <w:jc w:val="both"/>
        <w:rPr>
          <w:rFonts w:ascii="Verdana" w:hAnsi="Verdana" w:cs="Arial"/>
          <w:sz w:val="16"/>
          <w:szCs w:val="16"/>
        </w:rPr>
      </w:pPr>
      <w:r w:rsidRPr="00F520FF">
        <w:rPr>
          <w:rFonts w:ascii="Verdana" w:hAnsi="Verdana" w:cs="Arial"/>
          <w:spacing w:val="-3"/>
          <w:sz w:val="16"/>
          <w:szCs w:val="16"/>
        </w:rPr>
        <w:t>Η συνολική δαπάνη της υπηρεσίας προϋπολογίζεται στο ποσό των 3</w:t>
      </w:r>
      <w:r w:rsidR="001D47EA">
        <w:rPr>
          <w:rFonts w:ascii="Verdana" w:hAnsi="Verdana" w:cs="Arial"/>
          <w:spacing w:val="-3"/>
          <w:sz w:val="16"/>
          <w:szCs w:val="16"/>
        </w:rPr>
        <w:t>2</w:t>
      </w:r>
      <w:r w:rsidRPr="00F520FF">
        <w:rPr>
          <w:rFonts w:ascii="Verdana" w:hAnsi="Verdana" w:cs="Arial"/>
          <w:spacing w:val="-3"/>
          <w:sz w:val="16"/>
          <w:szCs w:val="16"/>
        </w:rPr>
        <w:t>.</w:t>
      </w:r>
      <w:r w:rsidR="001D47EA">
        <w:rPr>
          <w:rFonts w:ascii="Verdana" w:hAnsi="Verdana" w:cs="Arial"/>
          <w:spacing w:val="-3"/>
          <w:sz w:val="16"/>
          <w:szCs w:val="16"/>
        </w:rPr>
        <w:t>997</w:t>
      </w:r>
      <w:r w:rsidRPr="00F520FF">
        <w:rPr>
          <w:rFonts w:ascii="Verdana" w:hAnsi="Verdana" w:cs="Arial"/>
          <w:spacing w:val="-3"/>
          <w:sz w:val="16"/>
          <w:szCs w:val="16"/>
        </w:rPr>
        <w:t>,</w:t>
      </w:r>
      <w:r w:rsidR="001D47EA">
        <w:rPr>
          <w:rFonts w:ascii="Verdana" w:hAnsi="Verdana" w:cs="Arial"/>
          <w:spacing w:val="-3"/>
          <w:sz w:val="16"/>
          <w:szCs w:val="16"/>
        </w:rPr>
        <w:t>88</w:t>
      </w:r>
      <w:r w:rsidRPr="00F520FF">
        <w:rPr>
          <w:rFonts w:ascii="Verdana" w:hAnsi="Verdana" w:cs="Arial"/>
          <w:spacing w:val="-3"/>
          <w:sz w:val="16"/>
          <w:szCs w:val="16"/>
        </w:rPr>
        <w:t xml:space="preserve"> € συμπεριλαμβανομένου Φ.Π.Α. 24% και θα βαρύνει την πίστωση του οικονομικού έτους 2026 στον Α.Λ.Ε. 065.2.4.2.09.89.028 με τίτλο: «Αμοιβή για επιτήρηση δασοπροστασίας – πυρασφάλειας με χρήση μη επανδρωμένων αεροσκαφών», από πιστώσεις πυροπροστασίας.</w:t>
      </w:r>
      <w:r w:rsidR="001B4278" w:rsidRPr="001B4278">
        <w:t xml:space="preserve"> </w:t>
      </w:r>
      <w:r w:rsidR="001B4278" w:rsidRPr="001B4278">
        <w:rPr>
          <w:rFonts w:ascii="Verdana" w:hAnsi="Verdana" w:cs="Arial"/>
          <w:spacing w:val="-3"/>
          <w:sz w:val="16"/>
          <w:szCs w:val="16"/>
        </w:rPr>
        <w:t>Η δαπάνη ανήκει στις υποχρεωτικές και παρόλο που δεν υπάρχει εγκεκριμένος προϋπολογισμός έτους 2026 υπήρχε στον εγκεκριμένο προϋπολογισμό έτους 2025, εγγεγραμμένη σχετική πίστωση και το ποσό της δέσμευσης είναι εντός της πίστωσης αυτής, σύμφωνα με το άρθρο 158 του Ν. 3463/06 όπως τροποποιήθηκε και ισχύει με το άρθρο 77  του Ν. 5164/2024 περί υποχρεωτικότητας των δαπανών.</w:t>
      </w:r>
    </w:p>
    <w:p w14:paraId="3B7B7898" w14:textId="743F00C4" w:rsidR="007C4EB9" w:rsidRPr="00AA4883" w:rsidRDefault="007C4EB9" w:rsidP="00F520FF">
      <w:pPr>
        <w:ind w:left="284"/>
        <w:jc w:val="right"/>
        <w:rPr>
          <w:rFonts w:ascii="Verdana" w:hAnsi="Verdana" w:cs="Arial"/>
          <w:sz w:val="16"/>
          <w:szCs w:val="16"/>
        </w:rPr>
      </w:pPr>
      <w:r w:rsidRPr="00AA4883">
        <w:rPr>
          <w:rFonts w:ascii="Verdana" w:hAnsi="Verdana" w:cs="Arial"/>
          <w:sz w:val="16"/>
          <w:szCs w:val="16"/>
        </w:rPr>
        <w:t xml:space="preserve">                                                                                                               </w:t>
      </w:r>
      <w:r w:rsidR="006747DE" w:rsidRPr="00AA4883">
        <w:rPr>
          <w:rFonts w:ascii="Verdana" w:hAnsi="Verdana" w:cs="Arial"/>
          <w:sz w:val="16"/>
          <w:szCs w:val="16"/>
        </w:rPr>
        <w:t xml:space="preserve">                </w:t>
      </w:r>
      <w:r w:rsidR="00D34618" w:rsidRPr="00AA4883">
        <w:rPr>
          <w:rFonts w:ascii="Verdana" w:hAnsi="Verdana" w:cs="Arial"/>
          <w:sz w:val="16"/>
          <w:szCs w:val="16"/>
        </w:rPr>
        <w:t xml:space="preserve">                                                          </w:t>
      </w:r>
    </w:p>
    <w:p w14:paraId="0ACE3F0E" w14:textId="77777777" w:rsidR="00395B70" w:rsidRPr="00AA4883" w:rsidRDefault="00C201AB" w:rsidP="00F520FF">
      <w:pPr>
        <w:ind w:left="284"/>
        <w:jc w:val="both"/>
        <w:rPr>
          <w:rFonts w:ascii="Verdana" w:hAnsi="Verdana" w:cs="Arial"/>
          <w:b/>
          <w:sz w:val="16"/>
          <w:szCs w:val="16"/>
        </w:rPr>
      </w:pPr>
      <w:r w:rsidRPr="00AA4883">
        <w:rPr>
          <w:rFonts w:ascii="Verdana" w:hAnsi="Verdana" w:cs="Arial"/>
          <w:b/>
          <w:sz w:val="16"/>
          <w:szCs w:val="16"/>
        </w:rPr>
        <w:t xml:space="preserve">  </w:t>
      </w:r>
    </w:p>
    <w:tbl>
      <w:tblPr>
        <w:tblW w:w="0" w:type="auto"/>
        <w:tblInd w:w="1526" w:type="dxa"/>
        <w:tblLook w:val="04A0" w:firstRow="1" w:lastRow="0" w:firstColumn="1" w:lastColumn="0" w:noHBand="0" w:noVBand="1"/>
      </w:tblPr>
      <w:tblGrid>
        <w:gridCol w:w="3592"/>
        <w:gridCol w:w="4629"/>
      </w:tblGrid>
      <w:tr w:rsidR="006747DE" w:rsidRPr="00AA4883" w14:paraId="20B47485" w14:textId="77777777" w:rsidTr="001B4278">
        <w:tc>
          <w:tcPr>
            <w:tcW w:w="3592" w:type="dxa"/>
          </w:tcPr>
          <w:p w14:paraId="1DA6FED0" w14:textId="77777777" w:rsidR="001B4278" w:rsidRDefault="001B4278" w:rsidP="00560653">
            <w:pPr>
              <w:ind w:left="284"/>
              <w:jc w:val="center"/>
              <w:rPr>
                <w:rFonts w:ascii="Verdana" w:hAnsi="Verdana" w:cs="Arial"/>
                <w:sz w:val="16"/>
                <w:szCs w:val="16"/>
              </w:rPr>
            </w:pPr>
          </w:p>
          <w:p w14:paraId="11C4A2F5" w14:textId="0CCFDEE7" w:rsidR="001B4278" w:rsidRDefault="001B4278" w:rsidP="00560653">
            <w:pPr>
              <w:ind w:left="284"/>
              <w:jc w:val="center"/>
              <w:rPr>
                <w:rFonts w:ascii="Verdana" w:hAnsi="Verdana" w:cs="Arial"/>
                <w:sz w:val="16"/>
                <w:szCs w:val="16"/>
              </w:rPr>
            </w:pPr>
            <w:r>
              <w:rPr>
                <w:rFonts w:ascii="Verdana" w:hAnsi="Verdana" w:cs="Arial"/>
                <w:sz w:val="16"/>
                <w:szCs w:val="16"/>
              </w:rPr>
              <w:t xml:space="preserve">ΣΥΝΤΑΧΘΗΚΕ </w:t>
            </w:r>
          </w:p>
          <w:p w14:paraId="5EEA2C99" w14:textId="1B90817F" w:rsidR="00560653" w:rsidRPr="00AA4883" w:rsidRDefault="00560653" w:rsidP="00560653">
            <w:pPr>
              <w:ind w:left="284"/>
              <w:jc w:val="center"/>
              <w:rPr>
                <w:rFonts w:ascii="Verdana" w:hAnsi="Verdana" w:cs="Arial"/>
                <w:sz w:val="16"/>
                <w:szCs w:val="16"/>
              </w:rPr>
            </w:pPr>
            <w:r>
              <w:rPr>
                <w:rFonts w:ascii="Verdana" w:hAnsi="Verdana" w:cs="Arial"/>
                <w:sz w:val="16"/>
                <w:szCs w:val="16"/>
              </w:rPr>
              <w:t>ΓΙΑ ΤΟ ΓΡΑΦΕΙΟ ΔΗΜΑΡΧΟΥ</w:t>
            </w:r>
          </w:p>
          <w:p w14:paraId="58BDC78A" w14:textId="77777777" w:rsidR="00560653" w:rsidRPr="00AA4883" w:rsidRDefault="00560653" w:rsidP="00560653">
            <w:pPr>
              <w:ind w:left="284"/>
              <w:jc w:val="center"/>
              <w:rPr>
                <w:rFonts w:ascii="Verdana" w:hAnsi="Verdana" w:cs="Arial"/>
                <w:sz w:val="16"/>
                <w:szCs w:val="16"/>
              </w:rPr>
            </w:pPr>
          </w:p>
          <w:p w14:paraId="039CF0CC" w14:textId="77777777" w:rsidR="00560653" w:rsidRPr="00AA4883" w:rsidRDefault="00560653" w:rsidP="00560653">
            <w:pPr>
              <w:ind w:left="284"/>
              <w:jc w:val="center"/>
              <w:rPr>
                <w:rFonts w:ascii="Verdana" w:hAnsi="Verdana" w:cs="Arial"/>
                <w:sz w:val="16"/>
                <w:szCs w:val="16"/>
              </w:rPr>
            </w:pPr>
          </w:p>
          <w:p w14:paraId="36CE78A8" w14:textId="77777777" w:rsidR="00560653" w:rsidRPr="00AA4883" w:rsidRDefault="00560653" w:rsidP="00560653">
            <w:pPr>
              <w:ind w:left="284"/>
              <w:jc w:val="center"/>
              <w:rPr>
                <w:rFonts w:ascii="Verdana" w:hAnsi="Verdana" w:cs="Arial"/>
                <w:sz w:val="16"/>
                <w:szCs w:val="16"/>
              </w:rPr>
            </w:pPr>
          </w:p>
          <w:p w14:paraId="29F7A7DD" w14:textId="77777777" w:rsidR="00560653" w:rsidRDefault="00560653" w:rsidP="00560653">
            <w:pPr>
              <w:ind w:left="284"/>
              <w:jc w:val="center"/>
              <w:rPr>
                <w:rFonts w:ascii="Verdana" w:hAnsi="Verdana" w:cs="Arial"/>
                <w:sz w:val="16"/>
                <w:szCs w:val="16"/>
              </w:rPr>
            </w:pPr>
            <w:r>
              <w:rPr>
                <w:rFonts w:ascii="Verdana" w:hAnsi="Verdana" w:cs="Arial"/>
                <w:sz w:val="16"/>
                <w:szCs w:val="16"/>
              </w:rPr>
              <w:t xml:space="preserve">ΠΡΙΟΝΑΣ ΔΗΜΗΤΡΙΟΣ </w:t>
            </w:r>
          </w:p>
          <w:p w14:paraId="579CB6F0" w14:textId="1CEF932B" w:rsidR="006747DE" w:rsidRPr="00AA4883" w:rsidRDefault="00560653" w:rsidP="00560653">
            <w:pPr>
              <w:ind w:left="284"/>
              <w:jc w:val="center"/>
              <w:rPr>
                <w:rFonts w:ascii="Verdana" w:hAnsi="Verdana" w:cs="Arial"/>
                <w:sz w:val="16"/>
                <w:szCs w:val="16"/>
              </w:rPr>
            </w:pPr>
            <w:r>
              <w:rPr>
                <w:rFonts w:ascii="Verdana" w:hAnsi="Verdana" w:cs="Arial"/>
                <w:sz w:val="16"/>
                <w:szCs w:val="16"/>
              </w:rPr>
              <w:t>ΠΕ ΔΙΟΙΚΗΤΙΚΟΥ ΟΙΚΟΝΟΜΙΚΟΥ</w:t>
            </w:r>
          </w:p>
        </w:tc>
        <w:tc>
          <w:tcPr>
            <w:tcW w:w="4629" w:type="dxa"/>
          </w:tcPr>
          <w:p w14:paraId="0854B5AC" w14:textId="1C448C87" w:rsidR="001B4278" w:rsidRDefault="001B4278" w:rsidP="00CF17C3">
            <w:pPr>
              <w:ind w:left="284"/>
              <w:jc w:val="center"/>
              <w:rPr>
                <w:rFonts w:ascii="Verdana" w:hAnsi="Verdana" w:cs="Arial"/>
                <w:sz w:val="16"/>
                <w:szCs w:val="16"/>
              </w:rPr>
            </w:pPr>
            <w:r w:rsidRPr="001B4278">
              <w:rPr>
                <w:rFonts w:ascii="Verdana" w:hAnsi="Verdana" w:cs="Arial"/>
                <w:sz w:val="16"/>
                <w:szCs w:val="16"/>
              </w:rPr>
              <w:t>Ψαχνά, 12-05-2026</w:t>
            </w:r>
          </w:p>
          <w:p w14:paraId="2070CC3C" w14:textId="300D4675" w:rsidR="001B4278" w:rsidRDefault="001B4278" w:rsidP="00CF17C3">
            <w:pPr>
              <w:ind w:left="284"/>
              <w:jc w:val="center"/>
              <w:rPr>
                <w:rFonts w:ascii="Verdana" w:hAnsi="Verdana" w:cs="Arial"/>
                <w:sz w:val="16"/>
                <w:szCs w:val="16"/>
              </w:rPr>
            </w:pPr>
            <w:r>
              <w:rPr>
                <w:rFonts w:ascii="Verdana" w:hAnsi="Verdana" w:cs="Arial"/>
                <w:sz w:val="16"/>
                <w:szCs w:val="16"/>
              </w:rPr>
              <w:t>ΘΕΩΡΗΘΗΚΕ</w:t>
            </w:r>
          </w:p>
          <w:p w14:paraId="5EC5AABA" w14:textId="6DA9A6CC" w:rsidR="00560653" w:rsidRDefault="00560653" w:rsidP="00CF17C3">
            <w:pPr>
              <w:ind w:left="284"/>
              <w:jc w:val="center"/>
              <w:rPr>
                <w:rFonts w:ascii="Verdana" w:hAnsi="Verdana" w:cs="Arial"/>
                <w:sz w:val="16"/>
                <w:szCs w:val="16"/>
              </w:rPr>
            </w:pPr>
            <w:r>
              <w:rPr>
                <w:rFonts w:ascii="Verdana" w:hAnsi="Verdana" w:cs="Arial"/>
                <w:sz w:val="16"/>
                <w:szCs w:val="16"/>
              </w:rPr>
              <w:t xml:space="preserve">Η ΑΝ ΠΡΟΙΣΤΑΜΕΝΗ </w:t>
            </w:r>
          </w:p>
          <w:p w14:paraId="356236AB" w14:textId="77777777" w:rsidR="00D34618" w:rsidRDefault="00560653" w:rsidP="00CF17C3">
            <w:pPr>
              <w:ind w:left="284"/>
              <w:jc w:val="center"/>
              <w:rPr>
                <w:rFonts w:ascii="Verdana" w:hAnsi="Verdana" w:cs="Arial"/>
                <w:sz w:val="16"/>
                <w:szCs w:val="16"/>
              </w:rPr>
            </w:pPr>
            <w:r>
              <w:rPr>
                <w:rFonts w:ascii="Verdana" w:hAnsi="Verdana" w:cs="Arial"/>
                <w:sz w:val="16"/>
                <w:szCs w:val="16"/>
              </w:rPr>
              <w:t xml:space="preserve">ΤΜΗΜΑΤΟΣ ΠΟΛΙΤΙΚΗΣ ΠΡΟΣΤΑΣΙΑΣ </w:t>
            </w:r>
            <w:r w:rsidR="00F520FF">
              <w:rPr>
                <w:rFonts w:ascii="Verdana" w:hAnsi="Verdana" w:cs="Arial"/>
                <w:sz w:val="16"/>
                <w:szCs w:val="16"/>
              </w:rPr>
              <w:t xml:space="preserve"> </w:t>
            </w:r>
          </w:p>
          <w:p w14:paraId="60141877" w14:textId="77777777" w:rsidR="00560653" w:rsidRDefault="00560653" w:rsidP="00CF17C3">
            <w:pPr>
              <w:ind w:left="284"/>
              <w:jc w:val="center"/>
              <w:rPr>
                <w:rFonts w:ascii="Verdana" w:hAnsi="Verdana" w:cs="Arial"/>
                <w:sz w:val="16"/>
                <w:szCs w:val="16"/>
              </w:rPr>
            </w:pPr>
          </w:p>
          <w:p w14:paraId="33DB6A9D" w14:textId="77777777" w:rsidR="00560653" w:rsidRDefault="00560653" w:rsidP="00CF17C3">
            <w:pPr>
              <w:ind w:left="284"/>
              <w:jc w:val="center"/>
              <w:rPr>
                <w:rFonts w:ascii="Verdana" w:hAnsi="Verdana" w:cs="Arial"/>
                <w:sz w:val="16"/>
                <w:szCs w:val="16"/>
              </w:rPr>
            </w:pPr>
          </w:p>
          <w:p w14:paraId="4BE5506C" w14:textId="77777777" w:rsidR="001B4278" w:rsidRDefault="001B4278" w:rsidP="00CF17C3">
            <w:pPr>
              <w:ind w:left="284"/>
              <w:jc w:val="center"/>
              <w:rPr>
                <w:rFonts w:ascii="Verdana" w:hAnsi="Verdana" w:cs="Arial"/>
                <w:sz w:val="16"/>
                <w:szCs w:val="16"/>
              </w:rPr>
            </w:pPr>
            <w:r>
              <w:rPr>
                <w:rFonts w:ascii="Verdana" w:hAnsi="Verdana" w:cs="Arial"/>
                <w:sz w:val="16"/>
                <w:szCs w:val="16"/>
              </w:rPr>
              <w:t xml:space="preserve">ΤΖΑΒΑΡΑ ΕΥΑΓΓΕΛΙΑ </w:t>
            </w:r>
          </w:p>
          <w:p w14:paraId="2DBC0264" w14:textId="5ECBCF87" w:rsidR="00560653" w:rsidRPr="00AA4883" w:rsidRDefault="001B4278" w:rsidP="00CF17C3">
            <w:pPr>
              <w:ind w:left="284"/>
              <w:jc w:val="center"/>
              <w:rPr>
                <w:rFonts w:ascii="Verdana" w:hAnsi="Verdana" w:cs="Arial"/>
                <w:sz w:val="16"/>
                <w:szCs w:val="16"/>
              </w:rPr>
            </w:pPr>
            <w:r>
              <w:rPr>
                <w:rFonts w:ascii="Verdana" w:hAnsi="Verdana" w:cs="Arial"/>
                <w:sz w:val="16"/>
                <w:szCs w:val="16"/>
              </w:rPr>
              <w:t xml:space="preserve">ΔΕ ΔΙΟΙΚΗΤΙΚΟΥ ΛΟΓΙΣΤΙΚΟΥ </w:t>
            </w:r>
          </w:p>
        </w:tc>
      </w:tr>
    </w:tbl>
    <w:p w14:paraId="45E6E304" w14:textId="77777777" w:rsidR="0064736A" w:rsidRPr="00AA4883" w:rsidRDefault="0064736A" w:rsidP="00CF17C3">
      <w:pPr>
        <w:ind w:left="284"/>
        <w:rPr>
          <w:rFonts w:ascii="Verdana" w:hAnsi="Verdana" w:cs="Arial"/>
          <w:sz w:val="16"/>
          <w:szCs w:val="16"/>
        </w:rPr>
      </w:pPr>
    </w:p>
    <w:p w14:paraId="459FDBFB" w14:textId="77777777" w:rsidR="002B0AB8" w:rsidRPr="00AA4883" w:rsidRDefault="002B0AB8" w:rsidP="00CF17C3">
      <w:pPr>
        <w:ind w:left="284"/>
        <w:rPr>
          <w:rFonts w:ascii="Verdana" w:hAnsi="Verdana" w:cs="Arial"/>
          <w:sz w:val="16"/>
          <w:szCs w:val="16"/>
        </w:rPr>
      </w:pPr>
    </w:p>
    <w:p w14:paraId="20C7099F" w14:textId="77777777" w:rsidR="00871A36" w:rsidRPr="00AA4883" w:rsidRDefault="00871A36" w:rsidP="00CF17C3">
      <w:pPr>
        <w:ind w:left="284"/>
        <w:rPr>
          <w:rFonts w:ascii="Verdana" w:hAnsi="Verdana" w:cs="Arial"/>
          <w:sz w:val="16"/>
          <w:szCs w:val="16"/>
        </w:rPr>
      </w:pPr>
    </w:p>
    <w:p w14:paraId="0EC8DFA6" w14:textId="77777777" w:rsidR="00871A36" w:rsidRPr="00AA4883" w:rsidRDefault="00871A36" w:rsidP="00CF17C3">
      <w:pPr>
        <w:ind w:left="284"/>
        <w:rPr>
          <w:rFonts w:ascii="Verdana" w:hAnsi="Verdana" w:cs="Arial"/>
          <w:sz w:val="16"/>
          <w:szCs w:val="16"/>
        </w:rPr>
      </w:pPr>
    </w:p>
    <w:p w14:paraId="4B389056" w14:textId="77777777" w:rsidR="00871A36" w:rsidRPr="00AA4883" w:rsidRDefault="00871A36" w:rsidP="00CF17C3">
      <w:pPr>
        <w:ind w:left="284"/>
        <w:rPr>
          <w:rFonts w:ascii="Verdana" w:hAnsi="Verdana" w:cs="Arial"/>
          <w:sz w:val="16"/>
          <w:szCs w:val="16"/>
        </w:rPr>
      </w:pPr>
    </w:p>
    <w:p w14:paraId="54061373" w14:textId="77777777" w:rsidR="00871A36" w:rsidRPr="00AA4883" w:rsidRDefault="00871A36" w:rsidP="00CF17C3">
      <w:pPr>
        <w:ind w:left="284"/>
        <w:rPr>
          <w:rFonts w:ascii="Verdana" w:hAnsi="Verdana" w:cs="Arial"/>
          <w:sz w:val="16"/>
          <w:szCs w:val="16"/>
        </w:rPr>
      </w:pPr>
    </w:p>
    <w:p w14:paraId="08250550" w14:textId="77777777" w:rsidR="00871A36" w:rsidRPr="00AA4883" w:rsidRDefault="00871A36" w:rsidP="00CF17C3">
      <w:pPr>
        <w:ind w:left="284"/>
        <w:rPr>
          <w:rFonts w:ascii="Verdana" w:hAnsi="Verdana" w:cs="Arial"/>
          <w:sz w:val="16"/>
          <w:szCs w:val="16"/>
        </w:rPr>
      </w:pPr>
    </w:p>
    <w:p w14:paraId="0F497C12" w14:textId="77777777" w:rsidR="00871A36" w:rsidRPr="00AA4883" w:rsidRDefault="00871A36" w:rsidP="00CF17C3">
      <w:pPr>
        <w:ind w:left="284"/>
        <w:rPr>
          <w:rFonts w:ascii="Verdana" w:hAnsi="Verdana" w:cs="Arial"/>
          <w:sz w:val="16"/>
          <w:szCs w:val="16"/>
        </w:rPr>
      </w:pPr>
    </w:p>
    <w:p w14:paraId="11298640" w14:textId="77777777" w:rsidR="00871A36" w:rsidRPr="00AA4883" w:rsidRDefault="00871A36" w:rsidP="00CF17C3">
      <w:pPr>
        <w:ind w:left="284"/>
        <w:rPr>
          <w:rFonts w:ascii="Verdana" w:hAnsi="Verdana" w:cs="Arial"/>
          <w:sz w:val="16"/>
          <w:szCs w:val="16"/>
        </w:rPr>
      </w:pPr>
    </w:p>
    <w:p w14:paraId="010FF236" w14:textId="77777777" w:rsidR="00871A36" w:rsidRPr="00AA4883" w:rsidRDefault="00871A36" w:rsidP="00CF17C3">
      <w:pPr>
        <w:rPr>
          <w:rFonts w:ascii="Verdana" w:hAnsi="Verdana" w:cs="Arial"/>
          <w:sz w:val="16"/>
          <w:szCs w:val="16"/>
        </w:rPr>
      </w:pPr>
    </w:p>
    <w:p w14:paraId="5BCBB47E" w14:textId="77777777" w:rsidR="00871A36" w:rsidRPr="00AA4883" w:rsidRDefault="00871A36" w:rsidP="00CF17C3">
      <w:pPr>
        <w:rPr>
          <w:rFonts w:ascii="Verdana" w:hAnsi="Verdana" w:cs="Arial"/>
          <w:sz w:val="16"/>
          <w:szCs w:val="16"/>
        </w:rPr>
      </w:pPr>
    </w:p>
    <w:p w14:paraId="30D82C6D" w14:textId="77777777" w:rsidR="0008237C" w:rsidRPr="00AA4883" w:rsidRDefault="0008237C" w:rsidP="00CF17C3">
      <w:pPr>
        <w:rPr>
          <w:rFonts w:ascii="Verdana" w:hAnsi="Verdana" w:cs="Arial"/>
          <w:sz w:val="16"/>
          <w:szCs w:val="16"/>
        </w:rPr>
      </w:pPr>
    </w:p>
    <w:p w14:paraId="702D310E" w14:textId="77777777" w:rsidR="0008237C" w:rsidRPr="00AA4883" w:rsidRDefault="0008237C" w:rsidP="00CF17C3">
      <w:pPr>
        <w:rPr>
          <w:rFonts w:ascii="Verdana" w:hAnsi="Verdana" w:cs="Arial"/>
          <w:sz w:val="16"/>
          <w:szCs w:val="16"/>
        </w:rPr>
      </w:pPr>
    </w:p>
    <w:p w14:paraId="10BFCFAA" w14:textId="77777777" w:rsidR="00543164" w:rsidRPr="00AA4883" w:rsidRDefault="00543164" w:rsidP="00CF17C3">
      <w:pPr>
        <w:rPr>
          <w:rFonts w:ascii="Verdana" w:hAnsi="Verdana" w:cs="Arial"/>
          <w:sz w:val="16"/>
          <w:szCs w:val="16"/>
        </w:rPr>
      </w:pPr>
    </w:p>
    <w:p w14:paraId="632D69CB" w14:textId="77777777" w:rsidR="00CF17C3" w:rsidRPr="00AA4883" w:rsidRDefault="00CF17C3" w:rsidP="00CF17C3">
      <w:pPr>
        <w:rPr>
          <w:rFonts w:ascii="Verdana" w:hAnsi="Verdana"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152"/>
        <w:gridCol w:w="1043"/>
        <w:gridCol w:w="992"/>
        <w:gridCol w:w="807"/>
        <w:gridCol w:w="1506"/>
        <w:gridCol w:w="236"/>
      </w:tblGrid>
      <w:tr w:rsidR="00DA2BE5" w:rsidRPr="00AA4883" w14:paraId="55949105" w14:textId="77777777" w:rsidTr="00F832BB">
        <w:trPr>
          <w:trHeight w:val="285"/>
        </w:trPr>
        <w:tc>
          <w:tcPr>
            <w:tcW w:w="9075" w:type="dxa"/>
            <w:gridSpan w:val="6"/>
            <w:noWrap/>
            <w:vAlign w:val="bottom"/>
            <w:hideMark/>
          </w:tcPr>
          <w:p w14:paraId="5A46C311" w14:textId="242513D5" w:rsidR="00DA2BE5" w:rsidRPr="00AA4883" w:rsidRDefault="00DA2BE5" w:rsidP="00CF17C3">
            <w:pPr>
              <w:jc w:val="center"/>
              <w:rPr>
                <w:rFonts w:ascii="Verdana" w:hAnsi="Verdana" w:cs="Arial"/>
                <w:sz w:val="16"/>
                <w:szCs w:val="16"/>
              </w:rPr>
            </w:pPr>
            <w:r w:rsidRPr="00DA2BE5">
              <w:rPr>
                <w:rFonts w:ascii="Verdana" w:hAnsi="Verdana" w:cs="Arial"/>
                <w:b/>
                <w:bCs/>
                <w:sz w:val="16"/>
                <w:szCs w:val="16"/>
              </w:rPr>
              <w:t xml:space="preserve">                    ΕΝΔΕΙΚΤΙΚΟΣ ΠΡΟΫΠΟΛΟΓΙΣΜΟΣ </w:t>
            </w:r>
          </w:p>
        </w:tc>
        <w:tc>
          <w:tcPr>
            <w:tcW w:w="236" w:type="dxa"/>
            <w:noWrap/>
            <w:vAlign w:val="center"/>
            <w:hideMark/>
          </w:tcPr>
          <w:p w14:paraId="67B63ED0" w14:textId="77777777" w:rsidR="00DA2BE5" w:rsidRPr="00AA4883" w:rsidRDefault="00DA2BE5" w:rsidP="00CF17C3">
            <w:pPr>
              <w:rPr>
                <w:rFonts w:ascii="Verdana" w:hAnsi="Verdana" w:cs="Arial"/>
                <w:sz w:val="16"/>
                <w:szCs w:val="16"/>
              </w:rPr>
            </w:pPr>
          </w:p>
        </w:tc>
      </w:tr>
      <w:tr w:rsidR="00543164" w:rsidRPr="00AA4883" w14:paraId="27BE1586" w14:textId="77777777" w:rsidTr="00DA2BE5">
        <w:trPr>
          <w:trHeight w:val="375"/>
        </w:trPr>
        <w:tc>
          <w:tcPr>
            <w:tcW w:w="575" w:type="dxa"/>
            <w:vMerge w:val="restart"/>
            <w:shd w:val="clear" w:color="auto" w:fill="F2F2F2" w:themeFill="background1" w:themeFillShade="F2"/>
            <w:noWrap/>
            <w:vAlign w:val="center"/>
            <w:hideMark/>
          </w:tcPr>
          <w:p w14:paraId="28C9C5D4" w14:textId="77777777" w:rsidR="00543164" w:rsidRPr="00AA4883" w:rsidRDefault="00543164" w:rsidP="00AA4883">
            <w:pPr>
              <w:jc w:val="center"/>
              <w:rPr>
                <w:rFonts w:ascii="Verdana" w:hAnsi="Verdana" w:cs="Arial"/>
                <w:b/>
                <w:bCs/>
                <w:sz w:val="16"/>
                <w:szCs w:val="16"/>
              </w:rPr>
            </w:pPr>
            <w:r w:rsidRPr="00AA4883">
              <w:rPr>
                <w:rFonts w:ascii="Verdana" w:hAnsi="Verdana" w:cs="Arial"/>
                <w:b/>
                <w:bCs/>
                <w:sz w:val="16"/>
                <w:szCs w:val="16"/>
              </w:rPr>
              <w:t>Α/Α</w:t>
            </w:r>
          </w:p>
        </w:tc>
        <w:tc>
          <w:tcPr>
            <w:tcW w:w="4152" w:type="dxa"/>
            <w:vMerge w:val="restart"/>
            <w:shd w:val="clear" w:color="auto" w:fill="F2F2F2" w:themeFill="background1" w:themeFillShade="F2"/>
            <w:noWrap/>
            <w:vAlign w:val="center"/>
            <w:hideMark/>
          </w:tcPr>
          <w:p w14:paraId="5FB727E9" w14:textId="77777777" w:rsidR="00543164" w:rsidRPr="00AA4883" w:rsidRDefault="00543164" w:rsidP="00AA4883">
            <w:pPr>
              <w:jc w:val="center"/>
              <w:rPr>
                <w:rFonts w:ascii="Verdana" w:hAnsi="Verdana" w:cs="Arial"/>
                <w:sz w:val="16"/>
                <w:szCs w:val="16"/>
              </w:rPr>
            </w:pPr>
          </w:p>
          <w:p w14:paraId="108303F1" w14:textId="77777777" w:rsidR="00543164" w:rsidRPr="00AA4883" w:rsidRDefault="00923662" w:rsidP="00AA4883">
            <w:pPr>
              <w:jc w:val="center"/>
              <w:rPr>
                <w:rFonts w:ascii="Verdana" w:hAnsi="Verdana" w:cs="Arial"/>
                <w:sz w:val="16"/>
                <w:szCs w:val="16"/>
              </w:rPr>
            </w:pPr>
            <w:r w:rsidRPr="00AA4883">
              <w:rPr>
                <w:rFonts w:ascii="Verdana" w:hAnsi="Verdana" w:cs="Arial"/>
                <w:sz w:val="16"/>
                <w:szCs w:val="16"/>
              </w:rPr>
              <w:t>ΕΙΔΟΣ</w:t>
            </w:r>
          </w:p>
        </w:tc>
        <w:tc>
          <w:tcPr>
            <w:tcW w:w="1043" w:type="dxa"/>
            <w:vMerge w:val="restart"/>
            <w:shd w:val="clear" w:color="auto" w:fill="F2F2F2" w:themeFill="background1" w:themeFillShade="F2"/>
            <w:noWrap/>
            <w:vAlign w:val="center"/>
            <w:hideMark/>
          </w:tcPr>
          <w:p w14:paraId="0D3AF66B" w14:textId="77777777" w:rsidR="00543164" w:rsidRPr="00AA4883" w:rsidRDefault="00543164" w:rsidP="00CF17C3">
            <w:pPr>
              <w:jc w:val="center"/>
              <w:rPr>
                <w:rFonts w:ascii="Verdana" w:hAnsi="Verdana" w:cs="Arial"/>
                <w:b/>
                <w:bCs/>
                <w:sz w:val="16"/>
                <w:szCs w:val="16"/>
              </w:rPr>
            </w:pPr>
            <w:r w:rsidRPr="00AA4883">
              <w:rPr>
                <w:rFonts w:ascii="Verdana" w:hAnsi="Verdana" w:cs="Arial"/>
                <w:b/>
                <w:bCs/>
                <w:sz w:val="16"/>
                <w:szCs w:val="16"/>
              </w:rPr>
              <w:t>Μ.Μ.</w:t>
            </w:r>
          </w:p>
        </w:tc>
        <w:tc>
          <w:tcPr>
            <w:tcW w:w="992" w:type="dxa"/>
            <w:vMerge w:val="restart"/>
            <w:shd w:val="clear" w:color="auto" w:fill="F2F2F2" w:themeFill="background1" w:themeFillShade="F2"/>
            <w:noWrap/>
            <w:vAlign w:val="center"/>
            <w:hideMark/>
          </w:tcPr>
          <w:p w14:paraId="2A0C0D63" w14:textId="77777777" w:rsidR="00543164" w:rsidRPr="00AA4883" w:rsidRDefault="00543164" w:rsidP="00CF17C3">
            <w:pPr>
              <w:jc w:val="center"/>
              <w:rPr>
                <w:rFonts w:ascii="Verdana" w:hAnsi="Verdana" w:cs="Arial"/>
                <w:b/>
                <w:bCs/>
                <w:sz w:val="16"/>
                <w:szCs w:val="16"/>
              </w:rPr>
            </w:pPr>
            <w:r w:rsidRPr="00AA4883">
              <w:rPr>
                <w:rFonts w:ascii="Verdana" w:hAnsi="Verdana" w:cs="Arial"/>
                <w:b/>
                <w:bCs/>
                <w:sz w:val="16"/>
                <w:szCs w:val="16"/>
              </w:rPr>
              <w:t>Ποσότ.</w:t>
            </w:r>
          </w:p>
        </w:tc>
        <w:tc>
          <w:tcPr>
            <w:tcW w:w="807" w:type="dxa"/>
            <w:vMerge w:val="restart"/>
            <w:shd w:val="clear" w:color="auto" w:fill="F2F2F2" w:themeFill="background1" w:themeFillShade="F2"/>
            <w:noWrap/>
            <w:vAlign w:val="center"/>
            <w:hideMark/>
          </w:tcPr>
          <w:p w14:paraId="2B6A5061" w14:textId="77777777" w:rsidR="00543164" w:rsidRPr="00AA4883" w:rsidRDefault="00543164" w:rsidP="00CF17C3">
            <w:pPr>
              <w:jc w:val="center"/>
              <w:rPr>
                <w:rFonts w:ascii="Verdana" w:hAnsi="Verdana" w:cs="Arial"/>
                <w:b/>
                <w:bCs/>
                <w:sz w:val="16"/>
                <w:szCs w:val="16"/>
              </w:rPr>
            </w:pPr>
            <w:r w:rsidRPr="00AA4883">
              <w:rPr>
                <w:rFonts w:ascii="Verdana" w:hAnsi="Verdana" w:cs="Arial"/>
                <w:b/>
                <w:bCs/>
                <w:sz w:val="16"/>
                <w:szCs w:val="16"/>
              </w:rPr>
              <w:t>Τ.Μ.</w:t>
            </w:r>
          </w:p>
        </w:tc>
        <w:tc>
          <w:tcPr>
            <w:tcW w:w="1506" w:type="dxa"/>
            <w:shd w:val="clear" w:color="auto" w:fill="F2F2F2" w:themeFill="background1" w:themeFillShade="F2"/>
            <w:vAlign w:val="center"/>
            <w:hideMark/>
          </w:tcPr>
          <w:p w14:paraId="289A62AB" w14:textId="77777777" w:rsidR="00543164" w:rsidRPr="00AA4883" w:rsidRDefault="00543164" w:rsidP="00CF17C3">
            <w:pPr>
              <w:jc w:val="center"/>
              <w:rPr>
                <w:rFonts w:ascii="Verdana" w:hAnsi="Verdana" w:cs="Arial"/>
                <w:b/>
                <w:bCs/>
                <w:sz w:val="16"/>
                <w:szCs w:val="16"/>
              </w:rPr>
            </w:pPr>
            <w:r w:rsidRPr="00AA4883">
              <w:rPr>
                <w:rFonts w:ascii="Verdana" w:hAnsi="Verdana" w:cs="Arial"/>
                <w:b/>
                <w:bCs/>
                <w:sz w:val="16"/>
                <w:szCs w:val="16"/>
              </w:rPr>
              <w:t>Δαπάνη (ΕΥΡΩ)</w:t>
            </w:r>
          </w:p>
        </w:tc>
        <w:tc>
          <w:tcPr>
            <w:tcW w:w="236" w:type="dxa"/>
            <w:noWrap/>
            <w:vAlign w:val="center"/>
            <w:hideMark/>
          </w:tcPr>
          <w:p w14:paraId="45C81443" w14:textId="77777777" w:rsidR="00543164" w:rsidRPr="00AA4883" w:rsidRDefault="00543164" w:rsidP="00CF17C3">
            <w:pPr>
              <w:jc w:val="center"/>
              <w:rPr>
                <w:rFonts w:ascii="Verdana" w:hAnsi="Verdana" w:cs="Arial"/>
                <w:b/>
                <w:bCs/>
                <w:sz w:val="16"/>
                <w:szCs w:val="16"/>
              </w:rPr>
            </w:pPr>
          </w:p>
        </w:tc>
      </w:tr>
      <w:tr w:rsidR="00543164" w:rsidRPr="00AA4883" w14:paraId="362B55B2" w14:textId="77777777" w:rsidTr="00DA2BE5">
        <w:trPr>
          <w:trHeight w:val="300"/>
        </w:trPr>
        <w:tc>
          <w:tcPr>
            <w:tcW w:w="575" w:type="dxa"/>
            <w:vMerge/>
            <w:shd w:val="clear" w:color="auto" w:fill="F2F2F2" w:themeFill="background1" w:themeFillShade="F2"/>
            <w:vAlign w:val="center"/>
            <w:hideMark/>
          </w:tcPr>
          <w:p w14:paraId="424C7E96" w14:textId="77777777" w:rsidR="00543164" w:rsidRPr="00AA4883" w:rsidRDefault="00543164" w:rsidP="00CF17C3">
            <w:pPr>
              <w:rPr>
                <w:rFonts w:ascii="Verdana" w:hAnsi="Verdana" w:cs="Arial"/>
                <w:b/>
                <w:bCs/>
                <w:sz w:val="16"/>
                <w:szCs w:val="16"/>
              </w:rPr>
            </w:pPr>
          </w:p>
        </w:tc>
        <w:tc>
          <w:tcPr>
            <w:tcW w:w="4152" w:type="dxa"/>
            <w:vMerge/>
            <w:shd w:val="clear" w:color="auto" w:fill="F2F2F2" w:themeFill="background1" w:themeFillShade="F2"/>
            <w:vAlign w:val="center"/>
            <w:hideMark/>
          </w:tcPr>
          <w:p w14:paraId="0BA11038" w14:textId="77777777" w:rsidR="00543164" w:rsidRPr="00AA4883" w:rsidRDefault="00543164" w:rsidP="00CF17C3">
            <w:pPr>
              <w:rPr>
                <w:rFonts w:ascii="Verdana" w:hAnsi="Verdana" w:cs="Arial"/>
                <w:sz w:val="16"/>
                <w:szCs w:val="16"/>
              </w:rPr>
            </w:pPr>
          </w:p>
        </w:tc>
        <w:tc>
          <w:tcPr>
            <w:tcW w:w="1043" w:type="dxa"/>
            <w:vMerge/>
            <w:shd w:val="clear" w:color="auto" w:fill="F2F2F2" w:themeFill="background1" w:themeFillShade="F2"/>
            <w:vAlign w:val="center"/>
            <w:hideMark/>
          </w:tcPr>
          <w:p w14:paraId="3CF7F203" w14:textId="77777777" w:rsidR="00543164" w:rsidRPr="00AA4883" w:rsidRDefault="00543164" w:rsidP="00CF17C3">
            <w:pPr>
              <w:rPr>
                <w:rFonts w:ascii="Verdana" w:hAnsi="Verdana" w:cs="Arial"/>
                <w:b/>
                <w:bCs/>
                <w:sz w:val="16"/>
                <w:szCs w:val="16"/>
              </w:rPr>
            </w:pPr>
          </w:p>
        </w:tc>
        <w:tc>
          <w:tcPr>
            <w:tcW w:w="992" w:type="dxa"/>
            <w:vMerge/>
            <w:shd w:val="clear" w:color="auto" w:fill="F2F2F2" w:themeFill="background1" w:themeFillShade="F2"/>
            <w:vAlign w:val="center"/>
            <w:hideMark/>
          </w:tcPr>
          <w:p w14:paraId="0F0C2360" w14:textId="77777777" w:rsidR="00543164" w:rsidRPr="00AA4883" w:rsidRDefault="00543164" w:rsidP="00CF17C3">
            <w:pPr>
              <w:rPr>
                <w:rFonts w:ascii="Verdana" w:hAnsi="Verdana" w:cs="Arial"/>
                <w:b/>
                <w:bCs/>
                <w:sz w:val="16"/>
                <w:szCs w:val="16"/>
              </w:rPr>
            </w:pPr>
          </w:p>
        </w:tc>
        <w:tc>
          <w:tcPr>
            <w:tcW w:w="807" w:type="dxa"/>
            <w:vMerge/>
            <w:shd w:val="clear" w:color="auto" w:fill="F2F2F2" w:themeFill="background1" w:themeFillShade="F2"/>
            <w:vAlign w:val="center"/>
            <w:hideMark/>
          </w:tcPr>
          <w:p w14:paraId="5FB5DBE3" w14:textId="77777777" w:rsidR="00543164" w:rsidRPr="00AA4883" w:rsidRDefault="00543164" w:rsidP="00CF17C3">
            <w:pPr>
              <w:rPr>
                <w:rFonts w:ascii="Verdana" w:hAnsi="Verdana" w:cs="Arial"/>
                <w:b/>
                <w:bCs/>
                <w:sz w:val="16"/>
                <w:szCs w:val="16"/>
              </w:rPr>
            </w:pPr>
          </w:p>
        </w:tc>
        <w:tc>
          <w:tcPr>
            <w:tcW w:w="1506" w:type="dxa"/>
            <w:shd w:val="clear" w:color="auto" w:fill="F2F2F2" w:themeFill="background1" w:themeFillShade="F2"/>
            <w:vAlign w:val="center"/>
            <w:hideMark/>
          </w:tcPr>
          <w:p w14:paraId="5EC16E47" w14:textId="77777777" w:rsidR="00543164" w:rsidRPr="00AA4883" w:rsidRDefault="00543164" w:rsidP="00CF17C3">
            <w:pPr>
              <w:jc w:val="center"/>
              <w:rPr>
                <w:rFonts w:ascii="Verdana" w:hAnsi="Verdana" w:cs="Arial"/>
                <w:b/>
                <w:bCs/>
                <w:sz w:val="16"/>
                <w:szCs w:val="16"/>
              </w:rPr>
            </w:pPr>
            <w:r w:rsidRPr="00AA4883">
              <w:rPr>
                <w:rFonts w:ascii="Verdana" w:hAnsi="Verdana" w:cs="Arial"/>
                <w:b/>
                <w:bCs/>
                <w:sz w:val="16"/>
                <w:szCs w:val="16"/>
              </w:rPr>
              <w:t>Μερική Δαπάνη</w:t>
            </w:r>
          </w:p>
        </w:tc>
        <w:tc>
          <w:tcPr>
            <w:tcW w:w="236" w:type="dxa"/>
            <w:noWrap/>
            <w:vAlign w:val="center"/>
            <w:hideMark/>
          </w:tcPr>
          <w:p w14:paraId="3DB07954" w14:textId="77777777" w:rsidR="00543164" w:rsidRPr="00AA4883" w:rsidRDefault="00543164" w:rsidP="00CF17C3">
            <w:pPr>
              <w:jc w:val="center"/>
              <w:rPr>
                <w:rFonts w:ascii="Verdana" w:hAnsi="Verdana" w:cs="Arial"/>
                <w:b/>
                <w:bCs/>
                <w:sz w:val="16"/>
                <w:szCs w:val="16"/>
              </w:rPr>
            </w:pPr>
          </w:p>
        </w:tc>
      </w:tr>
      <w:tr w:rsidR="00543164" w:rsidRPr="00AA4883" w14:paraId="7AA5AEE8" w14:textId="77777777" w:rsidTr="00DA2BE5">
        <w:trPr>
          <w:trHeight w:val="300"/>
        </w:trPr>
        <w:tc>
          <w:tcPr>
            <w:tcW w:w="575" w:type="dxa"/>
            <w:noWrap/>
            <w:vAlign w:val="center"/>
            <w:hideMark/>
          </w:tcPr>
          <w:p w14:paraId="378360C3" w14:textId="291EF4D5" w:rsidR="00543164" w:rsidRPr="00AA4883" w:rsidRDefault="00FC2897" w:rsidP="00CF17C3">
            <w:pPr>
              <w:jc w:val="center"/>
              <w:rPr>
                <w:rFonts w:ascii="Verdana" w:hAnsi="Verdana" w:cs="Arial"/>
                <w:b/>
                <w:bCs/>
                <w:sz w:val="16"/>
                <w:szCs w:val="16"/>
              </w:rPr>
            </w:pPr>
            <w:r>
              <w:rPr>
                <w:rFonts w:ascii="Verdana" w:hAnsi="Verdana" w:cs="Arial"/>
                <w:b/>
                <w:bCs/>
                <w:sz w:val="16"/>
                <w:szCs w:val="16"/>
              </w:rPr>
              <w:t>1</w:t>
            </w:r>
            <w:r w:rsidR="00543164" w:rsidRPr="00AA4883">
              <w:rPr>
                <w:rFonts w:ascii="Verdana" w:hAnsi="Verdana" w:cs="Arial"/>
                <w:b/>
                <w:bCs/>
                <w:sz w:val="16"/>
                <w:szCs w:val="16"/>
              </w:rPr>
              <w:t> </w:t>
            </w:r>
          </w:p>
        </w:tc>
        <w:tc>
          <w:tcPr>
            <w:tcW w:w="4152" w:type="dxa"/>
            <w:noWrap/>
            <w:vAlign w:val="center"/>
            <w:hideMark/>
          </w:tcPr>
          <w:p w14:paraId="4623DD2D" w14:textId="26179AC2" w:rsidR="00543164" w:rsidRPr="00AA4883" w:rsidRDefault="00923662" w:rsidP="00732661">
            <w:pPr>
              <w:jc w:val="center"/>
              <w:rPr>
                <w:rFonts w:ascii="Verdana" w:hAnsi="Verdana" w:cs="Arial"/>
                <w:b/>
                <w:bCs/>
                <w:sz w:val="16"/>
                <w:szCs w:val="16"/>
              </w:rPr>
            </w:pPr>
            <w:r w:rsidRPr="00AA4883">
              <w:rPr>
                <w:rFonts w:ascii="Verdana" w:hAnsi="Verdana" w:cs="Arial"/>
                <w:b/>
                <w:bCs/>
                <w:sz w:val="16"/>
                <w:szCs w:val="16"/>
              </w:rPr>
              <w:t xml:space="preserve">ΥΠΗΡΕΣΙΑ ΕΠΙΤΗΡΗΣΗΣ –ΔΑΣΟΠΡΟΣΤΑΣΙΑΣ ΜΕ ΤΗΝ ΧΡΗΣΗ ΣΥΣΤΗΜΑΤΟΣ ΜΗ ΕΠΑΝΔΡΩΜΕΝΩΝ ΑΕΡΟΣΚΑΦΩΝ (ΣΜΗΕΑ – </w:t>
            </w:r>
            <w:r w:rsidRPr="00AA4883">
              <w:rPr>
                <w:rFonts w:ascii="Verdana" w:hAnsi="Verdana" w:cs="Arial"/>
                <w:b/>
                <w:bCs/>
                <w:sz w:val="16"/>
                <w:szCs w:val="16"/>
                <w:lang w:val="en-US"/>
              </w:rPr>
              <w:t>DRONES</w:t>
            </w:r>
            <w:r w:rsidRPr="00AA4883">
              <w:rPr>
                <w:rFonts w:ascii="Verdana" w:hAnsi="Verdana" w:cs="Arial"/>
                <w:b/>
                <w:bCs/>
                <w:sz w:val="16"/>
                <w:szCs w:val="16"/>
              </w:rPr>
              <w:t>)</w:t>
            </w:r>
          </w:p>
        </w:tc>
        <w:tc>
          <w:tcPr>
            <w:tcW w:w="1043" w:type="dxa"/>
            <w:noWrap/>
            <w:vAlign w:val="center"/>
            <w:hideMark/>
          </w:tcPr>
          <w:p w14:paraId="68E8D3FF" w14:textId="71FD31D3" w:rsidR="00543164" w:rsidRPr="00AA4883" w:rsidRDefault="0011282D" w:rsidP="00CF17C3">
            <w:pPr>
              <w:jc w:val="center"/>
              <w:rPr>
                <w:rFonts w:ascii="Verdana" w:hAnsi="Verdana" w:cs="Arial"/>
                <w:b/>
                <w:bCs/>
                <w:sz w:val="16"/>
                <w:szCs w:val="16"/>
              </w:rPr>
            </w:pPr>
            <w:r w:rsidRPr="00AA4883">
              <w:rPr>
                <w:rFonts w:ascii="Verdana" w:hAnsi="Verdana" w:cs="Arial"/>
                <w:b/>
                <w:bCs/>
                <w:sz w:val="16"/>
                <w:szCs w:val="16"/>
              </w:rPr>
              <w:t>ώρα</w:t>
            </w:r>
            <w:r w:rsidR="00543164" w:rsidRPr="00AA4883">
              <w:rPr>
                <w:rFonts w:ascii="Verdana" w:hAnsi="Verdana" w:cs="Arial"/>
                <w:b/>
                <w:bCs/>
                <w:sz w:val="16"/>
                <w:szCs w:val="16"/>
              </w:rPr>
              <w:t xml:space="preserve"> </w:t>
            </w:r>
            <w:r w:rsidRPr="00AA4883">
              <w:rPr>
                <w:rFonts w:ascii="Verdana" w:hAnsi="Verdana" w:cs="Arial"/>
                <w:b/>
                <w:bCs/>
                <w:sz w:val="16"/>
                <w:szCs w:val="16"/>
              </w:rPr>
              <w:t>πτήσης</w:t>
            </w:r>
          </w:p>
        </w:tc>
        <w:tc>
          <w:tcPr>
            <w:tcW w:w="992" w:type="dxa"/>
            <w:noWrap/>
            <w:vAlign w:val="center"/>
            <w:hideMark/>
          </w:tcPr>
          <w:p w14:paraId="4719D6DF" w14:textId="77777777" w:rsidR="00543164" w:rsidRPr="00AA4883" w:rsidRDefault="00543164" w:rsidP="00CF17C3">
            <w:pPr>
              <w:jc w:val="center"/>
              <w:rPr>
                <w:rFonts w:ascii="Verdana" w:hAnsi="Verdana" w:cs="Arial"/>
                <w:b/>
                <w:bCs/>
                <w:sz w:val="16"/>
                <w:szCs w:val="16"/>
              </w:rPr>
            </w:pPr>
            <w:r w:rsidRPr="00AA4883">
              <w:rPr>
                <w:rFonts w:ascii="Verdana" w:hAnsi="Verdana" w:cs="Arial"/>
                <w:b/>
                <w:bCs/>
                <w:sz w:val="16"/>
                <w:szCs w:val="16"/>
              </w:rPr>
              <w:t>1440,00</w:t>
            </w:r>
          </w:p>
        </w:tc>
        <w:tc>
          <w:tcPr>
            <w:tcW w:w="807" w:type="dxa"/>
            <w:noWrap/>
            <w:vAlign w:val="center"/>
            <w:hideMark/>
          </w:tcPr>
          <w:p w14:paraId="4554FECE" w14:textId="47110DAB" w:rsidR="00543164" w:rsidRPr="00AA4883" w:rsidRDefault="00B76F7D" w:rsidP="00CF17C3">
            <w:pPr>
              <w:jc w:val="center"/>
              <w:rPr>
                <w:rFonts w:ascii="Verdana" w:hAnsi="Verdana" w:cs="Arial"/>
                <w:b/>
                <w:bCs/>
                <w:sz w:val="16"/>
                <w:szCs w:val="16"/>
              </w:rPr>
            </w:pPr>
            <w:r>
              <w:rPr>
                <w:rFonts w:ascii="Verdana" w:hAnsi="Verdana" w:cs="Arial"/>
                <w:b/>
                <w:bCs/>
                <w:sz w:val="16"/>
                <w:szCs w:val="16"/>
              </w:rPr>
              <w:t>18,48</w:t>
            </w:r>
          </w:p>
        </w:tc>
        <w:tc>
          <w:tcPr>
            <w:tcW w:w="1506" w:type="dxa"/>
            <w:vAlign w:val="center"/>
            <w:hideMark/>
          </w:tcPr>
          <w:p w14:paraId="68BFFDD9" w14:textId="26F2BC29" w:rsidR="00543164" w:rsidRPr="00AA4883" w:rsidRDefault="00B76F7D" w:rsidP="00CF17C3">
            <w:pPr>
              <w:jc w:val="center"/>
              <w:rPr>
                <w:rFonts w:ascii="Verdana" w:hAnsi="Verdana" w:cs="Arial"/>
                <w:b/>
                <w:bCs/>
                <w:sz w:val="16"/>
                <w:szCs w:val="16"/>
              </w:rPr>
            </w:pPr>
            <w:r>
              <w:rPr>
                <w:rFonts w:ascii="Verdana" w:hAnsi="Verdana" w:cs="Arial"/>
                <w:b/>
                <w:bCs/>
                <w:sz w:val="16"/>
                <w:szCs w:val="16"/>
              </w:rPr>
              <w:t>26.611,20</w:t>
            </w:r>
          </w:p>
        </w:tc>
        <w:tc>
          <w:tcPr>
            <w:tcW w:w="236" w:type="dxa"/>
            <w:noWrap/>
            <w:vAlign w:val="center"/>
            <w:hideMark/>
          </w:tcPr>
          <w:p w14:paraId="287A65F2" w14:textId="77777777" w:rsidR="00543164" w:rsidRPr="00AA4883" w:rsidRDefault="00543164" w:rsidP="00CF17C3">
            <w:pPr>
              <w:jc w:val="center"/>
              <w:rPr>
                <w:rFonts w:ascii="Verdana" w:hAnsi="Verdana" w:cs="Arial"/>
                <w:b/>
                <w:bCs/>
                <w:sz w:val="16"/>
                <w:szCs w:val="16"/>
              </w:rPr>
            </w:pPr>
          </w:p>
        </w:tc>
      </w:tr>
      <w:tr w:rsidR="00543164" w:rsidRPr="00AA4883" w14:paraId="066756A6" w14:textId="77777777" w:rsidTr="00DA2BE5">
        <w:trPr>
          <w:trHeight w:val="300"/>
        </w:trPr>
        <w:tc>
          <w:tcPr>
            <w:tcW w:w="575" w:type="dxa"/>
            <w:noWrap/>
            <w:vAlign w:val="center"/>
            <w:hideMark/>
          </w:tcPr>
          <w:p w14:paraId="4133EAC0" w14:textId="77777777" w:rsidR="00543164" w:rsidRPr="00AA4883" w:rsidRDefault="00543164" w:rsidP="00CF17C3">
            <w:pPr>
              <w:jc w:val="center"/>
              <w:rPr>
                <w:rFonts w:ascii="Verdana" w:hAnsi="Verdana" w:cs="Arial"/>
                <w:b/>
                <w:bCs/>
                <w:sz w:val="16"/>
                <w:szCs w:val="16"/>
              </w:rPr>
            </w:pPr>
            <w:r w:rsidRPr="00AA4883">
              <w:rPr>
                <w:rFonts w:ascii="Verdana" w:hAnsi="Verdana" w:cs="Arial"/>
                <w:b/>
                <w:bCs/>
                <w:sz w:val="16"/>
                <w:szCs w:val="16"/>
              </w:rPr>
              <w:t> </w:t>
            </w:r>
          </w:p>
        </w:tc>
        <w:tc>
          <w:tcPr>
            <w:tcW w:w="6994" w:type="dxa"/>
            <w:gridSpan w:val="4"/>
            <w:vAlign w:val="center"/>
            <w:hideMark/>
          </w:tcPr>
          <w:p w14:paraId="7FC193F3" w14:textId="77777777" w:rsidR="00543164" w:rsidRPr="00AA4883" w:rsidRDefault="00543164" w:rsidP="00CF17C3">
            <w:pPr>
              <w:jc w:val="right"/>
              <w:rPr>
                <w:rFonts w:ascii="Verdana" w:hAnsi="Verdana" w:cs="Arial"/>
                <w:b/>
                <w:bCs/>
                <w:sz w:val="16"/>
                <w:szCs w:val="16"/>
              </w:rPr>
            </w:pPr>
            <w:r w:rsidRPr="00AA4883">
              <w:rPr>
                <w:rFonts w:ascii="Verdana" w:hAnsi="Verdana" w:cs="Arial"/>
                <w:b/>
                <w:bCs/>
                <w:sz w:val="16"/>
                <w:szCs w:val="16"/>
              </w:rPr>
              <w:t>ΓΕΝΙΚΟ ΣΥΝΟΛΟ</w:t>
            </w:r>
          </w:p>
        </w:tc>
        <w:tc>
          <w:tcPr>
            <w:tcW w:w="1506" w:type="dxa"/>
            <w:vAlign w:val="center"/>
            <w:hideMark/>
          </w:tcPr>
          <w:p w14:paraId="4055C711" w14:textId="5064E53E" w:rsidR="00543164" w:rsidRPr="00AA4883" w:rsidRDefault="00B76F7D" w:rsidP="00CF17C3">
            <w:pPr>
              <w:jc w:val="center"/>
              <w:rPr>
                <w:rFonts w:ascii="Verdana" w:hAnsi="Verdana" w:cs="Arial"/>
                <w:b/>
                <w:bCs/>
                <w:sz w:val="16"/>
                <w:szCs w:val="16"/>
              </w:rPr>
            </w:pPr>
            <w:r w:rsidRPr="00B76F7D">
              <w:rPr>
                <w:rFonts w:ascii="Verdana" w:hAnsi="Verdana" w:cs="Arial"/>
                <w:b/>
                <w:bCs/>
                <w:sz w:val="16"/>
                <w:szCs w:val="16"/>
              </w:rPr>
              <w:t>26.611,20</w:t>
            </w:r>
          </w:p>
        </w:tc>
        <w:tc>
          <w:tcPr>
            <w:tcW w:w="236" w:type="dxa"/>
            <w:noWrap/>
            <w:vAlign w:val="center"/>
            <w:hideMark/>
          </w:tcPr>
          <w:p w14:paraId="35C29F55" w14:textId="77777777" w:rsidR="00543164" w:rsidRPr="00AA4883" w:rsidRDefault="00543164" w:rsidP="00CF17C3">
            <w:pPr>
              <w:jc w:val="center"/>
              <w:rPr>
                <w:rFonts w:ascii="Verdana" w:hAnsi="Verdana" w:cs="Arial"/>
                <w:b/>
                <w:bCs/>
                <w:sz w:val="16"/>
                <w:szCs w:val="16"/>
              </w:rPr>
            </w:pPr>
          </w:p>
        </w:tc>
      </w:tr>
      <w:tr w:rsidR="00543164" w:rsidRPr="00AA4883" w14:paraId="4B9C6D2F" w14:textId="77777777" w:rsidTr="00DA2BE5">
        <w:trPr>
          <w:trHeight w:val="300"/>
        </w:trPr>
        <w:tc>
          <w:tcPr>
            <w:tcW w:w="575" w:type="dxa"/>
            <w:noWrap/>
            <w:vAlign w:val="center"/>
            <w:hideMark/>
          </w:tcPr>
          <w:p w14:paraId="4573DED1" w14:textId="77777777" w:rsidR="00543164" w:rsidRPr="00AA4883" w:rsidRDefault="00543164" w:rsidP="00CF17C3">
            <w:pPr>
              <w:jc w:val="center"/>
              <w:rPr>
                <w:rFonts w:ascii="Verdana" w:hAnsi="Verdana" w:cs="Arial"/>
                <w:b/>
                <w:bCs/>
                <w:sz w:val="16"/>
                <w:szCs w:val="16"/>
              </w:rPr>
            </w:pPr>
            <w:r w:rsidRPr="00AA4883">
              <w:rPr>
                <w:rFonts w:ascii="Verdana" w:hAnsi="Verdana" w:cs="Arial"/>
                <w:b/>
                <w:bCs/>
                <w:sz w:val="16"/>
                <w:szCs w:val="16"/>
              </w:rPr>
              <w:t> </w:t>
            </w:r>
          </w:p>
        </w:tc>
        <w:tc>
          <w:tcPr>
            <w:tcW w:w="6994" w:type="dxa"/>
            <w:gridSpan w:val="4"/>
            <w:vAlign w:val="center"/>
            <w:hideMark/>
          </w:tcPr>
          <w:p w14:paraId="0937E0D4" w14:textId="77777777" w:rsidR="00543164" w:rsidRPr="00AA4883" w:rsidRDefault="00543164" w:rsidP="00CF17C3">
            <w:pPr>
              <w:jc w:val="right"/>
              <w:rPr>
                <w:rFonts w:ascii="Verdana" w:hAnsi="Verdana" w:cs="Arial"/>
                <w:b/>
                <w:bCs/>
                <w:sz w:val="16"/>
                <w:szCs w:val="16"/>
              </w:rPr>
            </w:pPr>
            <w:r w:rsidRPr="00AA4883">
              <w:rPr>
                <w:rFonts w:ascii="Verdana" w:hAnsi="Verdana" w:cs="Arial"/>
                <w:b/>
                <w:bCs/>
                <w:sz w:val="16"/>
                <w:szCs w:val="16"/>
              </w:rPr>
              <w:t>ΦΠΑ (24%)</w:t>
            </w:r>
          </w:p>
        </w:tc>
        <w:tc>
          <w:tcPr>
            <w:tcW w:w="1506" w:type="dxa"/>
            <w:noWrap/>
            <w:vAlign w:val="center"/>
            <w:hideMark/>
          </w:tcPr>
          <w:p w14:paraId="3FB8E3E1" w14:textId="2EF30EC0" w:rsidR="00543164" w:rsidRPr="00AA4883" w:rsidRDefault="00B76F7D" w:rsidP="00CF17C3">
            <w:pPr>
              <w:jc w:val="center"/>
              <w:rPr>
                <w:rFonts w:ascii="Verdana" w:hAnsi="Verdana" w:cs="Arial"/>
                <w:b/>
                <w:bCs/>
                <w:sz w:val="16"/>
                <w:szCs w:val="16"/>
              </w:rPr>
            </w:pPr>
            <w:r w:rsidRPr="00B76F7D">
              <w:rPr>
                <w:rFonts w:ascii="Verdana" w:hAnsi="Verdana" w:cs="Arial"/>
                <w:b/>
                <w:bCs/>
                <w:sz w:val="16"/>
                <w:szCs w:val="16"/>
              </w:rPr>
              <w:t>638</w:t>
            </w:r>
            <w:r w:rsidR="00FC2897">
              <w:rPr>
                <w:rFonts w:ascii="Verdana" w:hAnsi="Verdana" w:cs="Arial"/>
                <w:b/>
                <w:bCs/>
                <w:sz w:val="16"/>
                <w:szCs w:val="16"/>
              </w:rPr>
              <w:t>6</w:t>
            </w:r>
            <w:r w:rsidRPr="00B76F7D">
              <w:rPr>
                <w:rFonts w:ascii="Verdana" w:hAnsi="Verdana" w:cs="Arial"/>
                <w:b/>
                <w:bCs/>
                <w:sz w:val="16"/>
                <w:szCs w:val="16"/>
              </w:rPr>
              <w:t>.</w:t>
            </w:r>
            <w:r w:rsidR="00FC2897">
              <w:rPr>
                <w:rFonts w:ascii="Verdana" w:hAnsi="Verdana" w:cs="Arial"/>
                <w:b/>
                <w:bCs/>
                <w:sz w:val="16"/>
                <w:szCs w:val="16"/>
              </w:rPr>
              <w:t>68</w:t>
            </w:r>
          </w:p>
        </w:tc>
        <w:tc>
          <w:tcPr>
            <w:tcW w:w="236" w:type="dxa"/>
            <w:noWrap/>
            <w:vAlign w:val="center"/>
            <w:hideMark/>
          </w:tcPr>
          <w:p w14:paraId="330B17CA" w14:textId="77777777" w:rsidR="00543164" w:rsidRPr="00AA4883" w:rsidRDefault="00543164" w:rsidP="00CF17C3">
            <w:pPr>
              <w:jc w:val="center"/>
              <w:rPr>
                <w:rFonts w:ascii="Verdana" w:hAnsi="Verdana" w:cs="Arial"/>
                <w:b/>
                <w:bCs/>
                <w:sz w:val="16"/>
                <w:szCs w:val="16"/>
              </w:rPr>
            </w:pPr>
          </w:p>
        </w:tc>
      </w:tr>
      <w:tr w:rsidR="00543164" w:rsidRPr="00AA4883" w14:paraId="1D377E0E" w14:textId="77777777" w:rsidTr="00DA2BE5">
        <w:trPr>
          <w:trHeight w:val="300"/>
        </w:trPr>
        <w:tc>
          <w:tcPr>
            <w:tcW w:w="575" w:type="dxa"/>
            <w:noWrap/>
            <w:vAlign w:val="center"/>
            <w:hideMark/>
          </w:tcPr>
          <w:p w14:paraId="4B1584E2" w14:textId="77777777" w:rsidR="00543164" w:rsidRPr="00AA4883" w:rsidRDefault="00543164" w:rsidP="00CF17C3">
            <w:pPr>
              <w:jc w:val="center"/>
              <w:rPr>
                <w:rFonts w:ascii="Verdana" w:hAnsi="Verdana" w:cs="Arial"/>
                <w:b/>
                <w:bCs/>
                <w:sz w:val="16"/>
                <w:szCs w:val="16"/>
              </w:rPr>
            </w:pPr>
            <w:r w:rsidRPr="00AA4883">
              <w:rPr>
                <w:rFonts w:ascii="Verdana" w:hAnsi="Verdana" w:cs="Arial"/>
                <w:b/>
                <w:bCs/>
                <w:sz w:val="16"/>
                <w:szCs w:val="16"/>
              </w:rPr>
              <w:t> </w:t>
            </w:r>
          </w:p>
        </w:tc>
        <w:tc>
          <w:tcPr>
            <w:tcW w:w="6994" w:type="dxa"/>
            <w:gridSpan w:val="4"/>
            <w:vAlign w:val="center"/>
            <w:hideMark/>
          </w:tcPr>
          <w:p w14:paraId="13979FA8" w14:textId="77777777" w:rsidR="00543164" w:rsidRPr="00AA4883" w:rsidRDefault="00543164" w:rsidP="00CF17C3">
            <w:pPr>
              <w:jc w:val="right"/>
              <w:rPr>
                <w:rFonts w:ascii="Verdana" w:hAnsi="Verdana" w:cs="Arial"/>
                <w:b/>
                <w:bCs/>
                <w:sz w:val="16"/>
                <w:szCs w:val="16"/>
              </w:rPr>
            </w:pPr>
            <w:r w:rsidRPr="00AA4883">
              <w:rPr>
                <w:rFonts w:ascii="Verdana" w:hAnsi="Verdana" w:cs="Arial"/>
                <w:b/>
                <w:bCs/>
                <w:sz w:val="16"/>
                <w:szCs w:val="16"/>
              </w:rPr>
              <w:t>ΣΥΝΟΛΙΚΗ ΔΑΠΑΝΗ</w:t>
            </w:r>
          </w:p>
        </w:tc>
        <w:tc>
          <w:tcPr>
            <w:tcW w:w="1506" w:type="dxa"/>
            <w:noWrap/>
            <w:vAlign w:val="center"/>
            <w:hideMark/>
          </w:tcPr>
          <w:p w14:paraId="3AD4A36F" w14:textId="01EE2C1D" w:rsidR="00543164" w:rsidRPr="00AA4883" w:rsidRDefault="00FC2897" w:rsidP="00CF17C3">
            <w:pPr>
              <w:jc w:val="center"/>
              <w:rPr>
                <w:rFonts w:ascii="Verdana" w:hAnsi="Verdana" w:cs="Arial"/>
                <w:b/>
                <w:bCs/>
                <w:sz w:val="16"/>
                <w:szCs w:val="16"/>
              </w:rPr>
            </w:pPr>
            <w:r>
              <w:rPr>
                <w:rFonts w:ascii="Verdana" w:hAnsi="Verdana" w:cs="Arial"/>
                <w:b/>
                <w:bCs/>
                <w:sz w:val="16"/>
                <w:szCs w:val="16"/>
              </w:rPr>
              <w:t>32.997,88</w:t>
            </w:r>
          </w:p>
        </w:tc>
        <w:tc>
          <w:tcPr>
            <w:tcW w:w="236" w:type="dxa"/>
            <w:noWrap/>
            <w:vAlign w:val="center"/>
            <w:hideMark/>
          </w:tcPr>
          <w:p w14:paraId="0A8EA408" w14:textId="77777777" w:rsidR="00543164" w:rsidRPr="00AA4883" w:rsidRDefault="00543164" w:rsidP="00CF17C3">
            <w:pPr>
              <w:jc w:val="center"/>
              <w:rPr>
                <w:rFonts w:ascii="Verdana" w:hAnsi="Verdana" w:cs="Arial"/>
                <w:b/>
                <w:bCs/>
                <w:sz w:val="16"/>
                <w:szCs w:val="16"/>
              </w:rPr>
            </w:pPr>
          </w:p>
        </w:tc>
      </w:tr>
    </w:tbl>
    <w:p w14:paraId="5C47B28B" w14:textId="77777777" w:rsidR="00D34618" w:rsidRPr="00AA4883" w:rsidRDefault="00D34618" w:rsidP="00CF17C3">
      <w:pPr>
        <w:rPr>
          <w:rFonts w:ascii="Verdana" w:hAnsi="Verdana" w:cs="Arial"/>
          <w:sz w:val="16"/>
          <w:szCs w:val="16"/>
        </w:rPr>
      </w:pPr>
    </w:p>
    <w:p w14:paraId="459958EF" w14:textId="77777777" w:rsidR="00D34618" w:rsidRPr="00AA4883" w:rsidRDefault="00D34618" w:rsidP="00CF17C3">
      <w:pPr>
        <w:rPr>
          <w:rFonts w:ascii="Verdana" w:hAnsi="Verdana" w:cs="Arial"/>
          <w:sz w:val="16"/>
          <w:szCs w:val="16"/>
        </w:rPr>
      </w:pPr>
    </w:p>
    <w:p w14:paraId="26F5ABE2" w14:textId="77777777" w:rsidR="00D34618" w:rsidRPr="00AA4883" w:rsidRDefault="00D34618" w:rsidP="00CF17C3">
      <w:pPr>
        <w:jc w:val="both"/>
        <w:rPr>
          <w:rFonts w:ascii="Verdana" w:hAnsi="Verdana" w:cs="Arial"/>
          <w:b/>
          <w:sz w:val="16"/>
          <w:szCs w:val="16"/>
        </w:rPr>
      </w:pPr>
    </w:p>
    <w:p w14:paraId="1541C1C2" w14:textId="77777777" w:rsidR="00D34618" w:rsidRPr="00AA4883" w:rsidRDefault="00D34618" w:rsidP="00CF17C3">
      <w:pPr>
        <w:rPr>
          <w:rFonts w:ascii="Verdana" w:hAnsi="Verdana" w:cs="Arial"/>
          <w:sz w:val="16"/>
          <w:szCs w:val="16"/>
        </w:rPr>
      </w:pPr>
    </w:p>
    <w:tbl>
      <w:tblPr>
        <w:tblW w:w="0" w:type="auto"/>
        <w:tblInd w:w="1526" w:type="dxa"/>
        <w:tblLook w:val="04A0" w:firstRow="1" w:lastRow="0" w:firstColumn="1" w:lastColumn="0" w:noHBand="0" w:noVBand="1"/>
      </w:tblPr>
      <w:tblGrid>
        <w:gridCol w:w="3592"/>
        <w:gridCol w:w="4629"/>
      </w:tblGrid>
      <w:tr w:rsidR="00DA2BE5" w:rsidRPr="00AA4883" w14:paraId="5D217C97" w14:textId="77777777" w:rsidTr="00873B23">
        <w:tc>
          <w:tcPr>
            <w:tcW w:w="3592" w:type="dxa"/>
          </w:tcPr>
          <w:p w14:paraId="71DF890E" w14:textId="77777777" w:rsidR="00DA2BE5" w:rsidRDefault="00DA2BE5" w:rsidP="00873B23">
            <w:pPr>
              <w:ind w:left="284"/>
              <w:jc w:val="center"/>
              <w:rPr>
                <w:rFonts w:ascii="Verdana" w:hAnsi="Verdana" w:cs="Arial"/>
                <w:sz w:val="16"/>
                <w:szCs w:val="16"/>
              </w:rPr>
            </w:pPr>
          </w:p>
          <w:p w14:paraId="2799C903" w14:textId="77777777" w:rsidR="00DA2BE5" w:rsidRDefault="00DA2BE5" w:rsidP="00873B23">
            <w:pPr>
              <w:ind w:left="284"/>
              <w:jc w:val="center"/>
              <w:rPr>
                <w:rFonts w:ascii="Verdana" w:hAnsi="Verdana" w:cs="Arial"/>
                <w:sz w:val="16"/>
                <w:szCs w:val="16"/>
              </w:rPr>
            </w:pPr>
            <w:r>
              <w:rPr>
                <w:rFonts w:ascii="Verdana" w:hAnsi="Verdana" w:cs="Arial"/>
                <w:sz w:val="16"/>
                <w:szCs w:val="16"/>
              </w:rPr>
              <w:t xml:space="preserve">ΣΥΝΤΑΧΘΗΚΕ </w:t>
            </w:r>
          </w:p>
          <w:p w14:paraId="51C1335B" w14:textId="77777777" w:rsidR="00DA2BE5" w:rsidRPr="00AA4883" w:rsidRDefault="00DA2BE5" w:rsidP="00873B23">
            <w:pPr>
              <w:ind w:left="284"/>
              <w:jc w:val="center"/>
              <w:rPr>
                <w:rFonts w:ascii="Verdana" w:hAnsi="Verdana" w:cs="Arial"/>
                <w:sz w:val="16"/>
                <w:szCs w:val="16"/>
              </w:rPr>
            </w:pPr>
            <w:r>
              <w:rPr>
                <w:rFonts w:ascii="Verdana" w:hAnsi="Verdana" w:cs="Arial"/>
                <w:sz w:val="16"/>
                <w:szCs w:val="16"/>
              </w:rPr>
              <w:t>ΓΙΑ ΤΟ ΓΡΑΦΕΙΟ ΔΗΜΑΡΧΟΥ</w:t>
            </w:r>
          </w:p>
          <w:p w14:paraId="7BDC1DE5" w14:textId="77777777" w:rsidR="00DA2BE5" w:rsidRPr="00AA4883" w:rsidRDefault="00DA2BE5" w:rsidP="00873B23">
            <w:pPr>
              <w:ind w:left="284"/>
              <w:jc w:val="center"/>
              <w:rPr>
                <w:rFonts w:ascii="Verdana" w:hAnsi="Verdana" w:cs="Arial"/>
                <w:sz w:val="16"/>
                <w:szCs w:val="16"/>
              </w:rPr>
            </w:pPr>
          </w:p>
          <w:p w14:paraId="4673D35A" w14:textId="77777777" w:rsidR="00DA2BE5" w:rsidRPr="00AA4883" w:rsidRDefault="00DA2BE5" w:rsidP="00873B23">
            <w:pPr>
              <w:ind w:left="284"/>
              <w:jc w:val="center"/>
              <w:rPr>
                <w:rFonts w:ascii="Verdana" w:hAnsi="Verdana" w:cs="Arial"/>
                <w:sz w:val="16"/>
                <w:szCs w:val="16"/>
              </w:rPr>
            </w:pPr>
          </w:p>
          <w:p w14:paraId="647FF298" w14:textId="77777777" w:rsidR="00DA2BE5" w:rsidRPr="00AA4883" w:rsidRDefault="00DA2BE5" w:rsidP="00873B23">
            <w:pPr>
              <w:ind w:left="284"/>
              <w:jc w:val="center"/>
              <w:rPr>
                <w:rFonts w:ascii="Verdana" w:hAnsi="Verdana" w:cs="Arial"/>
                <w:sz w:val="16"/>
                <w:szCs w:val="16"/>
              </w:rPr>
            </w:pPr>
          </w:p>
          <w:p w14:paraId="1B8A9553" w14:textId="77777777" w:rsidR="00DA2BE5" w:rsidRDefault="00DA2BE5" w:rsidP="00873B23">
            <w:pPr>
              <w:ind w:left="284"/>
              <w:jc w:val="center"/>
              <w:rPr>
                <w:rFonts w:ascii="Verdana" w:hAnsi="Verdana" w:cs="Arial"/>
                <w:sz w:val="16"/>
                <w:szCs w:val="16"/>
              </w:rPr>
            </w:pPr>
            <w:r>
              <w:rPr>
                <w:rFonts w:ascii="Verdana" w:hAnsi="Verdana" w:cs="Arial"/>
                <w:sz w:val="16"/>
                <w:szCs w:val="16"/>
              </w:rPr>
              <w:t xml:space="preserve">ΠΡΙΟΝΑΣ ΔΗΜΗΤΡΙΟΣ </w:t>
            </w:r>
          </w:p>
          <w:p w14:paraId="2E8F5E68" w14:textId="77777777" w:rsidR="00DA2BE5" w:rsidRPr="00AA4883" w:rsidRDefault="00DA2BE5" w:rsidP="00873B23">
            <w:pPr>
              <w:ind w:left="284"/>
              <w:jc w:val="center"/>
              <w:rPr>
                <w:rFonts w:ascii="Verdana" w:hAnsi="Verdana" w:cs="Arial"/>
                <w:sz w:val="16"/>
                <w:szCs w:val="16"/>
              </w:rPr>
            </w:pPr>
            <w:r>
              <w:rPr>
                <w:rFonts w:ascii="Verdana" w:hAnsi="Verdana" w:cs="Arial"/>
                <w:sz w:val="16"/>
                <w:szCs w:val="16"/>
              </w:rPr>
              <w:t>ΠΕ ΔΙΟΙΚΗΤΙΚΟΥ ΟΙΚΟΝΟΜΙΚΟΥ</w:t>
            </w:r>
          </w:p>
        </w:tc>
        <w:tc>
          <w:tcPr>
            <w:tcW w:w="4629" w:type="dxa"/>
          </w:tcPr>
          <w:p w14:paraId="4D2579AC" w14:textId="77777777" w:rsidR="00DA2BE5" w:rsidRDefault="00DA2BE5" w:rsidP="00873B23">
            <w:pPr>
              <w:ind w:left="284"/>
              <w:jc w:val="center"/>
              <w:rPr>
                <w:rFonts w:ascii="Verdana" w:hAnsi="Verdana" w:cs="Arial"/>
                <w:sz w:val="16"/>
                <w:szCs w:val="16"/>
              </w:rPr>
            </w:pPr>
            <w:r w:rsidRPr="001B4278">
              <w:rPr>
                <w:rFonts w:ascii="Verdana" w:hAnsi="Verdana" w:cs="Arial"/>
                <w:sz w:val="16"/>
                <w:szCs w:val="16"/>
              </w:rPr>
              <w:t>Ψαχνά, 12-05-2026</w:t>
            </w:r>
          </w:p>
          <w:p w14:paraId="31B996AC" w14:textId="77777777" w:rsidR="00DA2BE5" w:rsidRDefault="00DA2BE5" w:rsidP="00873B23">
            <w:pPr>
              <w:ind w:left="284"/>
              <w:jc w:val="center"/>
              <w:rPr>
                <w:rFonts w:ascii="Verdana" w:hAnsi="Verdana" w:cs="Arial"/>
                <w:sz w:val="16"/>
                <w:szCs w:val="16"/>
              </w:rPr>
            </w:pPr>
            <w:r>
              <w:rPr>
                <w:rFonts w:ascii="Verdana" w:hAnsi="Verdana" w:cs="Arial"/>
                <w:sz w:val="16"/>
                <w:szCs w:val="16"/>
              </w:rPr>
              <w:t>ΘΕΩΡΗΘΗΚΕ</w:t>
            </w:r>
          </w:p>
          <w:p w14:paraId="37D6207F" w14:textId="77777777" w:rsidR="00DA2BE5" w:rsidRDefault="00DA2BE5" w:rsidP="00873B23">
            <w:pPr>
              <w:ind w:left="284"/>
              <w:jc w:val="center"/>
              <w:rPr>
                <w:rFonts w:ascii="Verdana" w:hAnsi="Verdana" w:cs="Arial"/>
                <w:sz w:val="16"/>
                <w:szCs w:val="16"/>
              </w:rPr>
            </w:pPr>
            <w:r>
              <w:rPr>
                <w:rFonts w:ascii="Verdana" w:hAnsi="Verdana" w:cs="Arial"/>
                <w:sz w:val="16"/>
                <w:szCs w:val="16"/>
              </w:rPr>
              <w:t xml:space="preserve">Η ΑΝ ΠΡΟΙΣΤΑΜΕΝΗ </w:t>
            </w:r>
          </w:p>
          <w:p w14:paraId="2CA98413" w14:textId="77777777" w:rsidR="00DA2BE5" w:rsidRDefault="00DA2BE5" w:rsidP="00873B23">
            <w:pPr>
              <w:ind w:left="284"/>
              <w:jc w:val="center"/>
              <w:rPr>
                <w:rFonts w:ascii="Verdana" w:hAnsi="Verdana" w:cs="Arial"/>
                <w:sz w:val="16"/>
                <w:szCs w:val="16"/>
              </w:rPr>
            </w:pPr>
            <w:r>
              <w:rPr>
                <w:rFonts w:ascii="Verdana" w:hAnsi="Verdana" w:cs="Arial"/>
                <w:sz w:val="16"/>
                <w:szCs w:val="16"/>
              </w:rPr>
              <w:t xml:space="preserve">ΤΜΗΜΑΤΟΣ ΠΟΛΙΤΙΚΗΣ ΠΡΟΣΤΑΣΙΑΣ  </w:t>
            </w:r>
          </w:p>
          <w:p w14:paraId="7E3CA1DE" w14:textId="77777777" w:rsidR="00DA2BE5" w:rsidRDefault="00DA2BE5" w:rsidP="00873B23">
            <w:pPr>
              <w:ind w:left="284"/>
              <w:jc w:val="center"/>
              <w:rPr>
                <w:rFonts w:ascii="Verdana" w:hAnsi="Verdana" w:cs="Arial"/>
                <w:sz w:val="16"/>
                <w:szCs w:val="16"/>
              </w:rPr>
            </w:pPr>
          </w:p>
          <w:p w14:paraId="771AC119" w14:textId="77777777" w:rsidR="00DA2BE5" w:rsidRDefault="00DA2BE5" w:rsidP="00873B23">
            <w:pPr>
              <w:ind w:left="284"/>
              <w:jc w:val="center"/>
              <w:rPr>
                <w:rFonts w:ascii="Verdana" w:hAnsi="Verdana" w:cs="Arial"/>
                <w:sz w:val="16"/>
                <w:szCs w:val="16"/>
              </w:rPr>
            </w:pPr>
          </w:p>
          <w:p w14:paraId="586EDB3C" w14:textId="77777777" w:rsidR="00DA2BE5" w:rsidRDefault="00DA2BE5" w:rsidP="00873B23">
            <w:pPr>
              <w:ind w:left="284"/>
              <w:jc w:val="center"/>
              <w:rPr>
                <w:rFonts w:ascii="Verdana" w:hAnsi="Verdana" w:cs="Arial"/>
                <w:sz w:val="16"/>
                <w:szCs w:val="16"/>
              </w:rPr>
            </w:pPr>
            <w:r>
              <w:rPr>
                <w:rFonts w:ascii="Verdana" w:hAnsi="Verdana" w:cs="Arial"/>
                <w:sz w:val="16"/>
                <w:szCs w:val="16"/>
              </w:rPr>
              <w:t xml:space="preserve">ΤΖΑΒΑΡΑ ΕΥΑΓΓΕΛΙΑ </w:t>
            </w:r>
          </w:p>
          <w:p w14:paraId="2FDD7014" w14:textId="77777777" w:rsidR="00DA2BE5" w:rsidRPr="00AA4883" w:rsidRDefault="00DA2BE5" w:rsidP="00873B23">
            <w:pPr>
              <w:ind w:left="284"/>
              <w:jc w:val="center"/>
              <w:rPr>
                <w:rFonts w:ascii="Verdana" w:hAnsi="Verdana" w:cs="Arial"/>
                <w:sz w:val="16"/>
                <w:szCs w:val="16"/>
              </w:rPr>
            </w:pPr>
            <w:r>
              <w:rPr>
                <w:rFonts w:ascii="Verdana" w:hAnsi="Verdana" w:cs="Arial"/>
                <w:sz w:val="16"/>
                <w:szCs w:val="16"/>
              </w:rPr>
              <w:t xml:space="preserve">ΔΕ ΔΙΟΙΚΗΤΙΚΟΥ ΛΟΓΙΣΤΙΚΟΥ </w:t>
            </w:r>
          </w:p>
        </w:tc>
      </w:tr>
    </w:tbl>
    <w:p w14:paraId="79EE6078" w14:textId="77777777" w:rsidR="0008237C" w:rsidRPr="00AA4883" w:rsidRDefault="0008237C" w:rsidP="00CF17C3">
      <w:pPr>
        <w:rPr>
          <w:rFonts w:ascii="Verdana" w:hAnsi="Verdana" w:cs="Arial"/>
          <w:sz w:val="16"/>
          <w:szCs w:val="16"/>
        </w:rPr>
      </w:pPr>
    </w:p>
    <w:p w14:paraId="48F7C205" w14:textId="77777777" w:rsidR="0008237C" w:rsidRPr="00AA4883" w:rsidRDefault="0008237C" w:rsidP="00CF17C3">
      <w:pPr>
        <w:rPr>
          <w:rFonts w:ascii="Verdana" w:hAnsi="Verdana" w:cs="Arial"/>
          <w:sz w:val="16"/>
          <w:szCs w:val="16"/>
        </w:rPr>
      </w:pPr>
    </w:p>
    <w:p w14:paraId="63DB1F58" w14:textId="77777777" w:rsidR="0008237C" w:rsidRPr="00AA4883" w:rsidRDefault="0008237C" w:rsidP="00CF17C3">
      <w:pPr>
        <w:rPr>
          <w:rFonts w:ascii="Verdana" w:hAnsi="Verdana" w:cs="Arial"/>
          <w:sz w:val="16"/>
          <w:szCs w:val="16"/>
        </w:rPr>
      </w:pPr>
    </w:p>
    <w:p w14:paraId="684E5187" w14:textId="77777777" w:rsidR="0008237C" w:rsidRPr="00DA2BE5" w:rsidRDefault="0008237C" w:rsidP="00CF17C3">
      <w:pPr>
        <w:rPr>
          <w:rFonts w:ascii="Verdana" w:hAnsi="Verdana" w:cs="Arial"/>
          <w:sz w:val="16"/>
          <w:szCs w:val="16"/>
        </w:rPr>
      </w:pPr>
    </w:p>
    <w:p w14:paraId="1F9A8ABA" w14:textId="77777777" w:rsidR="00D34618" w:rsidRPr="00DA2BE5" w:rsidRDefault="00D34618" w:rsidP="00CF17C3">
      <w:pPr>
        <w:rPr>
          <w:rFonts w:ascii="Verdana" w:hAnsi="Verdana" w:cs="Arial"/>
          <w:sz w:val="16"/>
          <w:szCs w:val="16"/>
        </w:rPr>
      </w:pPr>
    </w:p>
    <w:p w14:paraId="06C8BD84" w14:textId="77777777" w:rsidR="00D34618" w:rsidRPr="00DA2BE5" w:rsidRDefault="00D34618" w:rsidP="00CF17C3">
      <w:pPr>
        <w:rPr>
          <w:rFonts w:ascii="Verdana" w:hAnsi="Verdana" w:cs="Arial"/>
          <w:sz w:val="16"/>
          <w:szCs w:val="16"/>
        </w:rPr>
      </w:pPr>
    </w:p>
    <w:p w14:paraId="5E1B306A" w14:textId="77777777" w:rsidR="00D34618" w:rsidRPr="00DA2BE5" w:rsidRDefault="00D34618" w:rsidP="00CF17C3">
      <w:pPr>
        <w:rPr>
          <w:rFonts w:ascii="Verdana" w:hAnsi="Verdana" w:cs="Arial"/>
          <w:sz w:val="16"/>
          <w:szCs w:val="16"/>
        </w:rPr>
      </w:pPr>
    </w:p>
    <w:p w14:paraId="541D4CF1" w14:textId="77777777" w:rsidR="0008237C" w:rsidRPr="00DA2BE5" w:rsidRDefault="0008237C" w:rsidP="00CF17C3">
      <w:pPr>
        <w:suppressAutoHyphens/>
        <w:rPr>
          <w:rFonts w:ascii="Verdana" w:hAnsi="Verdana"/>
          <w:b/>
          <w:spacing w:val="-3"/>
          <w:sz w:val="16"/>
          <w:szCs w:val="16"/>
          <w:u w:val="double"/>
        </w:rPr>
      </w:pPr>
    </w:p>
    <w:p w14:paraId="031D8BC0" w14:textId="77777777" w:rsidR="003A7457" w:rsidRPr="00DA2BE5" w:rsidRDefault="003A7457" w:rsidP="00CF17C3">
      <w:pPr>
        <w:suppressAutoHyphens/>
        <w:rPr>
          <w:rFonts w:ascii="Verdana" w:hAnsi="Verdana"/>
          <w:b/>
          <w:spacing w:val="-3"/>
          <w:sz w:val="16"/>
          <w:szCs w:val="16"/>
          <w:u w:val="double"/>
        </w:rPr>
      </w:pPr>
    </w:p>
    <w:p w14:paraId="1F870232" w14:textId="77777777" w:rsidR="003A7457" w:rsidRPr="00DA2BE5" w:rsidRDefault="003A7457" w:rsidP="00CF17C3">
      <w:pPr>
        <w:suppressAutoHyphens/>
        <w:rPr>
          <w:rFonts w:ascii="Verdana" w:hAnsi="Verdana"/>
          <w:b/>
          <w:spacing w:val="-3"/>
          <w:sz w:val="16"/>
          <w:szCs w:val="16"/>
          <w:u w:val="double"/>
        </w:rPr>
      </w:pPr>
    </w:p>
    <w:p w14:paraId="196BE98C" w14:textId="77777777" w:rsidR="003A7457" w:rsidRPr="00DA2BE5" w:rsidRDefault="003A7457" w:rsidP="00CF17C3">
      <w:pPr>
        <w:suppressAutoHyphens/>
        <w:rPr>
          <w:rFonts w:ascii="Verdana" w:hAnsi="Verdana"/>
          <w:b/>
          <w:spacing w:val="-3"/>
          <w:sz w:val="16"/>
          <w:szCs w:val="16"/>
          <w:u w:val="double"/>
        </w:rPr>
      </w:pPr>
    </w:p>
    <w:p w14:paraId="5BEB5EDF" w14:textId="77777777" w:rsidR="003A7457" w:rsidRPr="00DA2BE5" w:rsidRDefault="003A7457" w:rsidP="00CF17C3">
      <w:pPr>
        <w:suppressAutoHyphens/>
        <w:rPr>
          <w:rFonts w:ascii="Verdana" w:hAnsi="Verdana"/>
          <w:b/>
          <w:spacing w:val="-3"/>
          <w:sz w:val="16"/>
          <w:szCs w:val="16"/>
          <w:u w:val="double"/>
        </w:rPr>
      </w:pPr>
    </w:p>
    <w:p w14:paraId="6FA387FF" w14:textId="77777777" w:rsidR="003A7457" w:rsidRPr="00DA2BE5" w:rsidRDefault="003A7457" w:rsidP="00CF17C3">
      <w:pPr>
        <w:suppressAutoHyphens/>
        <w:rPr>
          <w:rFonts w:ascii="Verdana" w:hAnsi="Verdana"/>
          <w:b/>
          <w:spacing w:val="-3"/>
          <w:sz w:val="16"/>
          <w:szCs w:val="16"/>
          <w:u w:val="double"/>
        </w:rPr>
      </w:pPr>
    </w:p>
    <w:p w14:paraId="6FA52C8F" w14:textId="77777777" w:rsidR="003A7457" w:rsidRPr="00DA2BE5" w:rsidRDefault="003A7457" w:rsidP="00CF17C3">
      <w:pPr>
        <w:suppressAutoHyphens/>
        <w:rPr>
          <w:rFonts w:ascii="Verdana" w:hAnsi="Verdana"/>
          <w:b/>
          <w:spacing w:val="-3"/>
          <w:sz w:val="16"/>
          <w:szCs w:val="16"/>
          <w:u w:val="double"/>
        </w:rPr>
      </w:pPr>
    </w:p>
    <w:p w14:paraId="2EAB4B95" w14:textId="77777777" w:rsidR="003A7457" w:rsidRPr="00AA4883" w:rsidRDefault="003A7457" w:rsidP="00CF17C3">
      <w:pPr>
        <w:suppressAutoHyphens/>
        <w:rPr>
          <w:rFonts w:ascii="Verdana" w:hAnsi="Verdana"/>
          <w:b/>
          <w:spacing w:val="-3"/>
          <w:sz w:val="16"/>
          <w:szCs w:val="16"/>
          <w:u w:val="double"/>
        </w:rPr>
      </w:pPr>
    </w:p>
    <w:p w14:paraId="7C7F60AD" w14:textId="77777777" w:rsidR="00D93B75" w:rsidRPr="00AA4883" w:rsidRDefault="00D93B75" w:rsidP="00CF17C3">
      <w:pPr>
        <w:suppressAutoHyphens/>
        <w:rPr>
          <w:rFonts w:ascii="Verdana" w:hAnsi="Verdana"/>
          <w:b/>
          <w:spacing w:val="-3"/>
          <w:sz w:val="16"/>
          <w:szCs w:val="16"/>
          <w:u w:val="double"/>
        </w:rPr>
      </w:pPr>
    </w:p>
    <w:p w14:paraId="711D39AF" w14:textId="77777777" w:rsidR="00CF17C3" w:rsidRPr="00AA4883" w:rsidRDefault="00CF17C3" w:rsidP="00CF17C3">
      <w:pPr>
        <w:suppressAutoHyphens/>
        <w:rPr>
          <w:rFonts w:ascii="Verdana" w:hAnsi="Verdana"/>
          <w:b/>
          <w:spacing w:val="-3"/>
          <w:sz w:val="16"/>
          <w:szCs w:val="16"/>
          <w:u w:val="double"/>
        </w:rPr>
      </w:pPr>
    </w:p>
    <w:p w14:paraId="342C4286" w14:textId="77777777" w:rsidR="00CF17C3" w:rsidRPr="00AA4883" w:rsidRDefault="00CF17C3" w:rsidP="00CF17C3">
      <w:pPr>
        <w:suppressAutoHyphens/>
        <w:rPr>
          <w:rFonts w:ascii="Verdana" w:hAnsi="Verdana"/>
          <w:b/>
          <w:spacing w:val="-3"/>
          <w:sz w:val="16"/>
          <w:szCs w:val="16"/>
          <w:u w:val="double"/>
        </w:rPr>
      </w:pPr>
    </w:p>
    <w:p w14:paraId="3710D417" w14:textId="77777777" w:rsidR="00CF17C3" w:rsidRPr="00AA4883" w:rsidRDefault="00CF17C3" w:rsidP="00CF17C3">
      <w:pPr>
        <w:suppressAutoHyphens/>
        <w:rPr>
          <w:rFonts w:ascii="Verdana" w:hAnsi="Verdana"/>
          <w:b/>
          <w:spacing w:val="-3"/>
          <w:sz w:val="16"/>
          <w:szCs w:val="16"/>
          <w:u w:val="double"/>
        </w:rPr>
      </w:pPr>
    </w:p>
    <w:p w14:paraId="2DD1D90E" w14:textId="77777777" w:rsidR="00CF17C3" w:rsidRPr="00AA4883" w:rsidRDefault="00CF17C3" w:rsidP="00CF17C3">
      <w:pPr>
        <w:suppressAutoHyphens/>
        <w:rPr>
          <w:rFonts w:ascii="Verdana" w:hAnsi="Verdana"/>
          <w:b/>
          <w:spacing w:val="-3"/>
          <w:sz w:val="16"/>
          <w:szCs w:val="16"/>
          <w:u w:val="double"/>
        </w:rPr>
      </w:pPr>
    </w:p>
    <w:p w14:paraId="7523C509" w14:textId="77777777" w:rsidR="00CF17C3" w:rsidRPr="00AA4883" w:rsidRDefault="00CF17C3" w:rsidP="00CF17C3">
      <w:pPr>
        <w:suppressAutoHyphens/>
        <w:rPr>
          <w:rFonts w:ascii="Verdana" w:hAnsi="Verdana"/>
          <w:b/>
          <w:spacing w:val="-3"/>
          <w:sz w:val="16"/>
          <w:szCs w:val="16"/>
          <w:u w:val="double"/>
        </w:rPr>
      </w:pPr>
    </w:p>
    <w:p w14:paraId="6A62F489" w14:textId="77777777" w:rsidR="00CF17C3" w:rsidRPr="00AA4883" w:rsidRDefault="00CF17C3" w:rsidP="00CF17C3">
      <w:pPr>
        <w:suppressAutoHyphens/>
        <w:rPr>
          <w:rFonts w:ascii="Verdana" w:hAnsi="Verdana"/>
          <w:b/>
          <w:spacing w:val="-3"/>
          <w:sz w:val="16"/>
          <w:szCs w:val="16"/>
          <w:u w:val="double"/>
        </w:rPr>
      </w:pPr>
    </w:p>
    <w:p w14:paraId="10515760" w14:textId="77777777" w:rsidR="00CF17C3" w:rsidRPr="00AA4883" w:rsidRDefault="00CF17C3" w:rsidP="00CF17C3">
      <w:pPr>
        <w:suppressAutoHyphens/>
        <w:rPr>
          <w:rFonts w:ascii="Verdana" w:hAnsi="Verdana"/>
          <w:b/>
          <w:spacing w:val="-3"/>
          <w:sz w:val="16"/>
          <w:szCs w:val="16"/>
          <w:u w:val="double"/>
        </w:rPr>
      </w:pPr>
    </w:p>
    <w:p w14:paraId="41FF7C54" w14:textId="77777777" w:rsidR="00CF17C3" w:rsidRPr="00AA4883" w:rsidRDefault="00CF17C3" w:rsidP="00CF17C3">
      <w:pPr>
        <w:suppressAutoHyphens/>
        <w:rPr>
          <w:rFonts w:ascii="Verdana" w:hAnsi="Verdana"/>
          <w:b/>
          <w:spacing w:val="-3"/>
          <w:sz w:val="16"/>
          <w:szCs w:val="16"/>
          <w:u w:val="double"/>
        </w:rPr>
      </w:pPr>
    </w:p>
    <w:p w14:paraId="2F4D3306" w14:textId="77777777" w:rsidR="00CF17C3" w:rsidRPr="00AA4883" w:rsidRDefault="00CF17C3" w:rsidP="00CF17C3">
      <w:pPr>
        <w:suppressAutoHyphens/>
        <w:rPr>
          <w:rFonts w:ascii="Verdana" w:hAnsi="Verdana"/>
          <w:b/>
          <w:spacing w:val="-3"/>
          <w:sz w:val="16"/>
          <w:szCs w:val="16"/>
          <w:u w:val="double"/>
        </w:rPr>
      </w:pPr>
    </w:p>
    <w:p w14:paraId="3DACCCFA" w14:textId="77777777" w:rsidR="00D93B75" w:rsidRPr="00DA2BE5" w:rsidRDefault="00D93B75" w:rsidP="00CF17C3">
      <w:pPr>
        <w:suppressAutoHyphens/>
        <w:rPr>
          <w:rFonts w:ascii="Verdana" w:hAnsi="Verdana"/>
          <w:b/>
          <w:spacing w:val="-3"/>
          <w:sz w:val="16"/>
          <w:szCs w:val="16"/>
          <w:u w:val="double"/>
        </w:rPr>
      </w:pPr>
    </w:p>
    <w:p w14:paraId="29405DAD" w14:textId="77777777" w:rsidR="003A7457" w:rsidRPr="00AA4883" w:rsidRDefault="003A7457" w:rsidP="00CF17C3">
      <w:pPr>
        <w:suppressAutoHyphens/>
        <w:rPr>
          <w:rFonts w:ascii="Verdana" w:hAnsi="Verdana" w:cs="Arial"/>
          <w:b/>
          <w:spacing w:val="-3"/>
          <w:sz w:val="16"/>
          <w:szCs w:val="16"/>
          <w:u w:val="double"/>
        </w:rPr>
      </w:pPr>
    </w:p>
    <w:tbl>
      <w:tblPr>
        <w:tblpPr w:leftFromText="180" w:rightFromText="180" w:vertAnchor="page" w:horzAnchor="margin" w:tblpY="3811"/>
        <w:tblW w:w="9889" w:type="dxa"/>
        <w:tblLayout w:type="fixed"/>
        <w:tblLook w:val="04A0" w:firstRow="1" w:lastRow="0" w:firstColumn="1" w:lastColumn="0" w:noHBand="0" w:noVBand="1"/>
      </w:tblPr>
      <w:tblGrid>
        <w:gridCol w:w="9889"/>
      </w:tblGrid>
      <w:tr w:rsidR="00D34618" w:rsidRPr="00AA4883" w14:paraId="0491AB0E" w14:textId="77777777" w:rsidTr="00AE3047">
        <w:trPr>
          <w:trHeight w:val="432"/>
        </w:trPr>
        <w:tc>
          <w:tcPr>
            <w:tcW w:w="9889" w:type="dxa"/>
            <w:vMerge w:val="restart"/>
            <w:tcBorders>
              <w:top w:val="nil"/>
              <w:left w:val="nil"/>
              <w:bottom w:val="nil"/>
              <w:right w:val="nil"/>
            </w:tcBorders>
            <w:noWrap/>
            <w:vAlign w:val="center"/>
            <w:hideMark/>
          </w:tcPr>
          <w:p w14:paraId="30A8855D" w14:textId="77777777" w:rsidR="00DA2BE5" w:rsidRDefault="00DA2BE5" w:rsidP="00AA4883">
            <w:pPr>
              <w:suppressAutoHyphens/>
              <w:jc w:val="center"/>
              <w:rPr>
                <w:rFonts w:ascii="Verdana" w:hAnsi="Verdana" w:cs="Arial"/>
                <w:b/>
                <w:spacing w:val="-3"/>
                <w:sz w:val="16"/>
                <w:szCs w:val="16"/>
                <w:u w:val="double"/>
              </w:rPr>
            </w:pPr>
          </w:p>
          <w:p w14:paraId="13D28611" w14:textId="161A8C6A" w:rsidR="00D34618" w:rsidRPr="00AA4883" w:rsidRDefault="00D34618" w:rsidP="00AA4883">
            <w:pPr>
              <w:suppressAutoHyphens/>
              <w:jc w:val="center"/>
              <w:rPr>
                <w:rFonts w:ascii="Verdana" w:hAnsi="Verdana" w:cs="Arial"/>
                <w:b/>
                <w:spacing w:val="-3"/>
                <w:sz w:val="16"/>
                <w:szCs w:val="16"/>
                <w:u w:val="double"/>
              </w:rPr>
            </w:pPr>
            <w:r w:rsidRPr="00AA4883">
              <w:rPr>
                <w:rFonts w:ascii="Verdana" w:hAnsi="Verdana" w:cs="Arial"/>
                <w:b/>
                <w:spacing w:val="-3"/>
                <w:sz w:val="16"/>
                <w:szCs w:val="16"/>
                <w:u w:val="double"/>
              </w:rPr>
              <w:t>ΤΕΧΝΙΚΕΣ ΠΡΟΔΙΑΓΡΑΦΕΣ</w:t>
            </w:r>
          </w:p>
          <w:p w14:paraId="2A70EF46" w14:textId="77777777" w:rsidR="00D34618" w:rsidRPr="00AA4883" w:rsidRDefault="00D34618" w:rsidP="00AA4883">
            <w:pPr>
              <w:suppressAutoHyphens/>
              <w:rPr>
                <w:rFonts w:ascii="Verdana" w:hAnsi="Verdana" w:cs="Arial"/>
                <w:spacing w:val="-3"/>
                <w:sz w:val="16"/>
                <w:szCs w:val="16"/>
              </w:rPr>
            </w:pPr>
            <w:r w:rsidRPr="00AA4883">
              <w:rPr>
                <w:rFonts w:ascii="Verdana" w:hAnsi="Verdana" w:cs="Arial"/>
                <w:b/>
                <w:spacing w:val="-3"/>
                <w:sz w:val="16"/>
                <w:szCs w:val="16"/>
              </w:rPr>
              <w:t>Γενικά Χαρακτηριστικά - Περιγραφή</w:t>
            </w:r>
          </w:p>
          <w:p w14:paraId="49980E3F" w14:textId="77777777" w:rsidR="00D34618" w:rsidRPr="00AA4883" w:rsidRDefault="00D34618" w:rsidP="00AA4883">
            <w:pPr>
              <w:pStyle w:val="a4"/>
              <w:rPr>
                <w:rFonts w:ascii="Verdana" w:hAnsi="Verdana"/>
                <w:sz w:val="16"/>
                <w:szCs w:val="16"/>
              </w:rPr>
            </w:pPr>
            <w:r w:rsidRPr="00AA4883">
              <w:rPr>
                <w:rFonts w:ascii="Verdana" w:hAnsi="Verdana"/>
                <w:sz w:val="16"/>
                <w:szCs w:val="16"/>
              </w:rPr>
              <w:t>Η παρούσα μελέτη αφορά στην υπηρεσία επιτήρησης-δασοπροστασίας μέσω συστήματος μη επανδρωμένων αεροσκαφών - ΣμηΕΑ (Drones) με κατάλληλο εξοπλισμό.</w:t>
            </w:r>
          </w:p>
          <w:p w14:paraId="3D1EFAF1" w14:textId="372484C0" w:rsidR="00D34618" w:rsidRPr="00AA4883" w:rsidRDefault="00D34618" w:rsidP="00AA4883">
            <w:pPr>
              <w:pStyle w:val="a4"/>
              <w:rPr>
                <w:rFonts w:ascii="Verdana" w:hAnsi="Verdana"/>
                <w:sz w:val="16"/>
                <w:szCs w:val="16"/>
              </w:rPr>
            </w:pPr>
            <w:r w:rsidRPr="00AA4883">
              <w:rPr>
                <w:rFonts w:ascii="Verdana" w:hAnsi="Verdana"/>
                <w:sz w:val="16"/>
                <w:szCs w:val="16"/>
              </w:rPr>
              <w:t xml:space="preserve">Η υπηρεσία θα παρέχεται μέσω </w:t>
            </w:r>
            <w:r w:rsidR="00F1347B">
              <w:rPr>
                <w:rFonts w:ascii="Verdana" w:hAnsi="Verdana"/>
                <w:sz w:val="16"/>
                <w:szCs w:val="16"/>
              </w:rPr>
              <w:t>16</w:t>
            </w:r>
            <w:r w:rsidRPr="00AA4883">
              <w:rPr>
                <w:rFonts w:ascii="Verdana" w:hAnsi="Verdana"/>
                <w:sz w:val="16"/>
                <w:szCs w:val="16"/>
              </w:rPr>
              <w:t>ωρης επιτήρησης-δασοπροστασίας</w:t>
            </w:r>
            <w:r w:rsidR="00F02AEA">
              <w:rPr>
                <w:rFonts w:ascii="Verdana" w:hAnsi="Verdana"/>
                <w:sz w:val="16"/>
                <w:szCs w:val="16"/>
              </w:rPr>
              <w:t xml:space="preserve"> ημερησίως </w:t>
            </w:r>
            <w:r w:rsidRPr="00AA4883">
              <w:rPr>
                <w:rFonts w:ascii="Verdana" w:hAnsi="Verdana"/>
                <w:sz w:val="16"/>
                <w:szCs w:val="16"/>
              </w:rPr>
              <w:t>με εναέρια μέσα (ΣμηΕΑ). Ειδικότερα, οι χειριστές ΣμηΕΑ επιτηρούν για δασοπροστασία και πυρασφάλεια και, μέσα από τον κατάλληλο εξοπλισμό του κέντρου ελέγχου, παίρνουν τοπογραφικές πληροφορίες και πληροφορίες για τον καιρό.</w:t>
            </w:r>
          </w:p>
          <w:p w14:paraId="22B5F007" w14:textId="77777777" w:rsidR="00D34618" w:rsidRPr="00AA4883" w:rsidRDefault="00D34618" w:rsidP="00AA4883">
            <w:pPr>
              <w:pStyle w:val="a4"/>
              <w:rPr>
                <w:rFonts w:ascii="Verdana" w:hAnsi="Verdana"/>
                <w:sz w:val="16"/>
                <w:szCs w:val="16"/>
              </w:rPr>
            </w:pPr>
            <w:r w:rsidRPr="00AA4883">
              <w:rPr>
                <w:rFonts w:ascii="Verdana" w:hAnsi="Verdana"/>
                <w:sz w:val="16"/>
                <w:szCs w:val="16"/>
              </w:rPr>
              <w:t>Συνακόλουθα, μέσω του κέντρου ελέγχου πραγματοποιείται η μεταφορά εικόνας και η ασφαλής αποθήκευσή της, ενώ επίσης διατηρείται επικοινωνία με το κέντρο ελέγχου εναέριας κυκλοφορίας.</w:t>
            </w:r>
          </w:p>
          <w:p w14:paraId="38C603E0" w14:textId="77777777" w:rsidR="00D34618" w:rsidRPr="00AA4883" w:rsidRDefault="00D34618" w:rsidP="00AA4883">
            <w:pPr>
              <w:pStyle w:val="a4"/>
              <w:rPr>
                <w:rFonts w:ascii="Verdana" w:hAnsi="Verdana"/>
                <w:sz w:val="16"/>
                <w:szCs w:val="16"/>
              </w:rPr>
            </w:pPr>
          </w:p>
          <w:p w14:paraId="1F8F7F38" w14:textId="77777777" w:rsidR="00D34618" w:rsidRPr="00AA4883" w:rsidRDefault="00D34618" w:rsidP="00AA4883">
            <w:pPr>
              <w:pStyle w:val="a4"/>
              <w:rPr>
                <w:rFonts w:ascii="Verdana" w:hAnsi="Verdana"/>
                <w:sz w:val="16"/>
                <w:szCs w:val="16"/>
              </w:rPr>
            </w:pPr>
            <w:r w:rsidRPr="00AA4883">
              <w:rPr>
                <w:rFonts w:ascii="Verdana" w:hAnsi="Verdana"/>
                <w:sz w:val="16"/>
                <w:szCs w:val="16"/>
              </w:rPr>
              <w:t>Τα ΣμηΕΑ θα επιχειρούν σε υψόμετρο έως 1000 πόδια (</w:t>
            </w:r>
            <w:r w:rsidRPr="00AA4883">
              <w:rPr>
                <w:rFonts w:ascii="Verdana" w:hAnsi="Verdana"/>
                <w:sz w:val="16"/>
                <w:szCs w:val="16"/>
                <w:lang w:val="en-US"/>
              </w:rPr>
              <w:t>ft</w:t>
            </w:r>
            <w:r w:rsidRPr="00AA4883">
              <w:rPr>
                <w:rFonts w:ascii="Verdana" w:hAnsi="Verdana"/>
                <w:sz w:val="16"/>
                <w:szCs w:val="16"/>
              </w:rPr>
              <w:t>) από το ανάγλυφο του εδάφους (</w:t>
            </w:r>
            <w:r w:rsidRPr="00AA4883">
              <w:rPr>
                <w:rFonts w:ascii="Verdana" w:hAnsi="Verdana"/>
                <w:sz w:val="16"/>
                <w:szCs w:val="16"/>
                <w:lang w:val="en-US"/>
              </w:rPr>
              <w:t>AGL</w:t>
            </w:r>
            <w:r w:rsidRPr="00AA4883">
              <w:rPr>
                <w:rFonts w:ascii="Verdana" w:hAnsi="Verdana"/>
                <w:sz w:val="16"/>
                <w:szCs w:val="16"/>
              </w:rPr>
              <w:t>), ενώ κάθε τέλος του μήνα θα υποβάλλονται τα σχέδια πτήσης για τον επόμενο μήνα στην Υπηρεσία Πολιτικής Αεροπορίας, βάσει του ΕΚ2019/947.</w:t>
            </w:r>
          </w:p>
          <w:p w14:paraId="0FACD96F" w14:textId="77777777" w:rsidR="00D34618" w:rsidRPr="00AA4883" w:rsidRDefault="00D34618" w:rsidP="00AA4883">
            <w:pPr>
              <w:pStyle w:val="a4"/>
              <w:rPr>
                <w:rFonts w:ascii="Verdana" w:hAnsi="Verdana"/>
                <w:sz w:val="16"/>
                <w:szCs w:val="16"/>
              </w:rPr>
            </w:pPr>
            <w:r w:rsidRPr="00AA4883">
              <w:rPr>
                <w:rFonts w:ascii="Verdana" w:hAnsi="Verdana"/>
                <w:sz w:val="16"/>
                <w:szCs w:val="16"/>
              </w:rPr>
              <w:t>Σε περίπτωση συμβάντος, ενημερώνεται, άμεσα, ο Δήμαρχος και η υπηρεσία πολιτικής προστασίας του Δήμου.</w:t>
            </w:r>
          </w:p>
          <w:p w14:paraId="213F71BE" w14:textId="77777777" w:rsidR="00D34618" w:rsidRPr="00AA4883" w:rsidRDefault="00D34618" w:rsidP="00AA4883">
            <w:pPr>
              <w:pStyle w:val="a4"/>
              <w:rPr>
                <w:rFonts w:ascii="Verdana" w:hAnsi="Verdana"/>
                <w:sz w:val="16"/>
                <w:szCs w:val="16"/>
              </w:rPr>
            </w:pPr>
            <w:r w:rsidRPr="00AA4883">
              <w:rPr>
                <w:rFonts w:ascii="Verdana" w:hAnsi="Verdana"/>
                <w:sz w:val="16"/>
                <w:szCs w:val="16"/>
              </w:rPr>
              <w:t>Παρακάτω αναλύονται τα τεχνικά χαρακτηριστικά του αεροσκάφους ΣμηΕΑ μέσω του οποίου θα παρέχεται η υπηρεσία.</w:t>
            </w:r>
          </w:p>
          <w:p w14:paraId="583839E2" w14:textId="77777777" w:rsidR="00D34618" w:rsidRPr="00AA4883" w:rsidRDefault="00D34618" w:rsidP="00AA4883">
            <w:pPr>
              <w:pStyle w:val="1"/>
              <w:ind w:left="0"/>
              <w:jc w:val="both"/>
              <w:rPr>
                <w:rFonts w:ascii="Verdana" w:hAnsi="Verdana"/>
                <w:sz w:val="16"/>
                <w:szCs w:val="16"/>
              </w:rPr>
            </w:pPr>
          </w:p>
          <w:p w14:paraId="0011794F" w14:textId="358C8F82" w:rsidR="00D34618" w:rsidRPr="00AA4883" w:rsidRDefault="00D34618" w:rsidP="00AA4883">
            <w:pPr>
              <w:pStyle w:val="1"/>
              <w:ind w:left="0"/>
              <w:jc w:val="both"/>
              <w:rPr>
                <w:rFonts w:ascii="Verdana" w:hAnsi="Verdana"/>
                <w:sz w:val="16"/>
                <w:szCs w:val="16"/>
              </w:rPr>
            </w:pPr>
            <w:r w:rsidRPr="00AA4883">
              <w:rPr>
                <w:rFonts w:ascii="Verdana" w:hAnsi="Verdana"/>
                <w:sz w:val="16"/>
                <w:szCs w:val="16"/>
              </w:rPr>
              <w:t xml:space="preserve">     (Α) Τεχνικά χαρακτηριστικά αεροσκάφους ΣμηΕΑ</w:t>
            </w:r>
          </w:p>
          <w:tbl>
            <w:tblPr>
              <w:tblW w:w="9454"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49"/>
              <w:gridCol w:w="4119"/>
              <w:gridCol w:w="4638"/>
            </w:tblGrid>
            <w:tr w:rsidR="00D34618" w:rsidRPr="00AA4883" w14:paraId="64F00DA5" w14:textId="77777777" w:rsidTr="00AE3047">
              <w:trPr>
                <w:trHeight w:val="463"/>
              </w:trPr>
              <w:tc>
                <w:tcPr>
                  <w:tcW w:w="697" w:type="dxa"/>
                  <w:gridSpan w:val="2"/>
                  <w:shd w:val="clear" w:color="auto" w:fill="FFC000"/>
                  <w:vAlign w:val="center"/>
                </w:tcPr>
                <w:p w14:paraId="2A736367"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p>
                <w:p w14:paraId="27B92ECD"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Α/Α</w:t>
                  </w:r>
                </w:p>
              </w:tc>
              <w:tc>
                <w:tcPr>
                  <w:tcW w:w="4119" w:type="dxa"/>
                  <w:shd w:val="clear" w:color="auto" w:fill="FFC000"/>
                  <w:vAlign w:val="center"/>
                </w:tcPr>
                <w:p w14:paraId="064533C9"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ΠΡΟΔΙΑΓΡΑΦΗ</w:t>
                  </w:r>
                </w:p>
              </w:tc>
              <w:tc>
                <w:tcPr>
                  <w:tcW w:w="4638" w:type="dxa"/>
                  <w:shd w:val="clear" w:color="auto" w:fill="FFC000"/>
                  <w:vAlign w:val="center"/>
                </w:tcPr>
                <w:p w14:paraId="27E05A2C"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ΑΠΑΙΤΗΣΗ</w:t>
                  </w:r>
                </w:p>
              </w:tc>
            </w:tr>
            <w:tr w:rsidR="00D34618" w:rsidRPr="00AA4883" w14:paraId="6028B709" w14:textId="77777777" w:rsidTr="00AE3047">
              <w:trPr>
                <w:trHeight w:val="281"/>
              </w:trPr>
              <w:tc>
                <w:tcPr>
                  <w:tcW w:w="697" w:type="dxa"/>
                  <w:gridSpan w:val="2"/>
                  <w:vAlign w:val="center"/>
                </w:tcPr>
                <w:p w14:paraId="68484D9A"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w:t>
                  </w:r>
                </w:p>
              </w:tc>
              <w:tc>
                <w:tcPr>
                  <w:tcW w:w="4119" w:type="dxa"/>
                  <w:vAlign w:val="center"/>
                </w:tcPr>
                <w:p w14:paraId="38D604E8" w14:textId="77777777" w:rsidR="00D34618" w:rsidRPr="00AA4883" w:rsidRDefault="00D34618" w:rsidP="00AA4883">
                  <w:pPr>
                    <w:pStyle w:val="TableParagraph"/>
                    <w:framePr w:hSpace="180" w:wrap="around" w:vAnchor="page" w:hAnchor="margin" w:y="3811"/>
                    <w:spacing w:line="240" w:lineRule="auto"/>
                    <w:ind w:firstLine="300"/>
                    <w:rPr>
                      <w:rFonts w:ascii="Verdana" w:hAnsi="Verdana"/>
                      <w:b/>
                      <w:sz w:val="16"/>
                      <w:szCs w:val="16"/>
                    </w:rPr>
                  </w:pPr>
                  <w:r w:rsidRPr="00AA4883">
                    <w:rPr>
                      <w:rFonts w:ascii="Verdana" w:hAnsi="Verdana"/>
                      <w:b/>
                      <w:sz w:val="16"/>
                      <w:szCs w:val="16"/>
                    </w:rPr>
                    <w:t>Διαστάσεις κατ’ ελάχιστον (ξεδιπλωμένο, εκτός των ελίκων)</w:t>
                  </w:r>
                </w:p>
              </w:tc>
              <w:tc>
                <w:tcPr>
                  <w:tcW w:w="4638" w:type="dxa"/>
                  <w:vAlign w:val="center"/>
                </w:tcPr>
                <w:p w14:paraId="05870AB5" w14:textId="77777777" w:rsidR="00D34618" w:rsidRPr="00AA4883" w:rsidRDefault="00D34618" w:rsidP="00AA4883">
                  <w:pPr>
                    <w:pStyle w:val="TableParagraph"/>
                    <w:framePr w:hSpace="180" w:wrap="around" w:vAnchor="page" w:hAnchor="margin" w:y="3811"/>
                    <w:spacing w:line="240" w:lineRule="auto"/>
                    <w:ind w:hanging="3"/>
                    <w:rPr>
                      <w:rFonts w:ascii="Verdana" w:hAnsi="Verdana"/>
                      <w:sz w:val="16"/>
                      <w:szCs w:val="16"/>
                    </w:rPr>
                  </w:pPr>
                  <w:r w:rsidRPr="00AA4883">
                    <w:rPr>
                      <w:rFonts w:ascii="Verdana" w:hAnsi="Verdana"/>
                      <w:sz w:val="16"/>
                      <w:szCs w:val="16"/>
                    </w:rPr>
                    <w:t xml:space="preserve">L&gt;=470mm </w:t>
                  </w:r>
                  <w:r w:rsidRPr="00AA4883">
                    <w:rPr>
                      <w:rFonts w:ascii="Verdana" w:hAnsi="Verdana"/>
                      <w:spacing w:val="-1"/>
                      <w:sz w:val="16"/>
                      <w:szCs w:val="16"/>
                    </w:rPr>
                    <w:t>W&gt;=585mm</w:t>
                  </w:r>
                </w:p>
                <w:p w14:paraId="28B26DBD"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H&gt;=215mm</w:t>
                  </w:r>
                </w:p>
              </w:tc>
            </w:tr>
            <w:tr w:rsidR="00D34618" w:rsidRPr="00AA4883" w14:paraId="01217404" w14:textId="77777777" w:rsidTr="00AE3047">
              <w:trPr>
                <w:trHeight w:val="452"/>
              </w:trPr>
              <w:tc>
                <w:tcPr>
                  <w:tcW w:w="697" w:type="dxa"/>
                  <w:gridSpan w:val="2"/>
                  <w:vAlign w:val="center"/>
                </w:tcPr>
                <w:p w14:paraId="1502CA22"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2</w:t>
                  </w:r>
                </w:p>
              </w:tc>
              <w:tc>
                <w:tcPr>
                  <w:tcW w:w="4119" w:type="dxa"/>
                  <w:vAlign w:val="center"/>
                </w:tcPr>
                <w:p w14:paraId="2711497A"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Διαστάσεις κατ’ ελάχιστον (διπλωμένο)</w:t>
                  </w:r>
                </w:p>
                <w:p w14:paraId="5D3C9FF7"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365×215×195 mm (L×W×H)</w:t>
                  </w:r>
                </w:p>
              </w:tc>
              <w:tc>
                <w:tcPr>
                  <w:tcW w:w="4638" w:type="dxa"/>
                  <w:vAlign w:val="center"/>
                </w:tcPr>
                <w:p w14:paraId="79D1ADFA" w14:textId="77777777" w:rsidR="00D34618" w:rsidRPr="00AA4883" w:rsidRDefault="00D34618" w:rsidP="00AA4883">
                  <w:pPr>
                    <w:pStyle w:val="TableParagraph"/>
                    <w:framePr w:hSpace="180" w:wrap="around" w:vAnchor="page" w:hAnchor="margin" w:y="3811"/>
                    <w:spacing w:line="240" w:lineRule="auto"/>
                    <w:ind w:hanging="3"/>
                    <w:rPr>
                      <w:rFonts w:ascii="Verdana" w:hAnsi="Verdana"/>
                      <w:sz w:val="16"/>
                      <w:szCs w:val="16"/>
                    </w:rPr>
                  </w:pPr>
                  <w:r w:rsidRPr="00AA4883">
                    <w:rPr>
                      <w:rFonts w:ascii="Verdana" w:hAnsi="Verdana"/>
                      <w:sz w:val="16"/>
                      <w:szCs w:val="16"/>
                    </w:rPr>
                    <w:t xml:space="preserve">L&gt;=365mm </w:t>
                  </w:r>
                  <w:r w:rsidRPr="00AA4883">
                    <w:rPr>
                      <w:rFonts w:ascii="Verdana" w:hAnsi="Verdana"/>
                      <w:spacing w:val="-1"/>
                      <w:sz w:val="16"/>
                      <w:szCs w:val="16"/>
                    </w:rPr>
                    <w:t>W&gt;=215mm</w:t>
                  </w:r>
                </w:p>
                <w:p w14:paraId="7C0C5B8F"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H&gt;=195mm</w:t>
                  </w:r>
                </w:p>
              </w:tc>
            </w:tr>
            <w:tr w:rsidR="00D34618" w:rsidRPr="00AA4883" w14:paraId="42C685CF" w14:textId="77777777" w:rsidTr="00AE3047">
              <w:trPr>
                <w:trHeight w:val="322"/>
              </w:trPr>
              <w:tc>
                <w:tcPr>
                  <w:tcW w:w="697" w:type="dxa"/>
                  <w:gridSpan w:val="2"/>
                  <w:vAlign w:val="center"/>
                </w:tcPr>
                <w:p w14:paraId="7B6C62B0"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3</w:t>
                  </w:r>
                </w:p>
              </w:tc>
              <w:tc>
                <w:tcPr>
                  <w:tcW w:w="4119" w:type="dxa"/>
                  <w:vAlign w:val="center"/>
                </w:tcPr>
                <w:p w14:paraId="081304B6"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Διαγώνιος μεταξονίου</w:t>
                  </w:r>
                </w:p>
              </w:tc>
              <w:tc>
                <w:tcPr>
                  <w:tcW w:w="4638" w:type="dxa"/>
                  <w:vAlign w:val="center"/>
                </w:tcPr>
                <w:p w14:paraId="5CA8620D"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668 mm</w:t>
                  </w:r>
                </w:p>
              </w:tc>
            </w:tr>
            <w:tr w:rsidR="00D34618" w:rsidRPr="00AA4883" w14:paraId="6A250CB7" w14:textId="77777777" w:rsidTr="00AE3047">
              <w:trPr>
                <w:trHeight w:val="389"/>
              </w:trPr>
              <w:tc>
                <w:tcPr>
                  <w:tcW w:w="697" w:type="dxa"/>
                  <w:gridSpan w:val="2"/>
                  <w:vAlign w:val="center"/>
                </w:tcPr>
                <w:p w14:paraId="55081E0E"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br w:type="page"/>
                    <w:t>4</w:t>
                  </w:r>
                </w:p>
              </w:tc>
              <w:tc>
                <w:tcPr>
                  <w:tcW w:w="4119" w:type="dxa"/>
                  <w:vAlign w:val="center"/>
                </w:tcPr>
                <w:p w14:paraId="3375E058" w14:textId="77777777" w:rsidR="00D34618" w:rsidRPr="00AA4883" w:rsidRDefault="00D34618" w:rsidP="00AA4883">
                  <w:pPr>
                    <w:framePr w:hSpace="180" w:wrap="around" w:vAnchor="page" w:hAnchor="margin" w:y="3811"/>
                    <w:jc w:val="center"/>
                    <w:rPr>
                      <w:rFonts w:ascii="Verdana" w:hAnsi="Verdana"/>
                      <w:b/>
                      <w:sz w:val="16"/>
                      <w:szCs w:val="16"/>
                    </w:rPr>
                  </w:pPr>
                  <w:r w:rsidRPr="00AA4883">
                    <w:rPr>
                      <w:rFonts w:ascii="Verdana" w:hAnsi="Verdana"/>
                      <w:b/>
                      <w:sz w:val="16"/>
                      <w:szCs w:val="16"/>
                    </w:rPr>
                    <w:t>Βάρος κατ’ ελάχιστον</w:t>
                  </w:r>
                </w:p>
                <w:p w14:paraId="5D90CB21" w14:textId="5CF5F9C6" w:rsidR="00D34618" w:rsidRPr="00AA4883" w:rsidRDefault="00D34618" w:rsidP="00AE3047">
                  <w:pPr>
                    <w:framePr w:hSpace="180" w:wrap="around" w:vAnchor="page" w:hAnchor="margin" w:y="3811"/>
                    <w:jc w:val="center"/>
                    <w:rPr>
                      <w:rFonts w:ascii="Verdana" w:hAnsi="Verdana"/>
                      <w:sz w:val="16"/>
                      <w:szCs w:val="16"/>
                    </w:rPr>
                  </w:pPr>
                  <w:r w:rsidRPr="00AA4883">
                    <w:rPr>
                      <w:rFonts w:ascii="Verdana" w:hAnsi="Verdana"/>
                      <w:b/>
                      <w:sz w:val="16"/>
                      <w:szCs w:val="16"/>
                    </w:rPr>
                    <w:t>(συμπεριλαμβανομένων</w:t>
                  </w:r>
                  <w:r w:rsidRPr="00AA4883">
                    <w:rPr>
                      <w:rFonts w:ascii="Verdana" w:hAnsi="Verdana"/>
                      <w:b/>
                      <w:spacing w:val="-14"/>
                      <w:sz w:val="16"/>
                      <w:szCs w:val="16"/>
                    </w:rPr>
                    <w:t xml:space="preserve"> </w:t>
                  </w:r>
                  <w:r w:rsidRPr="00AA4883">
                    <w:rPr>
                      <w:rFonts w:ascii="Verdana" w:hAnsi="Verdana"/>
                      <w:b/>
                      <w:sz w:val="16"/>
                      <w:szCs w:val="16"/>
                    </w:rPr>
                    <w:t>δύο μπαταριών)</w:t>
                  </w:r>
                </w:p>
              </w:tc>
              <w:tc>
                <w:tcPr>
                  <w:tcW w:w="4638" w:type="dxa"/>
                  <w:vAlign w:val="center"/>
                </w:tcPr>
                <w:p w14:paraId="16CDA44E"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&gt;=37</w:t>
                  </w:r>
                  <w:r w:rsidRPr="00AA4883">
                    <w:rPr>
                      <w:rFonts w:ascii="Verdana" w:hAnsi="Verdana"/>
                      <w:sz w:val="16"/>
                      <w:szCs w:val="16"/>
                      <w:lang w:val="en-US"/>
                    </w:rPr>
                    <w:t>7</w:t>
                  </w:r>
                  <w:r w:rsidRPr="00AA4883">
                    <w:rPr>
                      <w:rFonts w:ascii="Verdana" w:hAnsi="Verdana"/>
                      <w:sz w:val="16"/>
                      <w:szCs w:val="16"/>
                    </w:rPr>
                    <w:t>0 ± 10 g</w:t>
                  </w:r>
                </w:p>
              </w:tc>
            </w:tr>
            <w:tr w:rsidR="00D34618" w:rsidRPr="00AA4883" w14:paraId="6E650B76" w14:textId="77777777" w:rsidTr="00AE3047">
              <w:trPr>
                <w:trHeight w:val="221"/>
              </w:trPr>
              <w:tc>
                <w:tcPr>
                  <w:tcW w:w="697" w:type="dxa"/>
                  <w:gridSpan w:val="2"/>
                  <w:vAlign w:val="center"/>
                </w:tcPr>
                <w:p w14:paraId="2A65B427"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5</w:t>
                  </w:r>
                </w:p>
              </w:tc>
              <w:tc>
                <w:tcPr>
                  <w:tcW w:w="4119" w:type="dxa"/>
                  <w:vAlign w:val="center"/>
                </w:tcPr>
                <w:p w14:paraId="631BFB3C" w14:textId="34167792" w:rsidR="00D34618" w:rsidRPr="00AA4883" w:rsidRDefault="00D34618" w:rsidP="00AE3047">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Μέγιστο βάρος απογείωσης</w:t>
                  </w:r>
                </w:p>
              </w:tc>
              <w:tc>
                <w:tcPr>
                  <w:tcW w:w="4638" w:type="dxa"/>
                  <w:vAlign w:val="center"/>
                </w:tcPr>
                <w:p w14:paraId="43820776"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lang w:val="en-US"/>
                    </w:rPr>
                    <w:t>4069</w:t>
                  </w:r>
                  <w:r w:rsidRPr="00AA4883">
                    <w:rPr>
                      <w:rFonts w:ascii="Verdana" w:hAnsi="Verdana"/>
                      <w:sz w:val="16"/>
                      <w:szCs w:val="16"/>
                    </w:rPr>
                    <w:t>g</w:t>
                  </w:r>
                </w:p>
              </w:tc>
            </w:tr>
            <w:tr w:rsidR="00D34618" w:rsidRPr="00AA4883" w14:paraId="5BCAAE07" w14:textId="77777777" w:rsidTr="00AE3047">
              <w:trPr>
                <w:trHeight w:val="50"/>
              </w:trPr>
              <w:tc>
                <w:tcPr>
                  <w:tcW w:w="697" w:type="dxa"/>
                  <w:gridSpan w:val="2"/>
                  <w:vAlign w:val="center"/>
                </w:tcPr>
                <w:p w14:paraId="3575A6A7"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6</w:t>
                  </w:r>
                </w:p>
              </w:tc>
              <w:tc>
                <w:tcPr>
                  <w:tcW w:w="4119" w:type="dxa"/>
                  <w:vAlign w:val="center"/>
                </w:tcPr>
                <w:p w14:paraId="7D872703"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Συχνότητα λειτουργίας</w:t>
                  </w:r>
                </w:p>
              </w:tc>
              <w:tc>
                <w:tcPr>
                  <w:tcW w:w="4638" w:type="dxa"/>
                  <w:vAlign w:val="center"/>
                </w:tcPr>
                <w:p w14:paraId="44F08FD5"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2.4000-2.4835 GHz; 5.725-5.850 GHz</w:t>
                  </w:r>
                </w:p>
              </w:tc>
            </w:tr>
            <w:tr w:rsidR="00D34618" w:rsidRPr="00AA4883" w14:paraId="2F0E1593" w14:textId="77777777" w:rsidTr="00AE3047">
              <w:trPr>
                <w:trHeight w:val="187"/>
              </w:trPr>
              <w:tc>
                <w:tcPr>
                  <w:tcW w:w="697" w:type="dxa"/>
                  <w:gridSpan w:val="2"/>
                  <w:vAlign w:val="center"/>
                </w:tcPr>
                <w:p w14:paraId="09831F9C"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7</w:t>
                  </w:r>
                </w:p>
              </w:tc>
              <w:tc>
                <w:tcPr>
                  <w:tcW w:w="4119" w:type="dxa"/>
                  <w:vAlign w:val="center"/>
                </w:tcPr>
                <w:p w14:paraId="066047B7"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Ισχύς πομπού (EIRP)</w:t>
                  </w:r>
                </w:p>
              </w:tc>
              <w:tc>
                <w:tcPr>
                  <w:tcW w:w="4638" w:type="dxa"/>
                  <w:vAlign w:val="center"/>
                </w:tcPr>
                <w:p w14:paraId="36ABF91E"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lang w:val="en-US"/>
                    </w:rPr>
                  </w:pPr>
                  <w:r w:rsidRPr="00AA4883">
                    <w:rPr>
                      <w:rFonts w:ascii="Verdana" w:hAnsi="Verdana"/>
                      <w:sz w:val="16"/>
                      <w:szCs w:val="16"/>
                      <w:lang w:val="en-US"/>
                    </w:rPr>
                    <w:t>2.4 GHz: &lt;33 dBm (FCC); &lt;20 dBm (CE/SRRC/MIC)</w:t>
                  </w:r>
                </w:p>
                <w:p w14:paraId="7E80D23B"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lang w:val="en-US"/>
                    </w:rPr>
                  </w:pPr>
                  <w:r w:rsidRPr="00AA4883">
                    <w:rPr>
                      <w:rFonts w:ascii="Verdana" w:hAnsi="Verdana"/>
                      <w:sz w:val="16"/>
                      <w:szCs w:val="16"/>
                      <w:lang w:val="en-US"/>
                    </w:rPr>
                    <w:t>5.8 GHz: &lt;33 dBm (FCC/SRRC); &lt;14 dBm (CE)</w:t>
                  </w:r>
                </w:p>
              </w:tc>
            </w:tr>
            <w:tr w:rsidR="00D34618" w:rsidRPr="00AA4883" w14:paraId="45F76E1C" w14:textId="77777777" w:rsidTr="00AE3047">
              <w:trPr>
                <w:trHeight w:val="633"/>
              </w:trPr>
              <w:tc>
                <w:tcPr>
                  <w:tcW w:w="697" w:type="dxa"/>
                  <w:gridSpan w:val="2"/>
                  <w:vAlign w:val="center"/>
                </w:tcPr>
                <w:p w14:paraId="4A5E70DC"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8</w:t>
                  </w:r>
                </w:p>
              </w:tc>
              <w:tc>
                <w:tcPr>
                  <w:tcW w:w="4119" w:type="dxa"/>
                  <w:vAlign w:val="center"/>
                </w:tcPr>
                <w:p w14:paraId="241C7433"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Ακρίβεια αιώρησης (άνεμος ή παγετός)</w:t>
                  </w:r>
                </w:p>
              </w:tc>
              <w:tc>
                <w:tcPr>
                  <w:tcW w:w="4638" w:type="dxa"/>
                  <w:vAlign w:val="center"/>
                </w:tcPr>
                <w:p w14:paraId="72A29EEB"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lang w:val="en-US"/>
                    </w:rPr>
                  </w:pPr>
                  <w:r w:rsidRPr="00AA4883">
                    <w:rPr>
                      <w:rFonts w:ascii="Verdana" w:hAnsi="Verdana"/>
                      <w:sz w:val="16"/>
                      <w:szCs w:val="16"/>
                      <w:lang w:val="en-US"/>
                    </w:rPr>
                    <w:t>Vertical: ±0.1 m (Vision System enabled); ±0.5 m (N- mode with GPS); ±0.1 m (RTK)</w:t>
                  </w:r>
                </w:p>
                <w:p w14:paraId="63B787C4"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lang w:val="en-US"/>
                    </w:rPr>
                  </w:pPr>
                  <w:r w:rsidRPr="00AA4883">
                    <w:rPr>
                      <w:rFonts w:ascii="Verdana" w:hAnsi="Verdana"/>
                      <w:sz w:val="16"/>
                      <w:szCs w:val="16"/>
                      <w:lang w:val="en-US"/>
                    </w:rPr>
                    <w:t>Horizontal: ±0.3 m (Vision System enabled); ±1.5 m</w:t>
                  </w:r>
                </w:p>
                <w:p w14:paraId="12E067B6"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lang w:val="en-US"/>
                    </w:rPr>
                  </w:pPr>
                  <w:r w:rsidRPr="00AA4883">
                    <w:rPr>
                      <w:rFonts w:ascii="Verdana" w:hAnsi="Verdana"/>
                      <w:sz w:val="16"/>
                      <w:szCs w:val="16"/>
                      <w:lang w:val="en-US"/>
                    </w:rPr>
                    <w:t>(N-mode with GPS); ±0.1 m (RTK)</w:t>
                  </w:r>
                </w:p>
              </w:tc>
            </w:tr>
            <w:tr w:rsidR="00D34618" w:rsidRPr="00AA4883" w14:paraId="31916EA8" w14:textId="77777777" w:rsidTr="00AE3047">
              <w:trPr>
                <w:trHeight w:val="275"/>
              </w:trPr>
              <w:tc>
                <w:tcPr>
                  <w:tcW w:w="697" w:type="dxa"/>
                  <w:gridSpan w:val="2"/>
                  <w:vAlign w:val="center"/>
                </w:tcPr>
                <w:p w14:paraId="4047FC77"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9</w:t>
                  </w:r>
                </w:p>
              </w:tc>
              <w:tc>
                <w:tcPr>
                  <w:tcW w:w="4119" w:type="dxa"/>
                  <w:vAlign w:val="center"/>
                </w:tcPr>
                <w:p w14:paraId="24AD4855"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lang w:val="en-US"/>
                    </w:rPr>
                  </w:pPr>
                  <w:r w:rsidRPr="00AA4883">
                    <w:rPr>
                      <w:rFonts w:ascii="Verdana" w:hAnsi="Verdana"/>
                      <w:b/>
                      <w:sz w:val="16"/>
                      <w:szCs w:val="16"/>
                    </w:rPr>
                    <w:t>Μέγιστη γωνιακή ταχύτητα</w:t>
                  </w:r>
                </w:p>
              </w:tc>
              <w:tc>
                <w:tcPr>
                  <w:tcW w:w="4638" w:type="dxa"/>
                  <w:vAlign w:val="center"/>
                </w:tcPr>
                <w:p w14:paraId="26BCBC52"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Pitch: &lt;=150°/sec.; Yaw: &lt;=100°/sec</w:t>
                  </w:r>
                </w:p>
              </w:tc>
            </w:tr>
            <w:tr w:rsidR="00D34618" w:rsidRPr="00AA4883" w14:paraId="226F486B" w14:textId="77777777" w:rsidTr="00AE3047">
              <w:trPr>
                <w:trHeight w:val="279"/>
              </w:trPr>
              <w:tc>
                <w:tcPr>
                  <w:tcW w:w="697" w:type="dxa"/>
                  <w:gridSpan w:val="2"/>
                  <w:vAlign w:val="center"/>
                </w:tcPr>
                <w:p w14:paraId="334EE6D8"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10</w:t>
                  </w:r>
                </w:p>
              </w:tc>
              <w:tc>
                <w:tcPr>
                  <w:tcW w:w="4119" w:type="dxa"/>
                  <w:vAlign w:val="center"/>
                </w:tcPr>
                <w:p w14:paraId="74FAAEB4"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lang w:val="en-US"/>
                    </w:rPr>
                  </w:pPr>
                  <w:r w:rsidRPr="00AA4883">
                    <w:rPr>
                      <w:rFonts w:ascii="Verdana" w:hAnsi="Verdana"/>
                      <w:b/>
                      <w:sz w:val="16"/>
                      <w:szCs w:val="16"/>
                    </w:rPr>
                    <w:t>Μέγιστη γωνία κλίσης</w:t>
                  </w:r>
                </w:p>
              </w:tc>
              <w:tc>
                <w:tcPr>
                  <w:tcW w:w="4638" w:type="dxa"/>
                  <w:vAlign w:val="center"/>
                </w:tcPr>
                <w:p w14:paraId="500D1F1C"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lang w:val="en-US"/>
                    </w:rPr>
                  </w:pPr>
                  <w:r w:rsidRPr="00AA4883">
                    <w:rPr>
                      <w:rFonts w:ascii="Verdana" w:hAnsi="Verdana"/>
                      <w:sz w:val="16"/>
                      <w:szCs w:val="16"/>
                      <w:lang w:val="en-US"/>
                    </w:rPr>
                    <w:t>&lt;=35° (N-mode and Forward Vision System enabled: 25°)</w:t>
                  </w:r>
                </w:p>
              </w:tc>
            </w:tr>
            <w:tr w:rsidR="00D34618" w:rsidRPr="00AA4883" w14:paraId="6893FCAC" w14:textId="77777777" w:rsidTr="00AE3047">
              <w:trPr>
                <w:trHeight w:val="121"/>
              </w:trPr>
              <w:tc>
                <w:tcPr>
                  <w:tcW w:w="697" w:type="dxa"/>
                  <w:gridSpan w:val="2"/>
                  <w:vAlign w:val="center"/>
                </w:tcPr>
                <w:p w14:paraId="223A0325"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11</w:t>
                  </w:r>
                </w:p>
              </w:tc>
              <w:tc>
                <w:tcPr>
                  <w:tcW w:w="4119" w:type="dxa"/>
                  <w:vAlign w:val="center"/>
                </w:tcPr>
                <w:p w14:paraId="269766DA"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lang w:val="en-US"/>
                    </w:rPr>
                  </w:pPr>
                  <w:r w:rsidRPr="00AA4883">
                    <w:rPr>
                      <w:rFonts w:ascii="Verdana" w:hAnsi="Verdana"/>
                      <w:b/>
                      <w:sz w:val="16"/>
                      <w:szCs w:val="16"/>
                    </w:rPr>
                    <w:t>Μέγιστη ταχύτητα ανάβασης/κατάβασης</w:t>
                  </w:r>
                </w:p>
              </w:tc>
              <w:tc>
                <w:tcPr>
                  <w:tcW w:w="4638" w:type="dxa"/>
                  <w:vAlign w:val="center"/>
                </w:tcPr>
                <w:p w14:paraId="19518CD1"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lang w:val="en-US"/>
                    </w:rPr>
                  </w:pPr>
                  <w:r w:rsidRPr="00AA4883">
                    <w:rPr>
                      <w:rFonts w:ascii="Verdana" w:hAnsi="Verdana"/>
                      <w:sz w:val="16"/>
                      <w:szCs w:val="16"/>
                    </w:rPr>
                    <w:t>&lt;=6 m/s, &lt;=5 m/s</w:t>
                  </w:r>
                </w:p>
              </w:tc>
            </w:tr>
            <w:tr w:rsidR="00D34618" w:rsidRPr="00AA4883" w14:paraId="75D1FF19" w14:textId="77777777" w:rsidTr="00AE3047">
              <w:trPr>
                <w:trHeight w:val="288"/>
              </w:trPr>
              <w:tc>
                <w:tcPr>
                  <w:tcW w:w="697" w:type="dxa"/>
                  <w:gridSpan w:val="2"/>
                  <w:vAlign w:val="center"/>
                </w:tcPr>
                <w:p w14:paraId="10514F05"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12</w:t>
                  </w:r>
                </w:p>
              </w:tc>
              <w:tc>
                <w:tcPr>
                  <w:tcW w:w="4119" w:type="dxa"/>
                  <w:vAlign w:val="center"/>
                </w:tcPr>
                <w:p w14:paraId="1A5121F3"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Μέγιστη ταχύτητα κατάβασης υπό κλίση</w:t>
                  </w:r>
                </w:p>
              </w:tc>
              <w:tc>
                <w:tcPr>
                  <w:tcW w:w="4638" w:type="dxa"/>
                  <w:vAlign w:val="center"/>
                </w:tcPr>
                <w:p w14:paraId="3590246B"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&lt;=7 m/s</w:t>
                  </w:r>
                </w:p>
              </w:tc>
            </w:tr>
            <w:tr w:rsidR="00D34618" w:rsidRPr="00AA4883" w14:paraId="4FAD0064" w14:textId="77777777" w:rsidTr="00AE3047">
              <w:trPr>
                <w:trHeight w:val="316"/>
              </w:trPr>
              <w:tc>
                <w:tcPr>
                  <w:tcW w:w="697" w:type="dxa"/>
                  <w:gridSpan w:val="2"/>
                  <w:vAlign w:val="center"/>
                </w:tcPr>
                <w:p w14:paraId="1434674F"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13</w:t>
                  </w:r>
                </w:p>
              </w:tc>
              <w:tc>
                <w:tcPr>
                  <w:tcW w:w="4119" w:type="dxa"/>
                  <w:vAlign w:val="center"/>
                </w:tcPr>
                <w:p w14:paraId="396BF3AD"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Μέγιστη οριζόντια ταχύτητα</w:t>
                  </w:r>
                </w:p>
              </w:tc>
              <w:tc>
                <w:tcPr>
                  <w:tcW w:w="4638" w:type="dxa"/>
                  <w:vAlign w:val="center"/>
                </w:tcPr>
                <w:p w14:paraId="7D70139A"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&lt;=23 m/s</w:t>
                  </w:r>
                </w:p>
              </w:tc>
            </w:tr>
            <w:tr w:rsidR="00D34618" w:rsidRPr="00AA4883" w14:paraId="555B8201" w14:textId="77777777" w:rsidTr="00AE3047">
              <w:trPr>
                <w:trHeight w:val="281"/>
              </w:trPr>
              <w:tc>
                <w:tcPr>
                  <w:tcW w:w="697" w:type="dxa"/>
                  <w:gridSpan w:val="2"/>
                  <w:vAlign w:val="center"/>
                </w:tcPr>
                <w:p w14:paraId="3AF4E980"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14</w:t>
                  </w:r>
                </w:p>
              </w:tc>
              <w:tc>
                <w:tcPr>
                  <w:tcW w:w="4119" w:type="dxa"/>
                  <w:vAlign w:val="center"/>
                </w:tcPr>
                <w:p w14:paraId="60AE9FED"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Ανώτατο όριο πτήσης πάνω από τη στάθμη της θάλασσας (χωρίς άλλο ωφέλιμο φορτίο)</w:t>
                  </w:r>
                </w:p>
              </w:tc>
              <w:tc>
                <w:tcPr>
                  <w:tcW w:w="4638" w:type="dxa"/>
                  <w:vAlign w:val="center"/>
                </w:tcPr>
                <w:p w14:paraId="263A2B6E"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lang w:val="en-US"/>
                    </w:rPr>
                  </w:pPr>
                  <w:r w:rsidRPr="00AA4883">
                    <w:rPr>
                      <w:rFonts w:ascii="Verdana" w:hAnsi="Verdana"/>
                      <w:sz w:val="16"/>
                      <w:szCs w:val="16"/>
                      <w:lang w:val="en-US"/>
                    </w:rPr>
                    <w:t>&lt;=5,000 m (with 1671 propellers)</w:t>
                  </w:r>
                </w:p>
                <w:p w14:paraId="20A0D6C2"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lang w:val="en-US"/>
                    </w:rPr>
                  </w:pPr>
                  <w:r w:rsidRPr="00AA4883">
                    <w:rPr>
                      <w:rFonts w:ascii="Verdana" w:hAnsi="Verdana"/>
                      <w:sz w:val="16"/>
                      <w:szCs w:val="16"/>
                      <w:lang w:val="en-US"/>
                    </w:rPr>
                    <w:t>&lt;=7,000 m (with 1676 propellers)</w:t>
                  </w:r>
                </w:p>
              </w:tc>
            </w:tr>
            <w:tr w:rsidR="00D34618" w:rsidRPr="00AA4883" w14:paraId="4E4C5575" w14:textId="77777777" w:rsidTr="00AE3047">
              <w:trPr>
                <w:trHeight w:val="50"/>
              </w:trPr>
              <w:tc>
                <w:tcPr>
                  <w:tcW w:w="697" w:type="dxa"/>
                  <w:gridSpan w:val="2"/>
                  <w:vAlign w:val="center"/>
                </w:tcPr>
                <w:p w14:paraId="32973CAD"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15</w:t>
                  </w:r>
                </w:p>
              </w:tc>
              <w:tc>
                <w:tcPr>
                  <w:tcW w:w="4119" w:type="dxa"/>
                  <w:vAlign w:val="center"/>
                </w:tcPr>
                <w:p w14:paraId="6EFF8A4B"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b/>
                      <w:sz w:val="16"/>
                      <w:szCs w:val="16"/>
                    </w:rPr>
                    <w:t>Μέγιστη αντίσταση ανέμου</w:t>
                  </w:r>
                </w:p>
              </w:tc>
              <w:tc>
                <w:tcPr>
                  <w:tcW w:w="4638" w:type="dxa"/>
                  <w:vAlign w:val="center"/>
                </w:tcPr>
                <w:p w14:paraId="5C694A18"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 xml:space="preserve">12 </w:t>
                  </w:r>
                  <w:r w:rsidRPr="00AA4883">
                    <w:rPr>
                      <w:rFonts w:ascii="Verdana" w:hAnsi="Verdana"/>
                      <w:sz w:val="16"/>
                      <w:szCs w:val="16"/>
                      <w:lang w:val="en-US"/>
                    </w:rPr>
                    <w:t>m</w:t>
                  </w:r>
                  <w:r w:rsidRPr="00AA4883">
                    <w:rPr>
                      <w:rFonts w:ascii="Verdana" w:hAnsi="Verdana"/>
                      <w:sz w:val="16"/>
                      <w:szCs w:val="16"/>
                    </w:rPr>
                    <w:t>/</w:t>
                  </w:r>
                  <w:r w:rsidRPr="00AA4883">
                    <w:rPr>
                      <w:rFonts w:ascii="Verdana" w:hAnsi="Verdana"/>
                      <w:sz w:val="16"/>
                      <w:szCs w:val="16"/>
                      <w:lang w:val="en-US"/>
                    </w:rPr>
                    <w:t>s</w:t>
                  </w:r>
                  <w:r w:rsidRPr="00AA4883">
                    <w:rPr>
                      <w:rFonts w:ascii="Verdana" w:hAnsi="Verdana"/>
                      <w:sz w:val="16"/>
                      <w:szCs w:val="16"/>
                    </w:rPr>
                    <w:t xml:space="preserve"> (6 </w:t>
                  </w:r>
                  <w:r w:rsidRPr="00AA4883">
                    <w:rPr>
                      <w:rFonts w:ascii="Verdana" w:hAnsi="Verdana"/>
                      <w:sz w:val="16"/>
                      <w:szCs w:val="16"/>
                      <w:lang w:val="en-US"/>
                    </w:rPr>
                    <w:t>Bf</w:t>
                  </w:r>
                  <w:r w:rsidRPr="00AA4883">
                    <w:rPr>
                      <w:rFonts w:ascii="Verdana" w:hAnsi="Verdana"/>
                      <w:sz w:val="16"/>
                      <w:szCs w:val="16"/>
                    </w:rPr>
                    <w:t>)</w:t>
                  </w:r>
                </w:p>
              </w:tc>
            </w:tr>
            <w:tr w:rsidR="00D34618" w:rsidRPr="00AA4883" w14:paraId="5394F8DF" w14:textId="77777777" w:rsidTr="00AE3047">
              <w:trPr>
                <w:trHeight w:val="105"/>
              </w:trPr>
              <w:tc>
                <w:tcPr>
                  <w:tcW w:w="697" w:type="dxa"/>
                  <w:gridSpan w:val="2"/>
                  <w:vAlign w:val="center"/>
                </w:tcPr>
                <w:p w14:paraId="61774211"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16</w:t>
                  </w:r>
                </w:p>
              </w:tc>
              <w:tc>
                <w:tcPr>
                  <w:tcW w:w="4119" w:type="dxa"/>
                  <w:vAlign w:val="center"/>
                </w:tcPr>
                <w:p w14:paraId="372E7AD7"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Μέγιστος χρόνος αιώρησης</w:t>
                  </w:r>
                </w:p>
              </w:tc>
              <w:tc>
                <w:tcPr>
                  <w:tcW w:w="4638" w:type="dxa"/>
                  <w:vAlign w:val="center"/>
                </w:tcPr>
                <w:p w14:paraId="0D2B5CD4"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&lt;=36 min</w:t>
                  </w:r>
                </w:p>
              </w:tc>
            </w:tr>
            <w:tr w:rsidR="00D34618" w:rsidRPr="00AA4883" w14:paraId="6E765FEE" w14:textId="77777777" w:rsidTr="00AE3047">
              <w:trPr>
                <w:trHeight w:val="51"/>
              </w:trPr>
              <w:tc>
                <w:tcPr>
                  <w:tcW w:w="697" w:type="dxa"/>
                  <w:gridSpan w:val="2"/>
                  <w:vAlign w:val="center"/>
                </w:tcPr>
                <w:p w14:paraId="151C6446"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17</w:t>
                  </w:r>
                </w:p>
              </w:tc>
              <w:tc>
                <w:tcPr>
                  <w:tcW w:w="4119" w:type="dxa"/>
                  <w:vAlign w:val="center"/>
                </w:tcPr>
                <w:p w14:paraId="7D3F7C0F"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Μέγιστος χρόνος πτήσης</w:t>
                  </w:r>
                </w:p>
              </w:tc>
              <w:tc>
                <w:tcPr>
                  <w:tcW w:w="4638" w:type="dxa"/>
                  <w:vAlign w:val="center"/>
                </w:tcPr>
                <w:p w14:paraId="07875938"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&lt;=41 min</w:t>
                  </w:r>
                </w:p>
              </w:tc>
            </w:tr>
            <w:tr w:rsidR="00D34618" w:rsidRPr="00AA4883" w14:paraId="1087C476" w14:textId="77777777" w:rsidTr="00AE3047">
              <w:trPr>
                <w:trHeight w:val="125"/>
              </w:trPr>
              <w:tc>
                <w:tcPr>
                  <w:tcW w:w="697" w:type="dxa"/>
                  <w:gridSpan w:val="2"/>
                  <w:vAlign w:val="center"/>
                </w:tcPr>
                <w:p w14:paraId="4E4B1C34"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18</w:t>
                  </w:r>
                </w:p>
              </w:tc>
              <w:tc>
                <w:tcPr>
                  <w:tcW w:w="4119" w:type="dxa"/>
                  <w:vAlign w:val="center"/>
                </w:tcPr>
                <w:p w14:paraId="3285E2B7"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Βαθμολογία αδιαβροχοποίησης</w:t>
                  </w:r>
                </w:p>
              </w:tc>
              <w:tc>
                <w:tcPr>
                  <w:tcW w:w="4638" w:type="dxa"/>
                  <w:vAlign w:val="center"/>
                </w:tcPr>
                <w:p w14:paraId="55574891"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IP55</w:t>
                  </w:r>
                </w:p>
              </w:tc>
            </w:tr>
            <w:tr w:rsidR="00D34618" w:rsidRPr="00AA4883" w14:paraId="2D177F94" w14:textId="77777777" w:rsidTr="00AE3047">
              <w:trPr>
                <w:trHeight w:val="57"/>
              </w:trPr>
              <w:tc>
                <w:tcPr>
                  <w:tcW w:w="697" w:type="dxa"/>
                  <w:gridSpan w:val="2"/>
                  <w:vAlign w:val="center"/>
                </w:tcPr>
                <w:p w14:paraId="438897EB"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19</w:t>
                  </w:r>
                </w:p>
              </w:tc>
              <w:tc>
                <w:tcPr>
                  <w:tcW w:w="4119" w:type="dxa"/>
                  <w:vAlign w:val="center"/>
                </w:tcPr>
                <w:p w14:paraId="6A38DCEC"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GNSS</w:t>
                  </w:r>
                </w:p>
              </w:tc>
              <w:tc>
                <w:tcPr>
                  <w:tcW w:w="4638" w:type="dxa"/>
                  <w:vAlign w:val="center"/>
                </w:tcPr>
                <w:p w14:paraId="22803FAC"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GPS+Galileo+BeiDou+GLONASS</w:t>
                  </w:r>
                </w:p>
              </w:tc>
            </w:tr>
            <w:tr w:rsidR="00D34618" w:rsidRPr="00AA4883" w14:paraId="76D5B9E1" w14:textId="77777777" w:rsidTr="00AE3047">
              <w:trPr>
                <w:trHeight w:val="50"/>
              </w:trPr>
              <w:tc>
                <w:tcPr>
                  <w:tcW w:w="697" w:type="dxa"/>
                  <w:gridSpan w:val="2"/>
                  <w:vAlign w:val="center"/>
                </w:tcPr>
                <w:p w14:paraId="79861F4A"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20</w:t>
                  </w:r>
                </w:p>
              </w:tc>
              <w:tc>
                <w:tcPr>
                  <w:tcW w:w="4119" w:type="dxa"/>
                  <w:vAlign w:val="center"/>
                </w:tcPr>
                <w:p w14:paraId="296B4183"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Θερμοκρασία λειτουργίας</w:t>
                  </w:r>
                </w:p>
              </w:tc>
              <w:tc>
                <w:tcPr>
                  <w:tcW w:w="4638" w:type="dxa"/>
                  <w:vAlign w:val="center"/>
                </w:tcPr>
                <w:p w14:paraId="12BCFA29"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-20° to 50° C (-4° to 122° F)</w:t>
                  </w:r>
                </w:p>
              </w:tc>
            </w:tr>
            <w:tr w:rsidR="00D34618" w:rsidRPr="00AA4883" w14:paraId="053013E9" w14:textId="77777777" w:rsidTr="00AE3047">
              <w:trPr>
                <w:trHeight w:val="211"/>
              </w:trPr>
              <w:tc>
                <w:tcPr>
                  <w:tcW w:w="9454" w:type="dxa"/>
                  <w:gridSpan w:val="4"/>
                  <w:shd w:val="clear" w:color="auto" w:fill="FFC000"/>
                  <w:vAlign w:val="center"/>
                </w:tcPr>
                <w:p w14:paraId="0048D56B"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ΣΤΑΘΕΡΗ ΒΑΣΗ</w:t>
                  </w:r>
                </w:p>
              </w:tc>
            </w:tr>
            <w:tr w:rsidR="00D34618" w:rsidRPr="00AA4883" w14:paraId="23586F66" w14:textId="77777777" w:rsidTr="00AE3047">
              <w:trPr>
                <w:trHeight w:val="137"/>
              </w:trPr>
              <w:tc>
                <w:tcPr>
                  <w:tcW w:w="697" w:type="dxa"/>
                  <w:gridSpan w:val="2"/>
                  <w:vAlign w:val="center"/>
                </w:tcPr>
                <w:p w14:paraId="2078814D"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w:t>
                  </w:r>
                </w:p>
              </w:tc>
              <w:tc>
                <w:tcPr>
                  <w:tcW w:w="4119" w:type="dxa"/>
                  <w:vAlign w:val="center"/>
                </w:tcPr>
                <w:p w14:paraId="4A053CE7"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Ελεγχόμενη εμβέλεια</w:t>
                  </w:r>
                </w:p>
              </w:tc>
              <w:tc>
                <w:tcPr>
                  <w:tcW w:w="4638" w:type="dxa"/>
                  <w:vAlign w:val="center"/>
                </w:tcPr>
                <w:p w14:paraId="45FE39FB"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ΝΑΙ Pan: ±90°</w:t>
                  </w:r>
                </w:p>
                <w:p w14:paraId="45031C10"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Tilt: -120° to +45°</w:t>
                  </w:r>
                </w:p>
              </w:tc>
            </w:tr>
            <w:tr w:rsidR="00D34618" w:rsidRPr="00AA4883" w14:paraId="5F4A970F" w14:textId="77777777" w:rsidTr="00AE3047">
              <w:trPr>
                <w:trHeight w:val="171"/>
              </w:trPr>
              <w:tc>
                <w:tcPr>
                  <w:tcW w:w="697" w:type="dxa"/>
                  <w:gridSpan w:val="2"/>
                  <w:vAlign w:val="center"/>
                </w:tcPr>
                <w:p w14:paraId="12B670E0"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2</w:t>
                  </w:r>
                </w:p>
              </w:tc>
              <w:tc>
                <w:tcPr>
                  <w:tcW w:w="4119" w:type="dxa"/>
                  <w:vAlign w:val="center"/>
                </w:tcPr>
                <w:p w14:paraId="7C150C86"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Μηχανικό Εύρος</w:t>
                  </w:r>
                </w:p>
              </w:tc>
              <w:tc>
                <w:tcPr>
                  <w:tcW w:w="4638" w:type="dxa"/>
                  <w:vAlign w:val="center"/>
                </w:tcPr>
                <w:p w14:paraId="4E8E7800"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Pan: ±105°</w:t>
                  </w:r>
                </w:p>
                <w:p w14:paraId="4A9E73A3"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Tilt: -135° to +60°</w:t>
                  </w:r>
                </w:p>
                <w:p w14:paraId="3BC713AD"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Roll: ±45°</w:t>
                  </w:r>
                </w:p>
              </w:tc>
            </w:tr>
            <w:tr w:rsidR="00D34618" w:rsidRPr="00AA4883" w14:paraId="38F0F115" w14:textId="77777777" w:rsidTr="00AE3047">
              <w:trPr>
                <w:trHeight w:val="211"/>
              </w:trPr>
              <w:tc>
                <w:tcPr>
                  <w:tcW w:w="9454" w:type="dxa"/>
                  <w:gridSpan w:val="4"/>
                  <w:shd w:val="clear" w:color="auto" w:fill="FFC000"/>
                  <w:vAlign w:val="center"/>
                </w:tcPr>
                <w:p w14:paraId="4B91F1AA"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ΕΣΤΙΑΣΗ ΚΑΜΕΡΑΣ</w:t>
                  </w:r>
                </w:p>
              </w:tc>
            </w:tr>
            <w:tr w:rsidR="00D34618" w:rsidRPr="00AA4883" w14:paraId="322BBE11" w14:textId="77777777" w:rsidTr="0027708E">
              <w:trPr>
                <w:trHeight w:val="53"/>
              </w:trPr>
              <w:tc>
                <w:tcPr>
                  <w:tcW w:w="648" w:type="dxa"/>
                  <w:vAlign w:val="center"/>
                </w:tcPr>
                <w:p w14:paraId="0E5D82CE"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w:t>
                  </w:r>
                </w:p>
              </w:tc>
              <w:tc>
                <w:tcPr>
                  <w:tcW w:w="4168" w:type="dxa"/>
                  <w:gridSpan w:val="2"/>
                  <w:vAlign w:val="center"/>
                </w:tcPr>
                <w:p w14:paraId="42091332" w14:textId="2C2E4AF7" w:rsidR="00D34618" w:rsidRPr="00AA4883" w:rsidRDefault="00D34618" w:rsidP="00AE3047">
                  <w:pPr>
                    <w:pStyle w:val="TableParagraph"/>
                    <w:framePr w:hSpace="180" w:wrap="around" w:vAnchor="page" w:hAnchor="margin" w:y="3811"/>
                    <w:spacing w:line="240" w:lineRule="auto"/>
                    <w:rPr>
                      <w:rFonts w:ascii="Verdana" w:hAnsi="Verdana"/>
                      <w:sz w:val="16"/>
                      <w:szCs w:val="16"/>
                      <w:lang w:val="en-US"/>
                    </w:rPr>
                  </w:pPr>
                  <w:r w:rsidRPr="00AA4883">
                    <w:rPr>
                      <w:rFonts w:ascii="Verdana" w:hAnsi="Verdana"/>
                      <w:b/>
                      <w:sz w:val="16"/>
                      <w:szCs w:val="16"/>
                    </w:rPr>
                    <w:t>Αισθητήρας</w:t>
                  </w:r>
                </w:p>
              </w:tc>
              <w:tc>
                <w:tcPr>
                  <w:tcW w:w="4638" w:type="dxa"/>
                  <w:vAlign w:val="center"/>
                </w:tcPr>
                <w:p w14:paraId="71324FC9"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lang w:val="en-US"/>
                    </w:rPr>
                    <w:t>1/2" CMOS, Effective pixels: 48M</w:t>
                  </w:r>
                </w:p>
              </w:tc>
            </w:tr>
            <w:tr w:rsidR="00D34618" w:rsidRPr="00AA4883" w14:paraId="53DAD0AE" w14:textId="77777777" w:rsidTr="00AE3047">
              <w:trPr>
                <w:trHeight w:val="633"/>
              </w:trPr>
              <w:tc>
                <w:tcPr>
                  <w:tcW w:w="648" w:type="dxa"/>
                  <w:vAlign w:val="center"/>
                </w:tcPr>
                <w:p w14:paraId="53276951"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lastRenderedPageBreak/>
                    <w:t>2</w:t>
                  </w:r>
                </w:p>
              </w:tc>
              <w:tc>
                <w:tcPr>
                  <w:tcW w:w="4168" w:type="dxa"/>
                  <w:gridSpan w:val="2"/>
                  <w:vAlign w:val="center"/>
                </w:tcPr>
                <w:p w14:paraId="2A002BC8"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Φακός</w:t>
                  </w:r>
                </w:p>
              </w:tc>
              <w:tc>
                <w:tcPr>
                  <w:tcW w:w="4638" w:type="dxa"/>
                  <w:vAlign w:val="center"/>
                </w:tcPr>
                <w:p w14:paraId="639C6BF3"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Εστιακό μήκος: 21-75 mm (equivalent: 113-405 mm) Άνοιγμα φακού: f/2.8-f/4.2</w:t>
                  </w:r>
                </w:p>
                <w:p w14:paraId="02E63062"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Focus: 5 m to ∞</w:t>
                  </w:r>
                </w:p>
              </w:tc>
            </w:tr>
            <w:tr w:rsidR="00D34618" w:rsidRPr="00AA4883" w14:paraId="57BDBEA7" w14:textId="77777777" w:rsidTr="00AE3047">
              <w:trPr>
                <w:trHeight w:val="422"/>
              </w:trPr>
              <w:tc>
                <w:tcPr>
                  <w:tcW w:w="648" w:type="dxa"/>
                  <w:vAlign w:val="center"/>
                </w:tcPr>
                <w:p w14:paraId="0C847C15"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3</w:t>
                  </w:r>
                </w:p>
              </w:tc>
              <w:tc>
                <w:tcPr>
                  <w:tcW w:w="4168" w:type="dxa"/>
                  <w:gridSpan w:val="2"/>
                  <w:vAlign w:val="center"/>
                </w:tcPr>
                <w:p w14:paraId="5198E614"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Αντιστάθμιση έκθεσης</w:t>
                  </w:r>
                </w:p>
              </w:tc>
              <w:tc>
                <w:tcPr>
                  <w:tcW w:w="4638" w:type="dxa"/>
                  <w:vAlign w:val="center"/>
                </w:tcPr>
                <w:p w14:paraId="71BF6CCC"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lang w:val="en-US"/>
                    </w:rPr>
                  </w:pPr>
                  <w:r w:rsidRPr="00AA4883">
                    <w:rPr>
                      <w:rFonts w:ascii="Verdana" w:hAnsi="Verdana"/>
                      <w:sz w:val="16"/>
                      <w:szCs w:val="16"/>
                      <w:lang w:val="en-US"/>
                    </w:rPr>
                    <w:t>±3 ev (using 1/3 ev as step length)</w:t>
                  </w:r>
                </w:p>
              </w:tc>
            </w:tr>
            <w:tr w:rsidR="00D34618" w:rsidRPr="00AA4883" w14:paraId="7968D396" w14:textId="77777777" w:rsidTr="00AE3047">
              <w:trPr>
                <w:trHeight w:val="325"/>
              </w:trPr>
              <w:tc>
                <w:tcPr>
                  <w:tcW w:w="648" w:type="dxa"/>
                  <w:vAlign w:val="center"/>
                </w:tcPr>
                <w:p w14:paraId="2547DFEA"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4</w:t>
                  </w:r>
                </w:p>
              </w:tc>
              <w:tc>
                <w:tcPr>
                  <w:tcW w:w="4168" w:type="dxa"/>
                  <w:gridSpan w:val="2"/>
                  <w:vAlign w:val="center"/>
                </w:tcPr>
                <w:p w14:paraId="5165E647"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Ταχύτητα Ηλεκτρονικού κλείστρου</w:t>
                  </w:r>
                </w:p>
              </w:tc>
              <w:tc>
                <w:tcPr>
                  <w:tcW w:w="4638" w:type="dxa"/>
                  <w:vAlign w:val="center"/>
                </w:tcPr>
                <w:p w14:paraId="4D401C91" w14:textId="77777777" w:rsidR="00D34618" w:rsidRPr="00AA4883" w:rsidRDefault="00D34618" w:rsidP="00AA4883">
                  <w:pPr>
                    <w:pStyle w:val="TableParagraph"/>
                    <w:framePr w:hSpace="180" w:wrap="around" w:vAnchor="page" w:hAnchor="margin" w:y="3811"/>
                    <w:spacing w:line="240" w:lineRule="auto"/>
                    <w:ind w:firstLine="410"/>
                    <w:rPr>
                      <w:rFonts w:ascii="Verdana" w:hAnsi="Verdana"/>
                      <w:sz w:val="16"/>
                      <w:szCs w:val="16"/>
                      <w:lang w:val="en-US"/>
                    </w:rPr>
                  </w:pPr>
                  <w:r w:rsidRPr="00AA4883">
                    <w:rPr>
                      <w:rFonts w:ascii="Verdana" w:hAnsi="Verdana"/>
                      <w:sz w:val="16"/>
                      <w:szCs w:val="16"/>
                      <w:lang w:val="en-US"/>
                    </w:rPr>
                    <w:t>Auto Mode: Photo: 1/8000-1/2 s Video: 1/8000-1/30 s</w:t>
                  </w:r>
                </w:p>
                <w:p w14:paraId="2F94BA4C" w14:textId="77777777" w:rsidR="00D34618" w:rsidRPr="00AA4883" w:rsidRDefault="00D34618" w:rsidP="00AA4883">
                  <w:pPr>
                    <w:pStyle w:val="TableParagraph"/>
                    <w:framePr w:hSpace="180" w:wrap="around" w:vAnchor="page" w:hAnchor="margin" w:y="3811"/>
                    <w:spacing w:line="240" w:lineRule="auto"/>
                    <w:ind w:firstLine="386"/>
                    <w:rPr>
                      <w:rFonts w:ascii="Verdana" w:hAnsi="Verdana"/>
                      <w:sz w:val="16"/>
                      <w:szCs w:val="16"/>
                      <w:lang w:val="en-US"/>
                    </w:rPr>
                  </w:pPr>
                  <w:r w:rsidRPr="00AA4883">
                    <w:rPr>
                      <w:rFonts w:ascii="Verdana" w:hAnsi="Verdana"/>
                      <w:sz w:val="16"/>
                      <w:szCs w:val="16"/>
                      <w:lang w:val="en-US"/>
                    </w:rPr>
                    <w:t>M Mode: Photo: 1/8000-8 s</w:t>
                  </w:r>
                </w:p>
                <w:p w14:paraId="77BBC45B"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lang w:val="en-US"/>
                    </w:rPr>
                  </w:pPr>
                  <w:r w:rsidRPr="00AA4883">
                    <w:rPr>
                      <w:rFonts w:ascii="Verdana" w:hAnsi="Verdana"/>
                      <w:sz w:val="16"/>
                      <w:szCs w:val="16"/>
                      <w:lang w:val="en-US"/>
                    </w:rPr>
                    <w:t>Video: 1/8000 -1/30 s</w:t>
                  </w:r>
                </w:p>
              </w:tc>
            </w:tr>
            <w:tr w:rsidR="00D34618" w:rsidRPr="00AA4883" w14:paraId="6F7DD29C" w14:textId="77777777" w:rsidTr="0027708E">
              <w:trPr>
                <w:trHeight w:val="201"/>
              </w:trPr>
              <w:tc>
                <w:tcPr>
                  <w:tcW w:w="648" w:type="dxa"/>
                  <w:vAlign w:val="center"/>
                </w:tcPr>
                <w:p w14:paraId="458A1D80"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5</w:t>
                  </w:r>
                </w:p>
              </w:tc>
              <w:tc>
                <w:tcPr>
                  <w:tcW w:w="4168" w:type="dxa"/>
                  <w:gridSpan w:val="2"/>
                  <w:vAlign w:val="center"/>
                </w:tcPr>
                <w:p w14:paraId="5E9A82A7"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Εύρος ISO</w:t>
                  </w:r>
                </w:p>
              </w:tc>
              <w:tc>
                <w:tcPr>
                  <w:tcW w:w="4638" w:type="dxa"/>
                  <w:vAlign w:val="center"/>
                </w:tcPr>
                <w:p w14:paraId="6893219F"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100-25600</w:t>
                  </w:r>
                </w:p>
              </w:tc>
            </w:tr>
            <w:tr w:rsidR="00D34618" w:rsidRPr="00AA4883" w14:paraId="1951CB9F" w14:textId="77777777" w:rsidTr="00AE3047">
              <w:trPr>
                <w:trHeight w:val="422"/>
              </w:trPr>
              <w:tc>
                <w:tcPr>
                  <w:tcW w:w="648" w:type="dxa"/>
                  <w:vAlign w:val="center"/>
                </w:tcPr>
                <w:p w14:paraId="4905A28F"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6</w:t>
                  </w:r>
                </w:p>
              </w:tc>
              <w:tc>
                <w:tcPr>
                  <w:tcW w:w="4168" w:type="dxa"/>
                  <w:gridSpan w:val="2"/>
                  <w:vAlign w:val="center"/>
                </w:tcPr>
                <w:p w14:paraId="783A1366"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Μέγιστη Ανάλυση βίντεο</w:t>
                  </w:r>
                </w:p>
              </w:tc>
              <w:tc>
                <w:tcPr>
                  <w:tcW w:w="4638" w:type="dxa"/>
                  <w:vAlign w:val="center"/>
                </w:tcPr>
                <w:p w14:paraId="67072CE2"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&lt;=3840×2160</w:t>
                  </w:r>
                </w:p>
              </w:tc>
            </w:tr>
            <w:tr w:rsidR="00D34618" w:rsidRPr="00AA4883" w14:paraId="689AE5EC" w14:textId="77777777" w:rsidTr="0027708E">
              <w:trPr>
                <w:trHeight w:val="267"/>
              </w:trPr>
              <w:tc>
                <w:tcPr>
                  <w:tcW w:w="648" w:type="dxa"/>
                  <w:vAlign w:val="center"/>
                </w:tcPr>
                <w:p w14:paraId="71FD4D5A"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7</w:t>
                  </w:r>
                </w:p>
              </w:tc>
              <w:tc>
                <w:tcPr>
                  <w:tcW w:w="4168" w:type="dxa"/>
                  <w:gridSpan w:val="2"/>
                  <w:vAlign w:val="center"/>
                </w:tcPr>
                <w:p w14:paraId="1D8D778C"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Μέγιστο μέγεθος φωτογραφίας</w:t>
                  </w:r>
                </w:p>
              </w:tc>
              <w:tc>
                <w:tcPr>
                  <w:tcW w:w="4638" w:type="dxa"/>
                  <w:vAlign w:val="center"/>
                </w:tcPr>
                <w:p w14:paraId="57300775"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&lt;=8000×6000</w:t>
                  </w:r>
                </w:p>
              </w:tc>
            </w:tr>
          </w:tbl>
          <w:p w14:paraId="19738772" w14:textId="77777777" w:rsidR="00D34618" w:rsidRPr="00AA4883" w:rsidRDefault="00D34618" w:rsidP="00AA4883">
            <w:pPr>
              <w:rPr>
                <w:rFonts w:ascii="Verdana" w:hAnsi="Verdana"/>
                <w:sz w:val="16"/>
                <w:szCs w:val="16"/>
                <w:lang w:val="en-US"/>
              </w:rPr>
            </w:pPr>
          </w:p>
          <w:p w14:paraId="001FEBCC" w14:textId="77777777" w:rsidR="00D34618" w:rsidRPr="00AA4883" w:rsidRDefault="00D34618" w:rsidP="00AA4883">
            <w:pPr>
              <w:pStyle w:val="a4"/>
              <w:rPr>
                <w:rFonts w:ascii="Verdana" w:hAnsi="Verdana"/>
                <w:b/>
                <w:sz w:val="16"/>
                <w:szCs w:val="16"/>
              </w:rPr>
            </w:pPr>
          </w:p>
          <w:tbl>
            <w:tblPr>
              <w:tblW w:w="10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
              <w:gridCol w:w="99"/>
              <w:gridCol w:w="481"/>
              <w:gridCol w:w="104"/>
              <w:gridCol w:w="123"/>
              <w:gridCol w:w="3611"/>
              <w:gridCol w:w="74"/>
              <w:gridCol w:w="283"/>
              <w:gridCol w:w="1360"/>
              <w:gridCol w:w="3319"/>
              <w:gridCol w:w="974"/>
            </w:tblGrid>
            <w:tr w:rsidR="00D34618" w:rsidRPr="00AA4883" w14:paraId="631B3203" w14:textId="77777777" w:rsidTr="0027708E">
              <w:trPr>
                <w:gridBefore w:val="1"/>
                <w:gridAfter w:val="1"/>
                <w:wBefore w:w="323" w:type="dxa"/>
                <w:wAfter w:w="974" w:type="dxa"/>
                <w:trHeight w:val="225"/>
              </w:trPr>
              <w:tc>
                <w:tcPr>
                  <w:tcW w:w="9454" w:type="dxa"/>
                  <w:gridSpan w:val="9"/>
                  <w:shd w:val="clear" w:color="auto" w:fill="FFC000"/>
                </w:tcPr>
                <w:p w14:paraId="63A59A3E"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ΕΥΡΕΙΑ ΚΑΜΕΡΑ</w:t>
                  </w:r>
                </w:p>
              </w:tc>
            </w:tr>
            <w:tr w:rsidR="00D34618" w:rsidRPr="00AA4883" w14:paraId="28A391B7" w14:textId="77777777" w:rsidTr="0011282D">
              <w:trPr>
                <w:gridBefore w:val="1"/>
                <w:gridAfter w:val="1"/>
                <w:wBefore w:w="323" w:type="dxa"/>
                <w:wAfter w:w="974" w:type="dxa"/>
                <w:trHeight w:val="53"/>
              </w:trPr>
              <w:tc>
                <w:tcPr>
                  <w:tcW w:w="580" w:type="dxa"/>
                  <w:gridSpan w:val="2"/>
                </w:tcPr>
                <w:p w14:paraId="255A7E20"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w:t>
                  </w:r>
                </w:p>
              </w:tc>
              <w:tc>
                <w:tcPr>
                  <w:tcW w:w="4195" w:type="dxa"/>
                  <w:gridSpan w:val="5"/>
                  <w:vAlign w:val="center"/>
                </w:tcPr>
                <w:p w14:paraId="1BA54DB8"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Αισθητήρας</w:t>
                  </w:r>
                </w:p>
              </w:tc>
              <w:tc>
                <w:tcPr>
                  <w:tcW w:w="4679" w:type="dxa"/>
                  <w:gridSpan w:val="2"/>
                  <w:vAlign w:val="center"/>
                </w:tcPr>
                <w:p w14:paraId="2FA3593F"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1/2" CMOS, Effective pixels: &gt;=12M</w:t>
                  </w:r>
                </w:p>
              </w:tc>
            </w:tr>
            <w:tr w:rsidR="00D34618" w:rsidRPr="00AA4883" w14:paraId="610E6486" w14:textId="77777777" w:rsidTr="0011282D">
              <w:trPr>
                <w:gridBefore w:val="1"/>
                <w:gridAfter w:val="1"/>
                <w:wBefore w:w="323" w:type="dxa"/>
                <w:wAfter w:w="974" w:type="dxa"/>
                <w:trHeight w:val="373"/>
              </w:trPr>
              <w:tc>
                <w:tcPr>
                  <w:tcW w:w="580" w:type="dxa"/>
                  <w:gridSpan w:val="2"/>
                </w:tcPr>
                <w:p w14:paraId="2619EC6E"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2</w:t>
                  </w:r>
                </w:p>
              </w:tc>
              <w:tc>
                <w:tcPr>
                  <w:tcW w:w="4195" w:type="dxa"/>
                  <w:gridSpan w:val="5"/>
                  <w:vAlign w:val="center"/>
                </w:tcPr>
                <w:p w14:paraId="4B8FEE5C"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Φακός</w:t>
                  </w:r>
                </w:p>
              </w:tc>
              <w:tc>
                <w:tcPr>
                  <w:tcW w:w="4679" w:type="dxa"/>
                  <w:gridSpan w:val="2"/>
                  <w:vAlign w:val="center"/>
                </w:tcPr>
                <w:p w14:paraId="6BB81450" w14:textId="77777777" w:rsidR="00D34618" w:rsidRPr="00AA4883" w:rsidRDefault="00D34618" w:rsidP="00AE3047">
                  <w:pPr>
                    <w:pStyle w:val="TableParagraph"/>
                    <w:framePr w:hSpace="180" w:wrap="around" w:vAnchor="page" w:hAnchor="margin" w:y="3811"/>
                    <w:spacing w:line="240" w:lineRule="auto"/>
                    <w:ind w:right="504"/>
                    <w:rPr>
                      <w:rFonts w:ascii="Verdana" w:hAnsi="Verdana"/>
                      <w:sz w:val="16"/>
                      <w:szCs w:val="16"/>
                      <w:lang w:val="en-US"/>
                    </w:rPr>
                  </w:pPr>
                  <w:r w:rsidRPr="00AA4883">
                    <w:rPr>
                      <w:rFonts w:ascii="Verdana" w:hAnsi="Verdana"/>
                      <w:sz w:val="16"/>
                      <w:szCs w:val="16"/>
                      <w:lang w:val="en-US"/>
                    </w:rPr>
                    <w:t>DFOV: 84°</w:t>
                  </w:r>
                </w:p>
                <w:p w14:paraId="0FF0398D"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lang w:val="en-US"/>
                    </w:rPr>
                  </w:pPr>
                  <w:r w:rsidRPr="00AA4883">
                    <w:rPr>
                      <w:rFonts w:ascii="Verdana" w:hAnsi="Verdana"/>
                      <w:sz w:val="16"/>
                      <w:szCs w:val="16"/>
                      <w:lang w:val="en-US"/>
                    </w:rPr>
                    <w:t>Focal length: 4.5 mm (equivalent: 24 mm) Aperture: f/2.8</w:t>
                  </w:r>
                </w:p>
                <w:p w14:paraId="0DDC8CB3"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Focus: 1 m to ∞</w:t>
                  </w:r>
                </w:p>
              </w:tc>
            </w:tr>
            <w:tr w:rsidR="00D34618" w:rsidRPr="00AA4883" w14:paraId="024B665E" w14:textId="77777777" w:rsidTr="0011282D">
              <w:trPr>
                <w:gridBefore w:val="1"/>
                <w:gridAfter w:val="1"/>
                <w:wBefore w:w="323" w:type="dxa"/>
                <w:wAfter w:w="974" w:type="dxa"/>
                <w:trHeight w:val="53"/>
              </w:trPr>
              <w:tc>
                <w:tcPr>
                  <w:tcW w:w="580" w:type="dxa"/>
                  <w:gridSpan w:val="2"/>
                </w:tcPr>
                <w:p w14:paraId="00335D0C"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3</w:t>
                  </w:r>
                </w:p>
              </w:tc>
              <w:tc>
                <w:tcPr>
                  <w:tcW w:w="4195" w:type="dxa"/>
                  <w:gridSpan w:val="5"/>
                  <w:vAlign w:val="center"/>
                </w:tcPr>
                <w:p w14:paraId="4D854C35"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Αντιστάθμιση έκθεσης</w:t>
                  </w:r>
                </w:p>
              </w:tc>
              <w:tc>
                <w:tcPr>
                  <w:tcW w:w="4679" w:type="dxa"/>
                  <w:gridSpan w:val="2"/>
                  <w:vAlign w:val="center"/>
                </w:tcPr>
                <w:p w14:paraId="0DC96599"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lang w:val="en-US"/>
                    </w:rPr>
                  </w:pPr>
                  <w:r w:rsidRPr="00AA4883">
                    <w:rPr>
                      <w:rFonts w:ascii="Verdana" w:hAnsi="Verdana"/>
                      <w:sz w:val="16"/>
                      <w:szCs w:val="16"/>
                      <w:lang w:val="en-US"/>
                    </w:rPr>
                    <w:t>±3 ev (using 1/3 ev as step length)</w:t>
                  </w:r>
                </w:p>
              </w:tc>
            </w:tr>
            <w:tr w:rsidR="00D34618" w:rsidRPr="00AA4883" w14:paraId="49ADA799" w14:textId="77777777" w:rsidTr="0011282D">
              <w:trPr>
                <w:gridBefore w:val="1"/>
                <w:gridAfter w:val="1"/>
                <w:wBefore w:w="323" w:type="dxa"/>
                <w:wAfter w:w="974" w:type="dxa"/>
                <w:trHeight w:val="434"/>
              </w:trPr>
              <w:tc>
                <w:tcPr>
                  <w:tcW w:w="580" w:type="dxa"/>
                  <w:gridSpan w:val="2"/>
                </w:tcPr>
                <w:p w14:paraId="21A2D813"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4</w:t>
                  </w:r>
                </w:p>
              </w:tc>
              <w:tc>
                <w:tcPr>
                  <w:tcW w:w="4195" w:type="dxa"/>
                  <w:gridSpan w:val="5"/>
                  <w:vAlign w:val="center"/>
                </w:tcPr>
                <w:p w14:paraId="7F482605" w14:textId="77777777" w:rsidR="00D34618" w:rsidRPr="00AA4883" w:rsidRDefault="00D34618" w:rsidP="0027708E">
                  <w:pPr>
                    <w:pStyle w:val="TableParagraph"/>
                    <w:framePr w:hSpace="180" w:wrap="around" w:vAnchor="page" w:hAnchor="margin" w:y="3811"/>
                    <w:spacing w:line="240" w:lineRule="auto"/>
                    <w:ind w:right="18" w:firstLine="231"/>
                    <w:rPr>
                      <w:rFonts w:ascii="Verdana" w:hAnsi="Verdana"/>
                      <w:b/>
                      <w:sz w:val="16"/>
                      <w:szCs w:val="16"/>
                    </w:rPr>
                  </w:pPr>
                  <w:r w:rsidRPr="00AA4883">
                    <w:rPr>
                      <w:rFonts w:ascii="Verdana" w:hAnsi="Verdana"/>
                      <w:b/>
                      <w:sz w:val="16"/>
                      <w:szCs w:val="16"/>
                    </w:rPr>
                    <w:t>Ταχύτητα Ηλεκτρονικού κλείστρου Auto Mode:</w:t>
                  </w:r>
                </w:p>
              </w:tc>
              <w:tc>
                <w:tcPr>
                  <w:tcW w:w="4679" w:type="dxa"/>
                  <w:gridSpan w:val="2"/>
                  <w:vAlign w:val="center"/>
                </w:tcPr>
                <w:p w14:paraId="0DE78BD9" w14:textId="77777777" w:rsidR="00D34618" w:rsidRPr="00AA4883" w:rsidRDefault="00D34618" w:rsidP="00AA4883">
                  <w:pPr>
                    <w:pStyle w:val="TableParagraph"/>
                    <w:framePr w:hSpace="180" w:wrap="around" w:vAnchor="page" w:hAnchor="margin" w:y="3811"/>
                    <w:spacing w:line="240" w:lineRule="auto"/>
                    <w:ind w:firstLine="2"/>
                    <w:rPr>
                      <w:rFonts w:ascii="Verdana" w:hAnsi="Verdana"/>
                      <w:sz w:val="16"/>
                      <w:szCs w:val="16"/>
                      <w:lang w:val="en-US"/>
                    </w:rPr>
                  </w:pPr>
                  <w:r w:rsidRPr="00AA4883">
                    <w:rPr>
                      <w:rFonts w:ascii="Verdana" w:hAnsi="Verdana"/>
                      <w:sz w:val="16"/>
                      <w:szCs w:val="16"/>
                      <w:lang w:val="en-US"/>
                    </w:rPr>
                    <w:t>Photo: 1/8000-1/2 s Video: 1/8000-1/30 s M Mode:</w:t>
                  </w:r>
                </w:p>
                <w:p w14:paraId="06ECCB64"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Photo: 1/8000-8 s</w:t>
                  </w:r>
                </w:p>
                <w:p w14:paraId="454380B6"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Video: 1/8000-1/30 s</w:t>
                  </w:r>
                </w:p>
              </w:tc>
            </w:tr>
            <w:tr w:rsidR="00D34618" w:rsidRPr="00AA4883" w14:paraId="37A54881" w14:textId="77777777" w:rsidTr="0011282D">
              <w:trPr>
                <w:gridBefore w:val="1"/>
                <w:gridAfter w:val="1"/>
                <w:wBefore w:w="323" w:type="dxa"/>
                <w:wAfter w:w="974" w:type="dxa"/>
                <w:trHeight w:val="50"/>
              </w:trPr>
              <w:tc>
                <w:tcPr>
                  <w:tcW w:w="580" w:type="dxa"/>
                  <w:gridSpan w:val="2"/>
                </w:tcPr>
                <w:p w14:paraId="26037E7D"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5</w:t>
                  </w:r>
                </w:p>
              </w:tc>
              <w:tc>
                <w:tcPr>
                  <w:tcW w:w="4195" w:type="dxa"/>
                  <w:gridSpan w:val="5"/>
                  <w:vAlign w:val="center"/>
                </w:tcPr>
                <w:p w14:paraId="6F183615"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Εύρος ISO</w:t>
                  </w:r>
                </w:p>
              </w:tc>
              <w:tc>
                <w:tcPr>
                  <w:tcW w:w="4679" w:type="dxa"/>
                  <w:gridSpan w:val="2"/>
                  <w:vAlign w:val="center"/>
                </w:tcPr>
                <w:p w14:paraId="0EDFB812"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100-25600</w:t>
                  </w:r>
                </w:p>
              </w:tc>
            </w:tr>
            <w:tr w:rsidR="00D34618" w:rsidRPr="00AA4883" w14:paraId="4CA5539F" w14:textId="77777777" w:rsidTr="0011282D">
              <w:trPr>
                <w:gridBefore w:val="1"/>
                <w:gridAfter w:val="1"/>
                <w:wBefore w:w="323" w:type="dxa"/>
                <w:wAfter w:w="974" w:type="dxa"/>
                <w:trHeight w:val="50"/>
              </w:trPr>
              <w:tc>
                <w:tcPr>
                  <w:tcW w:w="580" w:type="dxa"/>
                  <w:gridSpan w:val="2"/>
                </w:tcPr>
                <w:p w14:paraId="5ADB5F05"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6</w:t>
                  </w:r>
                </w:p>
              </w:tc>
              <w:tc>
                <w:tcPr>
                  <w:tcW w:w="4195" w:type="dxa"/>
                  <w:gridSpan w:val="5"/>
                  <w:vAlign w:val="center"/>
                </w:tcPr>
                <w:p w14:paraId="2CD91AB5"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Μέγιστη Ανάλυση βίντεο</w:t>
                  </w:r>
                </w:p>
              </w:tc>
              <w:tc>
                <w:tcPr>
                  <w:tcW w:w="4679" w:type="dxa"/>
                  <w:gridSpan w:val="2"/>
                  <w:vAlign w:val="center"/>
                </w:tcPr>
                <w:p w14:paraId="1FE26E11"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&lt;=3840×2160</w:t>
                  </w:r>
                </w:p>
              </w:tc>
            </w:tr>
            <w:tr w:rsidR="00D34618" w:rsidRPr="00AA4883" w14:paraId="377EB082" w14:textId="77777777" w:rsidTr="0011282D">
              <w:trPr>
                <w:gridBefore w:val="1"/>
                <w:gridAfter w:val="1"/>
                <w:wBefore w:w="323" w:type="dxa"/>
                <w:wAfter w:w="974" w:type="dxa"/>
                <w:trHeight w:val="82"/>
              </w:trPr>
              <w:tc>
                <w:tcPr>
                  <w:tcW w:w="580" w:type="dxa"/>
                  <w:gridSpan w:val="2"/>
                </w:tcPr>
                <w:p w14:paraId="7D85E59B"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7</w:t>
                  </w:r>
                </w:p>
              </w:tc>
              <w:tc>
                <w:tcPr>
                  <w:tcW w:w="4195" w:type="dxa"/>
                  <w:gridSpan w:val="5"/>
                  <w:vAlign w:val="center"/>
                </w:tcPr>
                <w:p w14:paraId="14C66C43"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Μέγιστο μέγεθος φωτογραφίας</w:t>
                  </w:r>
                </w:p>
              </w:tc>
              <w:tc>
                <w:tcPr>
                  <w:tcW w:w="4679" w:type="dxa"/>
                  <w:gridSpan w:val="2"/>
                  <w:vAlign w:val="center"/>
                </w:tcPr>
                <w:p w14:paraId="1B34110C"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&lt;=4000×3000</w:t>
                  </w:r>
                </w:p>
              </w:tc>
            </w:tr>
            <w:tr w:rsidR="00D34618" w:rsidRPr="00AA4883" w14:paraId="2B08838B" w14:textId="77777777" w:rsidTr="0027708E">
              <w:trPr>
                <w:gridBefore w:val="1"/>
                <w:gridAfter w:val="1"/>
                <w:wBefore w:w="323" w:type="dxa"/>
                <w:wAfter w:w="974" w:type="dxa"/>
                <w:trHeight w:val="225"/>
              </w:trPr>
              <w:tc>
                <w:tcPr>
                  <w:tcW w:w="9454" w:type="dxa"/>
                  <w:gridSpan w:val="9"/>
                  <w:shd w:val="clear" w:color="auto" w:fill="FFC000"/>
                </w:tcPr>
                <w:p w14:paraId="12463915"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ΘΕΡΜΙΚΗ ΚΑΜΕΡΑ</w:t>
                  </w:r>
                </w:p>
              </w:tc>
            </w:tr>
            <w:tr w:rsidR="00D34618" w:rsidRPr="00AA4883" w14:paraId="65C69C2D" w14:textId="77777777" w:rsidTr="0011282D">
              <w:trPr>
                <w:gridBefore w:val="1"/>
                <w:gridAfter w:val="1"/>
                <w:wBefore w:w="323" w:type="dxa"/>
                <w:wAfter w:w="974" w:type="dxa"/>
                <w:trHeight w:val="129"/>
              </w:trPr>
              <w:tc>
                <w:tcPr>
                  <w:tcW w:w="580" w:type="dxa"/>
                  <w:gridSpan w:val="2"/>
                </w:tcPr>
                <w:p w14:paraId="00AB25B8"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w:t>
                  </w:r>
                </w:p>
              </w:tc>
              <w:tc>
                <w:tcPr>
                  <w:tcW w:w="4195" w:type="dxa"/>
                  <w:gridSpan w:val="5"/>
                  <w:vAlign w:val="center"/>
                </w:tcPr>
                <w:p w14:paraId="40D2BC7D" w14:textId="77777777" w:rsidR="00D34618" w:rsidRPr="00AA4883" w:rsidRDefault="00D34618" w:rsidP="0027708E">
                  <w:pPr>
                    <w:pStyle w:val="TableParagraph"/>
                    <w:framePr w:hSpace="180" w:wrap="around" w:vAnchor="page" w:hAnchor="margin" w:y="3811"/>
                    <w:spacing w:line="240" w:lineRule="auto"/>
                    <w:ind w:firstLine="231"/>
                    <w:rPr>
                      <w:rFonts w:ascii="Verdana" w:hAnsi="Verdana"/>
                      <w:b/>
                      <w:sz w:val="16"/>
                      <w:szCs w:val="16"/>
                    </w:rPr>
                  </w:pPr>
                  <w:r w:rsidRPr="00AA4883">
                    <w:rPr>
                      <w:rFonts w:ascii="Verdana" w:hAnsi="Verdana"/>
                      <w:b/>
                      <w:sz w:val="16"/>
                      <w:szCs w:val="16"/>
                    </w:rPr>
                    <w:t>Θερμική Απεικόνιση</w:t>
                  </w:r>
                </w:p>
              </w:tc>
              <w:tc>
                <w:tcPr>
                  <w:tcW w:w="4679" w:type="dxa"/>
                  <w:gridSpan w:val="2"/>
                  <w:vAlign w:val="center"/>
                </w:tcPr>
                <w:p w14:paraId="6F95ED89" w14:textId="77777777" w:rsidR="00D34618" w:rsidRPr="00AA4883" w:rsidRDefault="00D34618" w:rsidP="0027708E">
                  <w:pPr>
                    <w:pStyle w:val="TableParagraph"/>
                    <w:framePr w:hSpace="180" w:wrap="around" w:vAnchor="page" w:hAnchor="margin" w:y="3811"/>
                    <w:spacing w:line="240" w:lineRule="auto"/>
                    <w:ind w:left="114" w:right="141" w:firstLine="114"/>
                    <w:rPr>
                      <w:rFonts w:ascii="Verdana" w:hAnsi="Verdana"/>
                      <w:sz w:val="16"/>
                      <w:szCs w:val="16"/>
                    </w:rPr>
                  </w:pPr>
                  <w:r w:rsidRPr="00AA4883">
                    <w:rPr>
                      <w:rFonts w:ascii="Verdana" w:hAnsi="Verdana"/>
                      <w:sz w:val="16"/>
                      <w:szCs w:val="16"/>
                    </w:rPr>
                    <w:t>Uncooled VOx Microbolometer</w:t>
                  </w:r>
                </w:p>
              </w:tc>
            </w:tr>
            <w:tr w:rsidR="00D34618" w:rsidRPr="0027708E" w14:paraId="0F9649A9" w14:textId="77777777" w:rsidTr="0011282D">
              <w:trPr>
                <w:gridBefore w:val="1"/>
                <w:gridAfter w:val="1"/>
                <w:wBefore w:w="323" w:type="dxa"/>
                <w:wAfter w:w="974" w:type="dxa"/>
                <w:trHeight w:val="211"/>
              </w:trPr>
              <w:tc>
                <w:tcPr>
                  <w:tcW w:w="580" w:type="dxa"/>
                  <w:gridSpan w:val="2"/>
                  <w:vAlign w:val="center"/>
                </w:tcPr>
                <w:p w14:paraId="0F624A7C"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2</w:t>
                  </w:r>
                </w:p>
              </w:tc>
              <w:tc>
                <w:tcPr>
                  <w:tcW w:w="4195" w:type="dxa"/>
                  <w:gridSpan w:val="5"/>
                  <w:vAlign w:val="center"/>
                </w:tcPr>
                <w:p w14:paraId="48D02C3F" w14:textId="77777777" w:rsidR="00D34618" w:rsidRPr="00AA4883" w:rsidRDefault="00D34618" w:rsidP="0027708E">
                  <w:pPr>
                    <w:pStyle w:val="TableParagraph"/>
                    <w:framePr w:hSpace="180" w:wrap="around" w:vAnchor="page" w:hAnchor="margin" w:y="3811"/>
                    <w:spacing w:line="240" w:lineRule="auto"/>
                    <w:ind w:firstLine="231"/>
                    <w:rPr>
                      <w:rFonts w:ascii="Verdana" w:hAnsi="Verdana"/>
                      <w:b/>
                      <w:sz w:val="16"/>
                      <w:szCs w:val="16"/>
                    </w:rPr>
                  </w:pPr>
                  <w:r w:rsidRPr="00AA4883">
                    <w:rPr>
                      <w:rFonts w:ascii="Verdana" w:hAnsi="Verdana"/>
                      <w:b/>
                      <w:sz w:val="16"/>
                      <w:szCs w:val="16"/>
                    </w:rPr>
                    <w:t>Φακός</w:t>
                  </w:r>
                </w:p>
              </w:tc>
              <w:tc>
                <w:tcPr>
                  <w:tcW w:w="4679" w:type="dxa"/>
                  <w:gridSpan w:val="2"/>
                  <w:vAlign w:val="center"/>
                </w:tcPr>
                <w:p w14:paraId="753E4560" w14:textId="77777777" w:rsidR="00D34618" w:rsidRPr="00AA4883" w:rsidRDefault="00D34618" w:rsidP="0027708E">
                  <w:pPr>
                    <w:pStyle w:val="TableParagraph"/>
                    <w:framePr w:hSpace="180" w:wrap="around" w:vAnchor="page" w:hAnchor="margin" w:y="3811"/>
                    <w:spacing w:line="240" w:lineRule="auto"/>
                    <w:ind w:left="114" w:right="141" w:firstLine="114"/>
                    <w:rPr>
                      <w:rFonts w:ascii="Verdana" w:hAnsi="Verdana"/>
                      <w:sz w:val="16"/>
                      <w:szCs w:val="16"/>
                      <w:lang w:val="en-US"/>
                    </w:rPr>
                  </w:pPr>
                  <w:r w:rsidRPr="00AA4883">
                    <w:rPr>
                      <w:rFonts w:ascii="Verdana" w:hAnsi="Verdana"/>
                      <w:sz w:val="16"/>
                      <w:szCs w:val="16"/>
                      <w:lang w:val="en-US"/>
                    </w:rPr>
                    <w:t>DFOV: 61°</w:t>
                  </w:r>
                </w:p>
                <w:p w14:paraId="03C3F4E3" w14:textId="11A84745" w:rsidR="00D34618" w:rsidRPr="0027708E" w:rsidRDefault="00D34618" w:rsidP="0027708E">
                  <w:pPr>
                    <w:pStyle w:val="TableParagraph"/>
                    <w:framePr w:hSpace="180" w:wrap="around" w:vAnchor="page" w:hAnchor="margin" w:y="3811"/>
                    <w:spacing w:line="240" w:lineRule="auto"/>
                    <w:ind w:left="114" w:right="141" w:firstLine="114"/>
                    <w:rPr>
                      <w:rFonts w:ascii="Verdana" w:hAnsi="Verdana"/>
                      <w:sz w:val="16"/>
                      <w:szCs w:val="16"/>
                      <w:lang w:val="en-US"/>
                    </w:rPr>
                  </w:pPr>
                  <w:r w:rsidRPr="00AA4883">
                    <w:rPr>
                      <w:rFonts w:ascii="Verdana" w:hAnsi="Verdana"/>
                      <w:sz w:val="16"/>
                      <w:szCs w:val="16"/>
                      <w:lang w:val="en-US"/>
                    </w:rPr>
                    <w:t>Focal length: 9.1 mm (equivalent: 40 mm) Aperture: f/1.0</w:t>
                  </w:r>
                  <w:r w:rsidR="0027708E" w:rsidRPr="0027708E">
                    <w:rPr>
                      <w:rFonts w:ascii="Verdana" w:hAnsi="Verdana"/>
                      <w:sz w:val="16"/>
                      <w:szCs w:val="16"/>
                      <w:lang w:val="en-US"/>
                    </w:rPr>
                    <w:t xml:space="preserve">, </w:t>
                  </w:r>
                  <w:r w:rsidRPr="0027708E">
                    <w:rPr>
                      <w:rFonts w:ascii="Verdana" w:hAnsi="Verdana"/>
                      <w:sz w:val="16"/>
                      <w:szCs w:val="16"/>
                      <w:lang w:val="en-US"/>
                    </w:rPr>
                    <w:t>Focus: 5 m to ∞</w:t>
                  </w:r>
                </w:p>
              </w:tc>
            </w:tr>
            <w:tr w:rsidR="00D34618" w:rsidRPr="00AA4883" w14:paraId="16660F6B" w14:textId="77777777" w:rsidTr="0011282D">
              <w:trPr>
                <w:gridBefore w:val="1"/>
                <w:gridAfter w:val="1"/>
                <w:wBefore w:w="323" w:type="dxa"/>
                <w:wAfter w:w="974" w:type="dxa"/>
                <w:trHeight w:val="53"/>
              </w:trPr>
              <w:tc>
                <w:tcPr>
                  <w:tcW w:w="580" w:type="dxa"/>
                  <w:gridSpan w:val="2"/>
                </w:tcPr>
                <w:p w14:paraId="13949DC8"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3</w:t>
                  </w:r>
                </w:p>
              </w:tc>
              <w:tc>
                <w:tcPr>
                  <w:tcW w:w="4195" w:type="dxa"/>
                  <w:gridSpan w:val="5"/>
                  <w:vAlign w:val="center"/>
                </w:tcPr>
                <w:p w14:paraId="4775BCC6" w14:textId="77777777" w:rsidR="00D34618" w:rsidRPr="00AA4883" w:rsidRDefault="00D34618" w:rsidP="0027708E">
                  <w:pPr>
                    <w:pStyle w:val="TableParagraph"/>
                    <w:framePr w:hSpace="180" w:wrap="around" w:vAnchor="page" w:hAnchor="margin" w:y="3811"/>
                    <w:spacing w:line="240" w:lineRule="auto"/>
                    <w:ind w:firstLine="231"/>
                    <w:rPr>
                      <w:rFonts w:ascii="Verdana" w:hAnsi="Verdana"/>
                      <w:b/>
                      <w:sz w:val="16"/>
                      <w:szCs w:val="16"/>
                    </w:rPr>
                  </w:pPr>
                  <w:r w:rsidRPr="00AA4883">
                    <w:rPr>
                      <w:rFonts w:ascii="Verdana" w:hAnsi="Verdana"/>
                      <w:b/>
                      <w:sz w:val="16"/>
                      <w:szCs w:val="16"/>
                    </w:rPr>
                    <w:t>Ακρίβεια μέτρησης υπέρυθρης θερμοκρασίας</w:t>
                  </w:r>
                </w:p>
              </w:tc>
              <w:tc>
                <w:tcPr>
                  <w:tcW w:w="4679" w:type="dxa"/>
                  <w:gridSpan w:val="2"/>
                  <w:vAlign w:val="center"/>
                </w:tcPr>
                <w:p w14:paraId="0AD7DDD6" w14:textId="77777777" w:rsidR="00D34618" w:rsidRPr="00AA4883" w:rsidRDefault="00D34618" w:rsidP="0027708E">
                  <w:pPr>
                    <w:pStyle w:val="TableParagraph"/>
                    <w:framePr w:hSpace="180" w:wrap="around" w:vAnchor="page" w:hAnchor="margin" w:y="3811"/>
                    <w:spacing w:line="240" w:lineRule="auto"/>
                    <w:ind w:left="114" w:right="141" w:firstLine="114"/>
                    <w:rPr>
                      <w:rFonts w:ascii="Verdana" w:hAnsi="Verdana"/>
                      <w:sz w:val="16"/>
                      <w:szCs w:val="16"/>
                      <w:lang w:val="en-US"/>
                    </w:rPr>
                  </w:pPr>
                  <w:r w:rsidRPr="00AA4883">
                    <w:rPr>
                      <w:rFonts w:ascii="Verdana" w:hAnsi="Verdana"/>
                      <w:sz w:val="16"/>
                      <w:szCs w:val="16"/>
                      <w:lang w:val="en-US"/>
                    </w:rPr>
                    <w:t>±2°C or ±2% (using the larger value)</w:t>
                  </w:r>
                </w:p>
              </w:tc>
            </w:tr>
            <w:tr w:rsidR="00D34618" w:rsidRPr="00AA4883" w14:paraId="74BC6D59" w14:textId="77777777" w:rsidTr="0011282D">
              <w:trPr>
                <w:gridBefore w:val="1"/>
                <w:gridAfter w:val="1"/>
                <w:wBefore w:w="323" w:type="dxa"/>
                <w:wAfter w:w="974" w:type="dxa"/>
                <w:trHeight w:val="390"/>
              </w:trPr>
              <w:tc>
                <w:tcPr>
                  <w:tcW w:w="580" w:type="dxa"/>
                  <w:gridSpan w:val="2"/>
                </w:tcPr>
                <w:p w14:paraId="646A49F2"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4</w:t>
                  </w:r>
                </w:p>
              </w:tc>
              <w:tc>
                <w:tcPr>
                  <w:tcW w:w="4195" w:type="dxa"/>
                  <w:gridSpan w:val="5"/>
                  <w:vAlign w:val="center"/>
                </w:tcPr>
                <w:p w14:paraId="5CA3AD17" w14:textId="77777777" w:rsidR="00D34618" w:rsidRPr="00AA4883" w:rsidRDefault="00D34618" w:rsidP="0027708E">
                  <w:pPr>
                    <w:pStyle w:val="TableParagraph"/>
                    <w:framePr w:hSpace="180" w:wrap="around" w:vAnchor="page" w:hAnchor="margin" w:y="3811"/>
                    <w:spacing w:line="240" w:lineRule="auto"/>
                    <w:ind w:firstLine="231"/>
                    <w:rPr>
                      <w:rFonts w:ascii="Verdana" w:hAnsi="Verdana"/>
                      <w:b/>
                      <w:sz w:val="16"/>
                      <w:szCs w:val="16"/>
                    </w:rPr>
                  </w:pPr>
                  <w:r w:rsidRPr="00AA4883">
                    <w:rPr>
                      <w:rFonts w:ascii="Verdana" w:hAnsi="Verdana"/>
                      <w:b/>
                      <w:sz w:val="16"/>
                      <w:szCs w:val="16"/>
                    </w:rPr>
                    <w:t>Ανάλυση βίντεο</w:t>
                  </w:r>
                </w:p>
              </w:tc>
              <w:tc>
                <w:tcPr>
                  <w:tcW w:w="4679" w:type="dxa"/>
                  <w:gridSpan w:val="2"/>
                  <w:vAlign w:val="center"/>
                </w:tcPr>
                <w:p w14:paraId="0E3445F1" w14:textId="77777777" w:rsidR="00D34618" w:rsidRPr="00AA4883" w:rsidRDefault="00D34618" w:rsidP="0027708E">
                  <w:pPr>
                    <w:pStyle w:val="TableParagraph"/>
                    <w:framePr w:hSpace="180" w:wrap="around" w:vAnchor="page" w:hAnchor="margin" w:y="3811"/>
                    <w:spacing w:line="240" w:lineRule="auto"/>
                    <w:ind w:left="114" w:right="141" w:firstLine="114"/>
                    <w:rPr>
                      <w:rFonts w:ascii="Verdana" w:hAnsi="Verdana"/>
                      <w:sz w:val="16"/>
                      <w:szCs w:val="16"/>
                    </w:rPr>
                  </w:pPr>
                  <w:r w:rsidRPr="00AA4883">
                    <w:rPr>
                      <w:rFonts w:ascii="Verdana" w:hAnsi="Verdana"/>
                      <w:sz w:val="16"/>
                      <w:szCs w:val="16"/>
                    </w:rPr>
                    <w:t>Υπέρυθρη εικόνα Λειτουργία</w:t>
                  </w:r>
                  <w:r w:rsidRPr="00AA4883">
                    <w:rPr>
                      <w:rFonts w:ascii="Verdana" w:hAnsi="Verdana"/>
                      <w:spacing w:val="-7"/>
                      <w:sz w:val="16"/>
                      <w:szCs w:val="16"/>
                    </w:rPr>
                    <w:t xml:space="preserve"> </w:t>
                  </w:r>
                  <w:r w:rsidRPr="00AA4883">
                    <w:rPr>
                      <w:rFonts w:ascii="Verdana" w:hAnsi="Verdana"/>
                      <w:sz w:val="16"/>
                      <w:szCs w:val="16"/>
                    </w:rPr>
                    <w:t>υπερ- ανάλυσης :</w:t>
                  </w:r>
                  <w:r w:rsidRPr="00AA4883">
                    <w:rPr>
                      <w:rFonts w:ascii="Verdana" w:hAnsi="Verdana"/>
                      <w:spacing w:val="-4"/>
                      <w:sz w:val="16"/>
                      <w:szCs w:val="16"/>
                    </w:rPr>
                    <w:t xml:space="preserve"> </w:t>
                  </w:r>
                  <w:r w:rsidRPr="00AA4883">
                    <w:rPr>
                      <w:rFonts w:ascii="Verdana" w:hAnsi="Verdana"/>
                      <w:sz w:val="16"/>
                      <w:szCs w:val="16"/>
                    </w:rPr>
                    <w:t>&gt;=1280×1024</w:t>
                  </w:r>
                </w:p>
                <w:p w14:paraId="066BE853" w14:textId="77777777" w:rsidR="00D34618" w:rsidRPr="00AA4883" w:rsidRDefault="00D34618" w:rsidP="0027708E">
                  <w:pPr>
                    <w:pStyle w:val="TableParagraph"/>
                    <w:framePr w:hSpace="180" w:wrap="around" w:vAnchor="page" w:hAnchor="margin" w:y="3811"/>
                    <w:spacing w:line="240" w:lineRule="auto"/>
                    <w:ind w:left="114" w:right="141" w:firstLine="114"/>
                    <w:rPr>
                      <w:rFonts w:ascii="Verdana" w:hAnsi="Verdana"/>
                      <w:sz w:val="16"/>
                      <w:szCs w:val="16"/>
                    </w:rPr>
                  </w:pPr>
                  <w:r w:rsidRPr="00AA4883">
                    <w:rPr>
                      <w:rFonts w:ascii="Verdana" w:hAnsi="Verdana"/>
                      <w:sz w:val="16"/>
                      <w:szCs w:val="16"/>
                    </w:rPr>
                    <w:t>Normal Mode:</w:t>
                  </w:r>
                  <w:r w:rsidRPr="00AA4883">
                    <w:rPr>
                      <w:rFonts w:ascii="Verdana" w:hAnsi="Verdana"/>
                      <w:spacing w:val="-7"/>
                      <w:sz w:val="16"/>
                      <w:szCs w:val="16"/>
                    </w:rPr>
                    <w:t xml:space="preserve"> </w:t>
                  </w:r>
                  <w:r w:rsidRPr="00AA4883">
                    <w:rPr>
                      <w:rFonts w:ascii="Verdana" w:hAnsi="Verdana"/>
                      <w:sz w:val="16"/>
                      <w:szCs w:val="16"/>
                    </w:rPr>
                    <w:t>&gt;=640×512</w:t>
                  </w:r>
                </w:p>
              </w:tc>
            </w:tr>
            <w:tr w:rsidR="00D34618" w:rsidRPr="00AA4883" w14:paraId="3CD7A453" w14:textId="77777777" w:rsidTr="0011282D">
              <w:trPr>
                <w:gridBefore w:val="1"/>
                <w:gridAfter w:val="1"/>
                <w:wBefore w:w="323" w:type="dxa"/>
                <w:wAfter w:w="974" w:type="dxa"/>
                <w:trHeight w:val="276"/>
              </w:trPr>
              <w:tc>
                <w:tcPr>
                  <w:tcW w:w="580" w:type="dxa"/>
                  <w:gridSpan w:val="2"/>
                </w:tcPr>
                <w:p w14:paraId="7BBBEE2F"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5</w:t>
                  </w:r>
                </w:p>
              </w:tc>
              <w:tc>
                <w:tcPr>
                  <w:tcW w:w="4195" w:type="dxa"/>
                  <w:gridSpan w:val="5"/>
                  <w:vAlign w:val="center"/>
                </w:tcPr>
                <w:p w14:paraId="73AD6ED7" w14:textId="77777777" w:rsidR="00D34618" w:rsidRPr="00AA4883" w:rsidRDefault="00D34618" w:rsidP="0027708E">
                  <w:pPr>
                    <w:pStyle w:val="TableParagraph"/>
                    <w:framePr w:hSpace="180" w:wrap="around" w:vAnchor="page" w:hAnchor="margin" w:y="3811"/>
                    <w:spacing w:line="240" w:lineRule="auto"/>
                    <w:ind w:firstLine="231"/>
                    <w:rPr>
                      <w:rFonts w:ascii="Verdana" w:hAnsi="Verdana"/>
                      <w:b/>
                      <w:sz w:val="16"/>
                      <w:szCs w:val="16"/>
                    </w:rPr>
                  </w:pPr>
                  <w:r w:rsidRPr="00AA4883">
                    <w:rPr>
                      <w:rFonts w:ascii="Verdana" w:hAnsi="Verdana"/>
                      <w:b/>
                      <w:sz w:val="16"/>
                      <w:szCs w:val="16"/>
                    </w:rPr>
                    <w:t>Μέγεθος φωτογραφίας</w:t>
                  </w:r>
                </w:p>
              </w:tc>
              <w:tc>
                <w:tcPr>
                  <w:tcW w:w="4679" w:type="dxa"/>
                  <w:gridSpan w:val="2"/>
                  <w:vAlign w:val="center"/>
                </w:tcPr>
                <w:p w14:paraId="5F82325A" w14:textId="77777777" w:rsidR="00D34618" w:rsidRPr="00AA4883" w:rsidRDefault="00D34618" w:rsidP="0027708E">
                  <w:pPr>
                    <w:framePr w:hSpace="180" w:wrap="around" w:vAnchor="page" w:hAnchor="margin" w:y="3811"/>
                    <w:ind w:left="114" w:right="141" w:firstLine="114"/>
                    <w:jc w:val="center"/>
                    <w:rPr>
                      <w:rFonts w:ascii="Verdana" w:hAnsi="Verdana"/>
                      <w:sz w:val="16"/>
                      <w:szCs w:val="16"/>
                    </w:rPr>
                  </w:pPr>
                  <w:r w:rsidRPr="00AA4883">
                    <w:rPr>
                      <w:rFonts w:ascii="Verdana" w:hAnsi="Verdana"/>
                      <w:sz w:val="16"/>
                      <w:szCs w:val="16"/>
                    </w:rPr>
                    <w:t>Υπέρυθρη εικόνα</w:t>
                  </w:r>
                </w:p>
                <w:p w14:paraId="20D29777" w14:textId="77777777" w:rsidR="00D34618" w:rsidRPr="00AA4883" w:rsidRDefault="00D34618" w:rsidP="0027708E">
                  <w:pPr>
                    <w:framePr w:hSpace="180" w:wrap="around" w:vAnchor="page" w:hAnchor="margin" w:y="3811"/>
                    <w:ind w:left="114" w:right="141" w:firstLine="114"/>
                    <w:jc w:val="center"/>
                    <w:rPr>
                      <w:rFonts w:ascii="Verdana" w:hAnsi="Verdana"/>
                      <w:sz w:val="16"/>
                      <w:szCs w:val="16"/>
                    </w:rPr>
                  </w:pPr>
                  <w:r w:rsidRPr="00AA4883">
                    <w:rPr>
                      <w:rFonts w:ascii="Verdana" w:hAnsi="Verdana"/>
                      <w:sz w:val="16"/>
                      <w:szCs w:val="16"/>
                    </w:rPr>
                    <w:t>Λειτουργία υπερ-ανάλυσης: &gt;=1280×1024</w:t>
                  </w:r>
                </w:p>
                <w:p w14:paraId="67622FFB" w14:textId="30775247" w:rsidR="00D34618" w:rsidRPr="00AA4883" w:rsidRDefault="00D34618" w:rsidP="0027708E">
                  <w:pPr>
                    <w:framePr w:hSpace="180" w:wrap="around" w:vAnchor="page" w:hAnchor="margin" w:y="3811"/>
                    <w:ind w:left="114" w:right="141" w:firstLine="114"/>
                    <w:jc w:val="center"/>
                    <w:rPr>
                      <w:rFonts w:ascii="Verdana" w:hAnsi="Verdana"/>
                      <w:sz w:val="16"/>
                      <w:szCs w:val="16"/>
                    </w:rPr>
                  </w:pPr>
                  <w:r w:rsidRPr="00AA4883">
                    <w:rPr>
                      <w:rFonts w:ascii="Verdana" w:hAnsi="Verdana"/>
                      <w:sz w:val="16"/>
                      <w:szCs w:val="16"/>
                    </w:rPr>
                    <w:t>Normal Mode: &gt;=640×512</w:t>
                  </w:r>
                </w:p>
              </w:tc>
            </w:tr>
            <w:tr w:rsidR="00D34618" w:rsidRPr="00AA4883" w14:paraId="6F1BB21C" w14:textId="77777777" w:rsidTr="0011282D">
              <w:trPr>
                <w:gridBefore w:val="1"/>
                <w:gridAfter w:val="1"/>
                <w:wBefore w:w="323" w:type="dxa"/>
                <w:wAfter w:w="974" w:type="dxa"/>
                <w:trHeight w:val="241"/>
              </w:trPr>
              <w:tc>
                <w:tcPr>
                  <w:tcW w:w="580" w:type="dxa"/>
                  <w:gridSpan w:val="2"/>
                </w:tcPr>
                <w:p w14:paraId="37C7CC75"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6</w:t>
                  </w:r>
                </w:p>
              </w:tc>
              <w:tc>
                <w:tcPr>
                  <w:tcW w:w="4195" w:type="dxa"/>
                  <w:gridSpan w:val="5"/>
                  <w:vAlign w:val="center"/>
                </w:tcPr>
                <w:p w14:paraId="06FB8936" w14:textId="77777777" w:rsidR="00D34618" w:rsidRPr="00AA4883" w:rsidRDefault="00D34618" w:rsidP="0027708E">
                  <w:pPr>
                    <w:pStyle w:val="TableParagraph"/>
                    <w:framePr w:hSpace="180" w:wrap="around" w:vAnchor="page" w:hAnchor="margin" w:y="3811"/>
                    <w:spacing w:line="240" w:lineRule="auto"/>
                    <w:ind w:firstLine="231"/>
                    <w:rPr>
                      <w:rFonts w:ascii="Verdana" w:hAnsi="Verdana"/>
                      <w:b/>
                      <w:sz w:val="16"/>
                      <w:szCs w:val="16"/>
                    </w:rPr>
                  </w:pPr>
                  <w:r w:rsidRPr="00AA4883">
                    <w:rPr>
                      <w:rFonts w:ascii="Verdana" w:hAnsi="Verdana"/>
                      <w:b/>
                      <w:sz w:val="16"/>
                      <w:szCs w:val="16"/>
                    </w:rPr>
                    <w:t>Μέθοδος μέτρησης θερμοκρασίας</w:t>
                  </w:r>
                </w:p>
              </w:tc>
              <w:tc>
                <w:tcPr>
                  <w:tcW w:w="4679" w:type="dxa"/>
                  <w:gridSpan w:val="2"/>
                  <w:vAlign w:val="center"/>
                </w:tcPr>
                <w:p w14:paraId="7ACB94E3" w14:textId="77777777" w:rsidR="00D34618" w:rsidRPr="00AA4883" w:rsidRDefault="00D34618" w:rsidP="0027708E">
                  <w:pPr>
                    <w:pStyle w:val="TableParagraph"/>
                    <w:framePr w:hSpace="180" w:wrap="around" w:vAnchor="page" w:hAnchor="margin" w:y="3811"/>
                    <w:spacing w:line="240" w:lineRule="auto"/>
                    <w:ind w:left="114" w:right="141" w:firstLine="114"/>
                    <w:rPr>
                      <w:rFonts w:ascii="Verdana" w:hAnsi="Verdana"/>
                      <w:sz w:val="16"/>
                      <w:szCs w:val="16"/>
                    </w:rPr>
                  </w:pPr>
                  <w:r w:rsidRPr="00AA4883">
                    <w:rPr>
                      <w:rFonts w:ascii="Verdana" w:hAnsi="Verdana"/>
                      <w:sz w:val="16"/>
                      <w:szCs w:val="16"/>
                    </w:rPr>
                    <w:t>Σημειακή Μέτρηση, Area Measurement</w:t>
                  </w:r>
                </w:p>
              </w:tc>
            </w:tr>
            <w:tr w:rsidR="00D34618" w:rsidRPr="00AA4883" w14:paraId="61036328" w14:textId="77777777" w:rsidTr="0011282D">
              <w:trPr>
                <w:gridBefore w:val="1"/>
                <w:gridAfter w:val="1"/>
                <w:wBefore w:w="323" w:type="dxa"/>
                <w:wAfter w:w="974" w:type="dxa"/>
                <w:trHeight w:val="279"/>
              </w:trPr>
              <w:tc>
                <w:tcPr>
                  <w:tcW w:w="580" w:type="dxa"/>
                  <w:gridSpan w:val="2"/>
                </w:tcPr>
                <w:p w14:paraId="148CE0DF"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7</w:t>
                  </w:r>
                </w:p>
              </w:tc>
              <w:tc>
                <w:tcPr>
                  <w:tcW w:w="4195" w:type="dxa"/>
                  <w:gridSpan w:val="5"/>
                  <w:vAlign w:val="center"/>
                </w:tcPr>
                <w:p w14:paraId="7B9B98DC" w14:textId="77777777" w:rsidR="00D34618" w:rsidRPr="00AA4883" w:rsidRDefault="00D34618" w:rsidP="0027708E">
                  <w:pPr>
                    <w:pStyle w:val="TableParagraph"/>
                    <w:framePr w:hSpace="180" w:wrap="around" w:vAnchor="page" w:hAnchor="margin" w:y="3811"/>
                    <w:spacing w:line="240" w:lineRule="auto"/>
                    <w:ind w:firstLine="231"/>
                    <w:rPr>
                      <w:rFonts w:ascii="Verdana" w:hAnsi="Verdana"/>
                      <w:b/>
                      <w:sz w:val="16"/>
                      <w:szCs w:val="16"/>
                    </w:rPr>
                  </w:pPr>
                  <w:r w:rsidRPr="00AA4883">
                    <w:rPr>
                      <w:rFonts w:ascii="Verdana" w:hAnsi="Verdana"/>
                      <w:b/>
                      <w:sz w:val="16"/>
                      <w:szCs w:val="16"/>
                    </w:rPr>
                    <w:t>Εύρος μέτρησης θερμοκρασίας</w:t>
                  </w:r>
                </w:p>
              </w:tc>
              <w:tc>
                <w:tcPr>
                  <w:tcW w:w="4679" w:type="dxa"/>
                  <w:gridSpan w:val="2"/>
                  <w:vAlign w:val="center"/>
                </w:tcPr>
                <w:p w14:paraId="1B442590" w14:textId="77777777" w:rsidR="00D34618" w:rsidRPr="00AA4883" w:rsidRDefault="00D34618" w:rsidP="0027708E">
                  <w:pPr>
                    <w:pStyle w:val="TableParagraph"/>
                    <w:framePr w:hSpace="180" w:wrap="around" w:vAnchor="page" w:hAnchor="margin" w:y="3811"/>
                    <w:spacing w:line="240" w:lineRule="auto"/>
                    <w:ind w:left="114" w:right="141" w:firstLine="114"/>
                    <w:jc w:val="left"/>
                    <w:rPr>
                      <w:rFonts w:ascii="Verdana" w:hAnsi="Verdana"/>
                      <w:sz w:val="16"/>
                      <w:szCs w:val="16"/>
                      <w:lang w:val="en-US"/>
                    </w:rPr>
                  </w:pPr>
                  <w:r w:rsidRPr="00AA4883">
                    <w:rPr>
                      <w:rFonts w:ascii="Verdana" w:hAnsi="Verdana"/>
                      <w:sz w:val="16"/>
                      <w:szCs w:val="16"/>
                      <w:lang w:val="en-US"/>
                    </w:rPr>
                    <w:t>High Gain Mode: -20° to 150° C (-4° to 302° F)</w:t>
                  </w:r>
                </w:p>
                <w:p w14:paraId="2061BFAF" w14:textId="77777777" w:rsidR="00D34618" w:rsidRPr="00AA4883" w:rsidRDefault="00D34618" w:rsidP="0027708E">
                  <w:pPr>
                    <w:pStyle w:val="TableParagraph"/>
                    <w:framePr w:hSpace="180" w:wrap="around" w:vAnchor="page" w:hAnchor="margin" w:y="3811"/>
                    <w:spacing w:line="240" w:lineRule="auto"/>
                    <w:ind w:left="114" w:right="141" w:firstLine="114"/>
                    <w:jc w:val="left"/>
                    <w:rPr>
                      <w:rFonts w:ascii="Verdana" w:hAnsi="Verdana"/>
                      <w:sz w:val="16"/>
                      <w:szCs w:val="16"/>
                      <w:lang w:val="en-US"/>
                    </w:rPr>
                  </w:pPr>
                  <w:r w:rsidRPr="00AA4883">
                    <w:rPr>
                      <w:rFonts w:ascii="Verdana" w:hAnsi="Verdana"/>
                      <w:sz w:val="16"/>
                      <w:szCs w:val="16"/>
                      <w:lang w:val="en-US"/>
                    </w:rPr>
                    <w:t>Low Gain Mode: 0° to 500° C (32° to 932° F)</w:t>
                  </w:r>
                </w:p>
              </w:tc>
            </w:tr>
            <w:tr w:rsidR="00D34618" w:rsidRPr="00AA4883" w14:paraId="03946B69" w14:textId="77777777" w:rsidTr="0011282D">
              <w:trPr>
                <w:gridBefore w:val="1"/>
                <w:gridAfter w:val="1"/>
                <w:wBefore w:w="323" w:type="dxa"/>
                <w:wAfter w:w="974" w:type="dxa"/>
                <w:trHeight w:val="331"/>
              </w:trPr>
              <w:tc>
                <w:tcPr>
                  <w:tcW w:w="580" w:type="dxa"/>
                  <w:gridSpan w:val="2"/>
                </w:tcPr>
                <w:p w14:paraId="59FFD36A"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8</w:t>
                  </w:r>
                </w:p>
              </w:tc>
              <w:tc>
                <w:tcPr>
                  <w:tcW w:w="4195" w:type="dxa"/>
                  <w:gridSpan w:val="5"/>
                  <w:vAlign w:val="center"/>
                </w:tcPr>
                <w:p w14:paraId="465E7A33" w14:textId="77777777" w:rsidR="00D34618" w:rsidRPr="00AA4883" w:rsidRDefault="00D34618" w:rsidP="0027708E">
                  <w:pPr>
                    <w:pStyle w:val="TableParagraph"/>
                    <w:framePr w:hSpace="180" w:wrap="around" w:vAnchor="page" w:hAnchor="margin" w:y="3811"/>
                    <w:spacing w:line="240" w:lineRule="auto"/>
                    <w:ind w:firstLine="231"/>
                    <w:rPr>
                      <w:rFonts w:ascii="Verdana" w:hAnsi="Verdana"/>
                      <w:b/>
                      <w:sz w:val="16"/>
                      <w:szCs w:val="16"/>
                    </w:rPr>
                  </w:pPr>
                  <w:r w:rsidRPr="00AA4883">
                    <w:rPr>
                      <w:rFonts w:ascii="Verdana" w:hAnsi="Verdana"/>
                      <w:b/>
                      <w:sz w:val="16"/>
                      <w:szCs w:val="16"/>
                    </w:rPr>
                    <w:t>Ειδοποίηση θερμοκρασίας</w:t>
                  </w:r>
                </w:p>
              </w:tc>
              <w:tc>
                <w:tcPr>
                  <w:tcW w:w="4679" w:type="dxa"/>
                  <w:gridSpan w:val="2"/>
                  <w:vAlign w:val="center"/>
                </w:tcPr>
                <w:p w14:paraId="3182D790"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ΝΑΙ</w:t>
                  </w:r>
                </w:p>
              </w:tc>
            </w:tr>
            <w:tr w:rsidR="00D34618" w:rsidRPr="00AA4883" w14:paraId="629CD0E6" w14:textId="77777777" w:rsidTr="0027708E">
              <w:trPr>
                <w:gridBefore w:val="1"/>
                <w:gridAfter w:val="1"/>
                <w:wBefore w:w="323" w:type="dxa"/>
                <w:wAfter w:w="974" w:type="dxa"/>
                <w:trHeight w:val="221"/>
              </w:trPr>
              <w:tc>
                <w:tcPr>
                  <w:tcW w:w="9454" w:type="dxa"/>
                  <w:gridSpan w:val="9"/>
                  <w:shd w:val="clear" w:color="auto" w:fill="FFC000"/>
                </w:tcPr>
                <w:p w14:paraId="6FE9422E"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ΚΑΜΕΡΑ FPV</w:t>
                  </w:r>
                </w:p>
              </w:tc>
            </w:tr>
            <w:tr w:rsidR="00D34618" w:rsidRPr="00AA4883" w14:paraId="2AD91FBC" w14:textId="77777777" w:rsidTr="0011282D">
              <w:trPr>
                <w:gridBefore w:val="1"/>
                <w:gridAfter w:val="1"/>
                <w:wBefore w:w="323" w:type="dxa"/>
                <w:wAfter w:w="974" w:type="dxa"/>
                <w:trHeight w:val="111"/>
              </w:trPr>
              <w:tc>
                <w:tcPr>
                  <w:tcW w:w="684" w:type="dxa"/>
                  <w:gridSpan w:val="3"/>
                </w:tcPr>
                <w:p w14:paraId="350700DD"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w:t>
                  </w:r>
                </w:p>
              </w:tc>
              <w:tc>
                <w:tcPr>
                  <w:tcW w:w="4091" w:type="dxa"/>
                  <w:gridSpan w:val="4"/>
                </w:tcPr>
                <w:p w14:paraId="68B8FB0B"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Ανάλυση</w:t>
                  </w:r>
                </w:p>
              </w:tc>
              <w:tc>
                <w:tcPr>
                  <w:tcW w:w="4679" w:type="dxa"/>
                  <w:gridSpan w:val="2"/>
                </w:tcPr>
                <w:p w14:paraId="1B83D041"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&gt;=1920×1080</w:t>
                  </w:r>
                </w:p>
              </w:tc>
            </w:tr>
            <w:tr w:rsidR="00D34618" w:rsidRPr="00AA4883" w14:paraId="58468965" w14:textId="77777777" w:rsidTr="0011282D">
              <w:trPr>
                <w:gridBefore w:val="1"/>
                <w:gridAfter w:val="1"/>
                <w:wBefore w:w="323" w:type="dxa"/>
                <w:wAfter w:w="974" w:type="dxa"/>
                <w:trHeight w:val="185"/>
              </w:trPr>
              <w:tc>
                <w:tcPr>
                  <w:tcW w:w="684" w:type="dxa"/>
                  <w:gridSpan w:val="3"/>
                </w:tcPr>
                <w:p w14:paraId="66A34C22"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2</w:t>
                  </w:r>
                </w:p>
              </w:tc>
              <w:tc>
                <w:tcPr>
                  <w:tcW w:w="4091" w:type="dxa"/>
                  <w:gridSpan w:val="4"/>
                </w:tcPr>
                <w:p w14:paraId="21AC9037"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DFOV</w:t>
                  </w:r>
                </w:p>
              </w:tc>
              <w:tc>
                <w:tcPr>
                  <w:tcW w:w="4679" w:type="dxa"/>
                  <w:gridSpan w:val="2"/>
                </w:tcPr>
                <w:p w14:paraId="74255BFA"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161°</w:t>
                  </w:r>
                </w:p>
              </w:tc>
            </w:tr>
            <w:tr w:rsidR="00D34618" w:rsidRPr="00AA4883" w14:paraId="0FD9FF34" w14:textId="77777777" w:rsidTr="0011282D">
              <w:trPr>
                <w:gridBefore w:val="1"/>
                <w:gridAfter w:val="1"/>
                <w:wBefore w:w="323" w:type="dxa"/>
                <w:wAfter w:w="974" w:type="dxa"/>
                <w:trHeight w:val="50"/>
              </w:trPr>
              <w:tc>
                <w:tcPr>
                  <w:tcW w:w="684" w:type="dxa"/>
                  <w:gridSpan w:val="3"/>
                </w:tcPr>
                <w:p w14:paraId="2511C009"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3</w:t>
                  </w:r>
                </w:p>
              </w:tc>
              <w:tc>
                <w:tcPr>
                  <w:tcW w:w="4091" w:type="dxa"/>
                  <w:gridSpan w:val="4"/>
                </w:tcPr>
                <w:p w14:paraId="3500D2AA"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Ρυθμός καρέ</w:t>
                  </w:r>
                </w:p>
              </w:tc>
              <w:tc>
                <w:tcPr>
                  <w:tcW w:w="4679" w:type="dxa"/>
                  <w:gridSpan w:val="2"/>
                </w:tcPr>
                <w:p w14:paraId="7B9EA2D7"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&gt;=30 fps</w:t>
                  </w:r>
                </w:p>
              </w:tc>
            </w:tr>
            <w:tr w:rsidR="00D34618" w:rsidRPr="00AA4883" w14:paraId="235EC5C9" w14:textId="77777777" w:rsidTr="0027708E">
              <w:trPr>
                <w:gridBefore w:val="1"/>
                <w:gridAfter w:val="1"/>
                <w:wBefore w:w="323" w:type="dxa"/>
                <w:wAfter w:w="974" w:type="dxa"/>
                <w:trHeight w:val="63"/>
              </w:trPr>
              <w:tc>
                <w:tcPr>
                  <w:tcW w:w="9454" w:type="dxa"/>
                  <w:gridSpan w:val="9"/>
                  <w:shd w:val="clear" w:color="auto" w:fill="FFC000"/>
                </w:tcPr>
                <w:p w14:paraId="3920335A"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ΜΟΝΑΔΑ ΛΕΙΖΕΡ</w:t>
                  </w:r>
                </w:p>
              </w:tc>
            </w:tr>
            <w:tr w:rsidR="00D34618" w:rsidRPr="00AA4883" w14:paraId="7C5CCF7E" w14:textId="77777777" w:rsidTr="0011282D">
              <w:trPr>
                <w:gridBefore w:val="1"/>
                <w:gridAfter w:val="1"/>
                <w:wBefore w:w="323" w:type="dxa"/>
                <w:wAfter w:w="974" w:type="dxa"/>
                <w:trHeight w:val="59"/>
              </w:trPr>
              <w:tc>
                <w:tcPr>
                  <w:tcW w:w="684" w:type="dxa"/>
                  <w:gridSpan w:val="3"/>
                  <w:vAlign w:val="center"/>
                </w:tcPr>
                <w:p w14:paraId="05D66B71"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w:t>
                  </w:r>
                </w:p>
              </w:tc>
              <w:tc>
                <w:tcPr>
                  <w:tcW w:w="4091" w:type="dxa"/>
                  <w:gridSpan w:val="4"/>
                  <w:vAlign w:val="center"/>
                </w:tcPr>
                <w:p w14:paraId="12864701" w14:textId="7EBCAF12" w:rsidR="00D34618" w:rsidRPr="00AA4883" w:rsidRDefault="00D34618" w:rsidP="00AE3047">
                  <w:pPr>
                    <w:pStyle w:val="TableParagraph"/>
                    <w:framePr w:hSpace="180" w:wrap="around" w:vAnchor="page" w:hAnchor="margin" w:y="3811"/>
                    <w:spacing w:line="240" w:lineRule="auto"/>
                    <w:rPr>
                      <w:rFonts w:ascii="Verdana" w:hAnsi="Verdana"/>
                      <w:sz w:val="16"/>
                      <w:szCs w:val="16"/>
                    </w:rPr>
                  </w:pPr>
                  <w:r w:rsidRPr="00AA4883">
                    <w:rPr>
                      <w:rFonts w:ascii="Verdana" w:hAnsi="Verdana"/>
                      <w:b/>
                      <w:sz w:val="16"/>
                      <w:szCs w:val="16"/>
                    </w:rPr>
                    <w:t>Μέγιστη ισχύς λέιζερ</w:t>
                  </w:r>
                </w:p>
              </w:tc>
              <w:tc>
                <w:tcPr>
                  <w:tcW w:w="4679" w:type="dxa"/>
                  <w:gridSpan w:val="2"/>
                  <w:vAlign w:val="center"/>
                </w:tcPr>
                <w:p w14:paraId="445E9A93"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3.5mW</w:t>
                  </w:r>
                </w:p>
              </w:tc>
            </w:tr>
            <w:tr w:rsidR="00D34618" w:rsidRPr="00AA4883" w14:paraId="5897FC14" w14:textId="77777777" w:rsidTr="0011282D">
              <w:trPr>
                <w:gridBefore w:val="1"/>
                <w:gridAfter w:val="1"/>
                <w:wBefore w:w="323" w:type="dxa"/>
                <w:wAfter w:w="974" w:type="dxa"/>
                <w:trHeight w:val="53"/>
              </w:trPr>
              <w:tc>
                <w:tcPr>
                  <w:tcW w:w="684" w:type="dxa"/>
                  <w:gridSpan w:val="3"/>
                  <w:vAlign w:val="center"/>
                </w:tcPr>
                <w:p w14:paraId="0F9109AA"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2</w:t>
                  </w:r>
                </w:p>
              </w:tc>
              <w:tc>
                <w:tcPr>
                  <w:tcW w:w="4091" w:type="dxa"/>
                  <w:gridSpan w:val="4"/>
                  <w:vAlign w:val="center"/>
                </w:tcPr>
                <w:p w14:paraId="4A2C8005"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Ακρίβεια μέτρησης</w:t>
                  </w:r>
                </w:p>
              </w:tc>
              <w:tc>
                <w:tcPr>
                  <w:tcW w:w="4679" w:type="dxa"/>
                  <w:gridSpan w:val="2"/>
                  <w:vAlign w:val="center"/>
                </w:tcPr>
                <w:p w14:paraId="283821AD"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 (0.2 m + D×0.15%)</w:t>
                  </w:r>
                </w:p>
                <w:p w14:paraId="0C70A5DE"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D είναι η απόσταση από μια κατακόρυφη επιφάνεια</w:t>
                  </w:r>
                </w:p>
              </w:tc>
            </w:tr>
            <w:tr w:rsidR="00D34618" w:rsidRPr="00AA4883" w14:paraId="120266F6" w14:textId="77777777" w:rsidTr="0011282D">
              <w:trPr>
                <w:gridBefore w:val="1"/>
                <w:gridAfter w:val="1"/>
                <w:wBefore w:w="323" w:type="dxa"/>
                <w:wAfter w:w="974" w:type="dxa"/>
                <w:trHeight w:val="326"/>
              </w:trPr>
              <w:tc>
                <w:tcPr>
                  <w:tcW w:w="684" w:type="dxa"/>
                  <w:gridSpan w:val="3"/>
                  <w:vAlign w:val="center"/>
                </w:tcPr>
                <w:p w14:paraId="59AE8193"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3</w:t>
                  </w:r>
                </w:p>
              </w:tc>
              <w:tc>
                <w:tcPr>
                  <w:tcW w:w="4091" w:type="dxa"/>
                  <w:gridSpan w:val="4"/>
                  <w:vAlign w:val="center"/>
                </w:tcPr>
                <w:p w14:paraId="16ADDD57"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Εύρος μέτρησης</w:t>
                  </w:r>
                </w:p>
              </w:tc>
              <w:tc>
                <w:tcPr>
                  <w:tcW w:w="4679" w:type="dxa"/>
                  <w:gridSpan w:val="2"/>
                  <w:vAlign w:val="center"/>
                </w:tcPr>
                <w:p w14:paraId="27110C87"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lang w:val="en-US"/>
                    </w:rPr>
                  </w:pPr>
                  <w:r w:rsidRPr="00AA4883">
                    <w:rPr>
                      <w:rFonts w:ascii="Verdana" w:hAnsi="Verdana"/>
                      <w:sz w:val="16"/>
                      <w:szCs w:val="16"/>
                      <w:lang w:val="en-US"/>
                    </w:rPr>
                    <w:t>3-1,200 m (0.5×12 m vertical surface with 20%</w:t>
                  </w:r>
                </w:p>
                <w:p w14:paraId="541A5A2E"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reflectivity)</w:t>
                  </w:r>
                </w:p>
              </w:tc>
            </w:tr>
            <w:tr w:rsidR="00D34618" w:rsidRPr="00AA4883" w14:paraId="5DD51293" w14:textId="77777777" w:rsidTr="0027708E">
              <w:trPr>
                <w:gridBefore w:val="1"/>
                <w:gridAfter w:val="1"/>
                <w:wBefore w:w="323" w:type="dxa"/>
                <w:wAfter w:w="974" w:type="dxa"/>
                <w:trHeight w:val="331"/>
              </w:trPr>
              <w:tc>
                <w:tcPr>
                  <w:tcW w:w="9454" w:type="dxa"/>
                  <w:gridSpan w:val="9"/>
                  <w:shd w:val="clear" w:color="auto" w:fill="FFC000"/>
                </w:tcPr>
                <w:p w14:paraId="0134B374"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ΟΠΤΙΚΑ ΣΥΣΤΗΜΑΤΑ</w:t>
                  </w:r>
                </w:p>
              </w:tc>
            </w:tr>
            <w:tr w:rsidR="00D34618" w:rsidRPr="00AA4883" w14:paraId="612464FD" w14:textId="77777777" w:rsidTr="0011282D">
              <w:trPr>
                <w:gridBefore w:val="1"/>
                <w:gridAfter w:val="1"/>
                <w:wBefore w:w="323" w:type="dxa"/>
                <w:wAfter w:w="974" w:type="dxa"/>
                <w:trHeight w:val="134"/>
              </w:trPr>
              <w:tc>
                <w:tcPr>
                  <w:tcW w:w="684" w:type="dxa"/>
                  <w:gridSpan w:val="3"/>
                </w:tcPr>
                <w:p w14:paraId="52367C66"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w:t>
                  </w:r>
                </w:p>
              </w:tc>
              <w:tc>
                <w:tcPr>
                  <w:tcW w:w="4091" w:type="dxa"/>
                  <w:gridSpan w:val="4"/>
                </w:tcPr>
                <w:p w14:paraId="0F4F490C"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Εύρος ανίχνευσης εμποδίων</w:t>
                  </w:r>
                </w:p>
              </w:tc>
              <w:tc>
                <w:tcPr>
                  <w:tcW w:w="4679" w:type="dxa"/>
                  <w:gridSpan w:val="2"/>
                </w:tcPr>
                <w:p w14:paraId="6FB20BBA"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Προς τα εμπρός: &lt;=0.6-38 m</w:t>
                  </w:r>
                </w:p>
                <w:p w14:paraId="1C78CB85"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lastRenderedPageBreak/>
                    <w:t>Ανοδικά/Κάτω/Πίσω/Πλάγια: &lt;=0.5-33 m</w:t>
                  </w:r>
                </w:p>
              </w:tc>
            </w:tr>
            <w:tr w:rsidR="00D34618" w:rsidRPr="00AA4883" w14:paraId="0C081E18" w14:textId="77777777" w:rsidTr="0011282D">
              <w:trPr>
                <w:gridBefore w:val="1"/>
                <w:gridAfter w:val="1"/>
                <w:wBefore w:w="323" w:type="dxa"/>
                <w:wAfter w:w="974" w:type="dxa"/>
                <w:trHeight w:val="153"/>
              </w:trPr>
              <w:tc>
                <w:tcPr>
                  <w:tcW w:w="684" w:type="dxa"/>
                  <w:gridSpan w:val="3"/>
                </w:tcPr>
                <w:p w14:paraId="4C43162D"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lastRenderedPageBreak/>
                    <w:t>2</w:t>
                  </w:r>
                </w:p>
              </w:tc>
              <w:tc>
                <w:tcPr>
                  <w:tcW w:w="4091" w:type="dxa"/>
                  <w:gridSpan w:val="4"/>
                </w:tcPr>
                <w:p w14:paraId="44B69523"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FOV</w:t>
                  </w:r>
                </w:p>
              </w:tc>
              <w:tc>
                <w:tcPr>
                  <w:tcW w:w="4679" w:type="dxa"/>
                  <w:gridSpan w:val="2"/>
                </w:tcPr>
                <w:p w14:paraId="2B8442EC"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65° (H), 50° (V)</w:t>
                  </w:r>
                </w:p>
              </w:tc>
            </w:tr>
            <w:tr w:rsidR="00D34618" w:rsidRPr="00AA4883" w14:paraId="0267DA6D" w14:textId="77777777" w:rsidTr="0011282D">
              <w:trPr>
                <w:gridBefore w:val="1"/>
                <w:gridAfter w:val="1"/>
                <w:wBefore w:w="323" w:type="dxa"/>
                <w:wAfter w:w="974" w:type="dxa"/>
                <w:trHeight w:val="71"/>
              </w:trPr>
              <w:tc>
                <w:tcPr>
                  <w:tcW w:w="684" w:type="dxa"/>
                  <w:gridSpan w:val="3"/>
                </w:tcPr>
                <w:p w14:paraId="2E7747B3"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3</w:t>
                  </w:r>
                </w:p>
              </w:tc>
              <w:tc>
                <w:tcPr>
                  <w:tcW w:w="4091" w:type="dxa"/>
                  <w:gridSpan w:val="4"/>
                </w:tcPr>
                <w:p w14:paraId="310674B8"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Λειτουργικό περιβάλλον</w:t>
                  </w:r>
                </w:p>
              </w:tc>
              <w:tc>
                <w:tcPr>
                  <w:tcW w:w="4679" w:type="dxa"/>
                  <w:gridSpan w:val="2"/>
                </w:tcPr>
                <w:p w14:paraId="5FB896C0"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Επιφάνειες με καθαρά σχέδια και επαρκή φωτισμό</w:t>
                  </w:r>
                </w:p>
                <w:p w14:paraId="477C30C5"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(&gt; 15 lux)</w:t>
                  </w:r>
                </w:p>
              </w:tc>
            </w:tr>
            <w:tr w:rsidR="00D34618" w:rsidRPr="00AA4883" w14:paraId="767CFB75" w14:textId="77777777" w:rsidTr="0027708E">
              <w:trPr>
                <w:gridBefore w:val="1"/>
                <w:gridAfter w:val="1"/>
                <w:wBefore w:w="323" w:type="dxa"/>
                <w:wAfter w:w="974" w:type="dxa"/>
                <w:trHeight w:val="331"/>
              </w:trPr>
              <w:tc>
                <w:tcPr>
                  <w:tcW w:w="9454" w:type="dxa"/>
                  <w:gridSpan w:val="9"/>
                  <w:shd w:val="clear" w:color="auto" w:fill="FFC000"/>
                </w:tcPr>
                <w:p w14:paraId="65332771"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ΑΙΣΘΗΤΗΡΕΣ ΥΠΕΡΥΘΡΩΝ</w:t>
                  </w:r>
                </w:p>
              </w:tc>
            </w:tr>
            <w:tr w:rsidR="00D34618" w:rsidRPr="00AA4883" w14:paraId="5F7E2223" w14:textId="77777777" w:rsidTr="0011282D">
              <w:trPr>
                <w:gridBefore w:val="1"/>
                <w:gridAfter w:val="1"/>
                <w:wBefore w:w="323" w:type="dxa"/>
                <w:wAfter w:w="974" w:type="dxa"/>
                <w:trHeight w:val="247"/>
              </w:trPr>
              <w:tc>
                <w:tcPr>
                  <w:tcW w:w="684" w:type="dxa"/>
                  <w:gridSpan w:val="3"/>
                </w:tcPr>
                <w:p w14:paraId="33C7AD71"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w:t>
                  </w:r>
                </w:p>
              </w:tc>
              <w:tc>
                <w:tcPr>
                  <w:tcW w:w="4091" w:type="dxa"/>
                  <w:gridSpan w:val="4"/>
                  <w:shd w:val="clear" w:color="auto" w:fill="F8F8FA"/>
                </w:tcPr>
                <w:p w14:paraId="0E559E4C"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Εύρος ανίχνευσης εμποδίων</w:t>
                  </w:r>
                </w:p>
              </w:tc>
              <w:tc>
                <w:tcPr>
                  <w:tcW w:w="4679" w:type="dxa"/>
                  <w:gridSpan w:val="2"/>
                </w:tcPr>
                <w:p w14:paraId="05A67FB6" w14:textId="77777777" w:rsidR="00D34618" w:rsidRPr="00AA4883" w:rsidRDefault="00D34618" w:rsidP="00AE3047">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0.1 to 10 m</w:t>
                  </w:r>
                </w:p>
              </w:tc>
            </w:tr>
            <w:tr w:rsidR="00D34618" w:rsidRPr="00AA4883" w14:paraId="5D491019" w14:textId="77777777" w:rsidTr="0011282D">
              <w:trPr>
                <w:gridBefore w:val="1"/>
                <w:gridAfter w:val="1"/>
                <w:wBefore w:w="323" w:type="dxa"/>
                <w:wAfter w:w="974" w:type="dxa"/>
                <w:trHeight w:val="71"/>
              </w:trPr>
              <w:tc>
                <w:tcPr>
                  <w:tcW w:w="684" w:type="dxa"/>
                  <w:gridSpan w:val="3"/>
                </w:tcPr>
                <w:p w14:paraId="04F07B53"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2</w:t>
                  </w:r>
                </w:p>
              </w:tc>
              <w:tc>
                <w:tcPr>
                  <w:tcW w:w="4091" w:type="dxa"/>
                  <w:gridSpan w:val="4"/>
                </w:tcPr>
                <w:p w14:paraId="18B7D421"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FOV</w:t>
                  </w:r>
                </w:p>
              </w:tc>
              <w:tc>
                <w:tcPr>
                  <w:tcW w:w="4679" w:type="dxa"/>
                  <w:gridSpan w:val="2"/>
                </w:tcPr>
                <w:p w14:paraId="5F51B992"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30°</w:t>
                  </w:r>
                </w:p>
              </w:tc>
            </w:tr>
            <w:tr w:rsidR="00D34618" w:rsidRPr="00AA4883" w14:paraId="11BDA627" w14:textId="77777777" w:rsidTr="0011282D">
              <w:trPr>
                <w:gridBefore w:val="1"/>
                <w:gridAfter w:val="1"/>
                <w:wBefore w:w="323" w:type="dxa"/>
                <w:wAfter w:w="974" w:type="dxa"/>
                <w:trHeight w:val="179"/>
              </w:trPr>
              <w:tc>
                <w:tcPr>
                  <w:tcW w:w="684" w:type="dxa"/>
                  <w:gridSpan w:val="3"/>
                </w:tcPr>
                <w:p w14:paraId="56FB64CD"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3</w:t>
                  </w:r>
                </w:p>
              </w:tc>
              <w:tc>
                <w:tcPr>
                  <w:tcW w:w="4091" w:type="dxa"/>
                  <w:gridSpan w:val="4"/>
                  <w:shd w:val="clear" w:color="auto" w:fill="F8F8FA"/>
                </w:tcPr>
                <w:p w14:paraId="0556DE86"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Λειτουργικό περιβάλλον</w:t>
                  </w:r>
                </w:p>
              </w:tc>
              <w:tc>
                <w:tcPr>
                  <w:tcW w:w="4679" w:type="dxa"/>
                  <w:gridSpan w:val="2"/>
                </w:tcPr>
                <w:p w14:paraId="70A36A2E"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Μεγάλα, διάχυτα και ανακλαστικά εμπόδια</w:t>
                  </w:r>
                </w:p>
                <w:p w14:paraId="482D6D0F"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(ανακλαστικότητα &gt;10%)</w:t>
                  </w:r>
                </w:p>
              </w:tc>
            </w:tr>
            <w:tr w:rsidR="00D34618" w:rsidRPr="00AA4883" w14:paraId="1B66597D" w14:textId="77777777" w:rsidTr="002770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6"/>
              </w:trPr>
              <w:tc>
                <w:tcPr>
                  <w:tcW w:w="6458" w:type="dxa"/>
                  <w:gridSpan w:val="9"/>
                </w:tcPr>
                <w:p w14:paraId="7F0D28AF" w14:textId="7FC2E2A7" w:rsidR="00D34618" w:rsidRPr="00AA4883" w:rsidRDefault="00D34618" w:rsidP="00AA4883">
                  <w:pPr>
                    <w:framePr w:hSpace="180" w:wrap="around" w:vAnchor="page" w:hAnchor="margin" w:y="3811"/>
                    <w:rPr>
                      <w:rFonts w:ascii="Verdana" w:hAnsi="Verdana"/>
                      <w:sz w:val="16"/>
                      <w:szCs w:val="16"/>
                    </w:rPr>
                  </w:pPr>
                  <w:r w:rsidRPr="00AA4883">
                    <w:rPr>
                      <w:rFonts w:ascii="Verdana" w:hAnsi="Verdana"/>
                      <w:sz w:val="16"/>
                      <w:szCs w:val="16"/>
                    </w:rPr>
                    <w:br w:type="page"/>
                  </w:r>
                </w:p>
              </w:tc>
              <w:tc>
                <w:tcPr>
                  <w:tcW w:w="4293" w:type="dxa"/>
                  <w:gridSpan w:val="2"/>
                </w:tcPr>
                <w:p w14:paraId="36DEC633" w14:textId="77777777" w:rsidR="00D34618" w:rsidRPr="00AA4883" w:rsidRDefault="00D34618" w:rsidP="00AA4883">
                  <w:pPr>
                    <w:framePr w:hSpace="180" w:wrap="around" w:vAnchor="page" w:hAnchor="margin" w:y="3811"/>
                    <w:rPr>
                      <w:rFonts w:ascii="Verdana" w:hAnsi="Verdana"/>
                      <w:sz w:val="16"/>
                      <w:szCs w:val="16"/>
                    </w:rPr>
                  </w:pPr>
                </w:p>
              </w:tc>
            </w:tr>
            <w:tr w:rsidR="00D34618" w:rsidRPr="00AA4883" w14:paraId="5E31D656" w14:textId="77777777" w:rsidTr="0027708E">
              <w:trPr>
                <w:gridBefore w:val="2"/>
                <w:gridAfter w:val="1"/>
                <w:wBefore w:w="422" w:type="dxa"/>
                <w:wAfter w:w="974" w:type="dxa"/>
                <w:trHeight w:val="402"/>
              </w:trPr>
              <w:tc>
                <w:tcPr>
                  <w:tcW w:w="9355" w:type="dxa"/>
                  <w:gridSpan w:val="8"/>
                  <w:shd w:val="clear" w:color="auto" w:fill="FFC000"/>
                </w:tcPr>
                <w:p w14:paraId="1A12CC3C"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ΤΒ30 ΕΞΥΠΝΗ ΜΠΑΤΑΡΙΑ ΠΤΗΣΗΣ</w:t>
                  </w:r>
                </w:p>
              </w:tc>
            </w:tr>
            <w:tr w:rsidR="00D34618" w:rsidRPr="00AA4883" w14:paraId="0E59DA80" w14:textId="77777777" w:rsidTr="00847FD3">
              <w:trPr>
                <w:gridBefore w:val="2"/>
                <w:gridAfter w:val="1"/>
                <w:wBefore w:w="422" w:type="dxa"/>
                <w:wAfter w:w="974" w:type="dxa"/>
                <w:trHeight w:val="147"/>
              </w:trPr>
              <w:tc>
                <w:tcPr>
                  <w:tcW w:w="708" w:type="dxa"/>
                  <w:gridSpan w:val="3"/>
                </w:tcPr>
                <w:p w14:paraId="38F89874" w14:textId="77777777" w:rsidR="00D34618" w:rsidRPr="00AA4883" w:rsidRDefault="00D34618" w:rsidP="00AA4883">
                  <w:pPr>
                    <w:pStyle w:val="TableParagraph"/>
                    <w:framePr w:hSpace="180" w:wrap="around" w:vAnchor="page" w:hAnchor="margin" w:y="3811"/>
                    <w:spacing w:line="240" w:lineRule="auto"/>
                    <w:rPr>
                      <w:rFonts w:ascii="Verdana" w:hAnsi="Verdana"/>
                      <w:i/>
                      <w:iCs/>
                      <w:sz w:val="16"/>
                      <w:szCs w:val="16"/>
                    </w:rPr>
                  </w:pPr>
                  <w:r w:rsidRPr="00AA4883">
                    <w:rPr>
                      <w:rFonts w:ascii="Verdana" w:hAnsi="Verdana"/>
                      <w:i/>
                      <w:iCs/>
                      <w:sz w:val="16"/>
                      <w:szCs w:val="16"/>
                    </w:rPr>
                    <w:t>1</w:t>
                  </w:r>
                </w:p>
              </w:tc>
              <w:tc>
                <w:tcPr>
                  <w:tcW w:w="3685" w:type="dxa"/>
                  <w:gridSpan w:val="2"/>
                  <w:shd w:val="clear" w:color="auto" w:fill="F8F8FA"/>
                </w:tcPr>
                <w:p w14:paraId="33FD739B"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Χωρητικότητα</w:t>
                  </w:r>
                </w:p>
              </w:tc>
              <w:tc>
                <w:tcPr>
                  <w:tcW w:w="4962" w:type="dxa"/>
                  <w:gridSpan w:val="3"/>
                </w:tcPr>
                <w:p w14:paraId="1D48D681"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&gt;=5800mAh</w:t>
                  </w:r>
                </w:p>
              </w:tc>
            </w:tr>
            <w:tr w:rsidR="00D34618" w:rsidRPr="00AA4883" w14:paraId="0BCE8B10" w14:textId="77777777" w:rsidTr="00847FD3">
              <w:trPr>
                <w:gridBefore w:val="2"/>
                <w:gridAfter w:val="1"/>
                <w:wBefore w:w="422" w:type="dxa"/>
                <w:wAfter w:w="974" w:type="dxa"/>
                <w:trHeight w:val="152"/>
              </w:trPr>
              <w:tc>
                <w:tcPr>
                  <w:tcW w:w="708" w:type="dxa"/>
                  <w:gridSpan w:val="3"/>
                </w:tcPr>
                <w:p w14:paraId="2820067E" w14:textId="77777777" w:rsidR="00D34618" w:rsidRPr="00AA4883" w:rsidRDefault="00D34618" w:rsidP="00AA4883">
                  <w:pPr>
                    <w:pStyle w:val="TableParagraph"/>
                    <w:framePr w:hSpace="180" w:wrap="around" w:vAnchor="page" w:hAnchor="margin" w:y="3811"/>
                    <w:spacing w:line="240" w:lineRule="auto"/>
                    <w:rPr>
                      <w:rFonts w:ascii="Verdana" w:hAnsi="Verdana"/>
                      <w:i/>
                      <w:iCs/>
                      <w:sz w:val="16"/>
                      <w:szCs w:val="16"/>
                    </w:rPr>
                  </w:pPr>
                  <w:r w:rsidRPr="00AA4883">
                    <w:rPr>
                      <w:rFonts w:ascii="Verdana" w:hAnsi="Verdana"/>
                      <w:i/>
                      <w:iCs/>
                      <w:sz w:val="16"/>
                      <w:szCs w:val="16"/>
                    </w:rPr>
                    <w:t>2</w:t>
                  </w:r>
                </w:p>
              </w:tc>
              <w:tc>
                <w:tcPr>
                  <w:tcW w:w="3685" w:type="dxa"/>
                  <w:gridSpan w:val="2"/>
                  <w:shd w:val="clear" w:color="auto" w:fill="F8F8FA"/>
                </w:tcPr>
                <w:p w14:paraId="6FA5C6C5"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Τάση</w:t>
                  </w:r>
                </w:p>
              </w:tc>
              <w:tc>
                <w:tcPr>
                  <w:tcW w:w="4962" w:type="dxa"/>
                  <w:gridSpan w:val="3"/>
                </w:tcPr>
                <w:p w14:paraId="45C759D8"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26.1V</w:t>
                  </w:r>
                </w:p>
              </w:tc>
            </w:tr>
            <w:tr w:rsidR="00D34618" w:rsidRPr="00AA4883" w14:paraId="51573820" w14:textId="77777777" w:rsidTr="00847FD3">
              <w:trPr>
                <w:gridBefore w:val="2"/>
                <w:gridAfter w:val="1"/>
                <w:wBefore w:w="422" w:type="dxa"/>
                <w:wAfter w:w="974" w:type="dxa"/>
                <w:trHeight w:val="50"/>
              </w:trPr>
              <w:tc>
                <w:tcPr>
                  <w:tcW w:w="708" w:type="dxa"/>
                  <w:gridSpan w:val="3"/>
                  <w:tcBorders>
                    <w:top w:val="single" w:sz="4" w:space="0" w:color="auto"/>
                    <w:left w:val="single" w:sz="4" w:space="0" w:color="auto"/>
                    <w:bottom w:val="single" w:sz="4" w:space="0" w:color="auto"/>
                    <w:right w:val="single" w:sz="4" w:space="0" w:color="auto"/>
                  </w:tcBorders>
                </w:tcPr>
                <w:p w14:paraId="0DB9A541" w14:textId="77777777" w:rsidR="00D34618" w:rsidRPr="00AA4883" w:rsidRDefault="00D34618" w:rsidP="00AA4883">
                  <w:pPr>
                    <w:pStyle w:val="TableParagraph"/>
                    <w:framePr w:hSpace="180" w:wrap="around" w:vAnchor="page" w:hAnchor="margin" w:y="3811"/>
                    <w:spacing w:line="240" w:lineRule="auto"/>
                    <w:rPr>
                      <w:rFonts w:ascii="Verdana" w:hAnsi="Verdana"/>
                      <w:i/>
                      <w:iCs/>
                      <w:sz w:val="16"/>
                      <w:szCs w:val="16"/>
                    </w:rPr>
                  </w:pPr>
                  <w:r w:rsidRPr="00AA4883">
                    <w:rPr>
                      <w:rFonts w:ascii="Verdana" w:hAnsi="Verdana"/>
                      <w:i/>
                      <w:iCs/>
                      <w:sz w:val="16"/>
                      <w:szCs w:val="16"/>
                    </w:rPr>
                    <w:t>3</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8F8FA"/>
                </w:tcPr>
                <w:p w14:paraId="26056A2F"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Τύπος Μπαταρίας</w:t>
                  </w:r>
                </w:p>
              </w:tc>
              <w:tc>
                <w:tcPr>
                  <w:tcW w:w="4962" w:type="dxa"/>
                  <w:gridSpan w:val="3"/>
                  <w:tcBorders>
                    <w:top w:val="single" w:sz="4" w:space="0" w:color="auto"/>
                    <w:left w:val="single" w:sz="4" w:space="0" w:color="auto"/>
                    <w:bottom w:val="single" w:sz="4" w:space="0" w:color="auto"/>
                    <w:right w:val="single" w:sz="4" w:space="0" w:color="auto"/>
                  </w:tcBorders>
                </w:tcPr>
                <w:p w14:paraId="38C75010"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Li-ion 6S</w:t>
                  </w:r>
                </w:p>
              </w:tc>
            </w:tr>
            <w:tr w:rsidR="00D34618" w:rsidRPr="00AA4883" w14:paraId="78C05D2B" w14:textId="77777777" w:rsidTr="00847FD3">
              <w:trPr>
                <w:gridBefore w:val="2"/>
                <w:gridAfter w:val="1"/>
                <w:wBefore w:w="422" w:type="dxa"/>
                <w:wAfter w:w="974" w:type="dxa"/>
                <w:trHeight w:val="135"/>
              </w:trPr>
              <w:tc>
                <w:tcPr>
                  <w:tcW w:w="708" w:type="dxa"/>
                  <w:gridSpan w:val="3"/>
                  <w:tcBorders>
                    <w:top w:val="single" w:sz="4" w:space="0" w:color="auto"/>
                    <w:left w:val="single" w:sz="4" w:space="0" w:color="auto"/>
                    <w:bottom w:val="single" w:sz="4" w:space="0" w:color="auto"/>
                    <w:right w:val="single" w:sz="4" w:space="0" w:color="auto"/>
                  </w:tcBorders>
                </w:tcPr>
                <w:p w14:paraId="1A10F3F3" w14:textId="77777777" w:rsidR="00D34618" w:rsidRPr="00AA4883" w:rsidRDefault="00D34618" w:rsidP="00AA4883">
                  <w:pPr>
                    <w:pStyle w:val="TableParagraph"/>
                    <w:framePr w:hSpace="180" w:wrap="around" w:vAnchor="page" w:hAnchor="margin" w:y="3811"/>
                    <w:spacing w:line="240" w:lineRule="auto"/>
                    <w:rPr>
                      <w:rFonts w:ascii="Verdana" w:hAnsi="Verdana"/>
                      <w:i/>
                      <w:iCs/>
                      <w:sz w:val="16"/>
                      <w:szCs w:val="16"/>
                    </w:rPr>
                  </w:pPr>
                  <w:r w:rsidRPr="00AA4883">
                    <w:rPr>
                      <w:rFonts w:ascii="Verdana" w:hAnsi="Verdana"/>
                      <w:i/>
                      <w:iCs/>
                      <w:sz w:val="16"/>
                      <w:szCs w:val="16"/>
                    </w:rPr>
                    <w:t>4</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8F8FA"/>
                </w:tcPr>
                <w:p w14:paraId="176B8054"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Θερμοκρασία λειτουργίας</w:t>
                  </w:r>
                </w:p>
              </w:tc>
              <w:tc>
                <w:tcPr>
                  <w:tcW w:w="4962" w:type="dxa"/>
                  <w:gridSpan w:val="3"/>
                  <w:tcBorders>
                    <w:top w:val="single" w:sz="4" w:space="0" w:color="auto"/>
                    <w:left w:val="single" w:sz="4" w:space="0" w:color="auto"/>
                    <w:bottom w:val="single" w:sz="4" w:space="0" w:color="auto"/>
                    <w:right w:val="single" w:sz="4" w:space="0" w:color="auto"/>
                  </w:tcBorders>
                </w:tcPr>
                <w:p w14:paraId="1226E232"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-20° to 50° C (-4° to 122° F)</w:t>
                  </w:r>
                </w:p>
              </w:tc>
            </w:tr>
            <w:tr w:rsidR="00D34618" w:rsidRPr="00AA4883" w14:paraId="4945E7EF" w14:textId="77777777" w:rsidTr="00847FD3">
              <w:trPr>
                <w:gridBefore w:val="2"/>
                <w:gridAfter w:val="1"/>
                <w:wBefore w:w="422" w:type="dxa"/>
                <w:wAfter w:w="974" w:type="dxa"/>
                <w:trHeight w:val="50"/>
              </w:trPr>
              <w:tc>
                <w:tcPr>
                  <w:tcW w:w="708" w:type="dxa"/>
                  <w:gridSpan w:val="3"/>
                  <w:tcBorders>
                    <w:top w:val="single" w:sz="4" w:space="0" w:color="auto"/>
                    <w:left w:val="single" w:sz="4" w:space="0" w:color="auto"/>
                    <w:bottom w:val="single" w:sz="4" w:space="0" w:color="auto"/>
                    <w:right w:val="single" w:sz="4" w:space="0" w:color="auto"/>
                  </w:tcBorders>
                </w:tcPr>
                <w:p w14:paraId="06C345FE" w14:textId="7E93EEE0" w:rsidR="00D34618" w:rsidRPr="00AA4883" w:rsidRDefault="0027708E" w:rsidP="00AA4883">
                  <w:pPr>
                    <w:pStyle w:val="TableParagraph"/>
                    <w:framePr w:hSpace="180" w:wrap="around" w:vAnchor="page" w:hAnchor="margin" w:y="3811"/>
                    <w:spacing w:line="240" w:lineRule="auto"/>
                    <w:rPr>
                      <w:rFonts w:ascii="Verdana" w:hAnsi="Verdana"/>
                      <w:i/>
                      <w:iCs/>
                      <w:sz w:val="16"/>
                      <w:szCs w:val="16"/>
                    </w:rPr>
                  </w:pPr>
                  <w:r>
                    <w:rPr>
                      <w:rFonts w:ascii="Verdana" w:hAnsi="Verdana"/>
                      <w:i/>
                      <w:iCs/>
                      <w:sz w:val="16"/>
                      <w:szCs w:val="16"/>
                    </w:rPr>
                    <w:t>3</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8F8FA"/>
                </w:tcPr>
                <w:p w14:paraId="0C60CF0F"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Θερμοκρασία αποθήκευσης</w:t>
                  </w:r>
                </w:p>
              </w:tc>
              <w:tc>
                <w:tcPr>
                  <w:tcW w:w="4962" w:type="dxa"/>
                  <w:gridSpan w:val="3"/>
                  <w:tcBorders>
                    <w:top w:val="single" w:sz="4" w:space="0" w:color="auto"/>
                    <w:left w:val="single" w:sz="4" w:space="0" w:color="auto"/>
                    <w:bottom w:val="single" w:sz="4" w:space="0" w:color="auto"/>
                    <w:right w:val="single" w:sz="4" w:space="0" w:color="auto"/>
                  </w:tcBorders>
                </w:tcPr>
                <w:p w14:paraId="78F4253F"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20° to 30° C (68° to 86° F)</w:t>
                  </w:r>
                </w:p>
              </w:tc>
            </w:tr>
            <w:tr w:rsidR="00D34618" w:rsidRPr="00AA4883" w14:paraId="0F071377" w14:textId="77777777" w:rsidTr="00847FD3">
              <w:trPr>
                <w:gridBefore w:val="2"/>
                <w:gridAfter w:val="1"/>
                <w:wBefore w:w="422" w:type="dxa"/>
                <w:wAfter w:w="974" w:type="dxa"/>
                <w:trHeight w:val="50"/>
              </w:trPr>
              <w:tc>
                <w:tcPr>
                  <w:tcW w:w="708" w:type="dxa"/>
                  <w:gridSpan w:val="3"/>
                  <w:tcBorders>
                    <w:top w:val="single" w:sz="4" w:space="0" w:color="auto"/>
                    <w:left w:val="single" w:sz="4" w:space="0" w:color="auto"/>
                    <w:bottom w:val="single" w:sz="4" w:space="0" w:color="auto"/>
                    <w:right w:val="single" w:sz="4" w:space="0" w:color="auto"/>
                  </w:tcBorders>
                </w:tcPr>
                <w:p w14:paraId="19DF9404" w14:textId="116973C1" w:rsidR="00D34618" w:rsidRPr="00AA4883" w:rsidRDefault="0027708E" w:rsidP="00AA4883">
                  <w:pPr>
                    <w:pStyle w:val="TableParagraph"/>
                    <w:framePr w:hSpace="180" w:wrap="around" w:vAnchor="page" w:hAnchor="margin" w:y="3811"/>
                    <w:spacing w:line="240" w:lineRule="auto"/>
                    <w:rPr>
                      <w:rFonts w:ascii="Verdana" w:hAnsi="Verdana"/>
                      <w:i/>
                      <w:iCs/>
                      <w:sz w:val="16"/>
                      <w:szCs w:val="16"/>
                    </w:rPr>
                  </w:pPr>
                  <w:r>
                    <w:rPr>
                      <w:rFonts w:ascii="Verdana" w:hAnsi="Verdana"/>
                      <w:i/>
                      <w:iCs/>
                      <w:sz w:val="16"/>
                      <w:szCs w:val="16"/>
                    </w:rPr>
                    <w:t>4</w:t>
                  </w:r>
                </w:p>
              </w:tc>
              <w:tc>
                <w:tcPr>
                  <w:tcW w:w="3685" w:type="dxa"/>
                  <w:gridSpan w:val="2"/>
                  <w:tcBorders>
                    <w:top w:val="single" w:sz="4" w:space="0" w:color="auto"/>
                    <w:left w:val="single" w:sz="4" w:space="0" w:color="auto"/>
                    <w:right w:val="single" w:sz="4" w:space="0" w:color="auto"/>
                  </w:tcBorders>
                  <w:shd w:val="clear" w:color="auto" w:fill="F8F8FA"/>
                </w:tcPr>
                <w:p w14:paraId="313E2F47"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Θερμοκρασία φόρτισης</w:t>
                  </w:r>
                </w:p>
              </w:tc>
              <w:tc>
                <w:tcPr>
                  <w:tcW w:w="4962" w:type="dxa"/>
                  <w:gridSpan w:val="3"/>
                  <w:tcBorders>
                    <w:top w:val="single" w:sz="4" w:space="0" w:color="auto"/>
                    <w:left w:val="single" w:sz="4" w:space="0" w:color="auto"/>
                    <w:bottom w:val="single" w:sz="4" w:space="0" w:color="auto"/>
                    <w:right w:val="single" w:sz="4" w:space="0" w:color="auto"/>
                  </w:tcBorders>
                </w:tcPr>
                <w:p w14:paraId="39A877C2"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-20° to 40° C (-4° to 104° F)</w:t>
                  </w:r>
                </w:p>
              </w:tc>
            </w:tr>
            <w:tr w:rsidR="00D34618" w:rsidRPr="00AA4883" w14:paraId="141E0E0C" w14:textId="77777777" w:rsidTr="00847FD3">
              <w:trPr>
                <w:gridBefore w:val="2"/>
                <w:gridAfter w:val="1"/>
                <w:wBefore w:w="422" w:type="dxa"/>
                <w:wAfter w:w="974" w:type="dxa"/>
                <w:trHeight w:val="50"/>
              </w:trPr>
              <w:tc>
                <w:tcPr>
                  <w:tcW w:w="708" w:type="dxa"/>
                  <w:gridSpan w:val="3"/>
                  <w:tcBorders>
                    <w:top w:val="single" w:sz="4" w:space="0" w:color="auto"/>
                    <w:left w:val="single" w:sz="4" w:space="0" w:color="auto"/>
                    <w:bottom w:val="single" w:sz="4" w:space="0" w:color="auto"/>
                    <w:right w:val="single" w:sz="4" w:space="0" w:color="auto"/>
                  </w:tcBorders>
                </w:tcPr>
                <w:p w14:paraId="1D82625F" w14:textId="7B128F11" w:rsidR="00D34618" w:rsidRPr="00AA4883" w:rsidRDefault="0027708E" w:rsidP="00AA4883">
                  <w:pPr>
                    <w:pStyle w:val="TableParagraph"/>
                    <w:framePr w:hSpace="180" w:wrap="around" w:vAnchor="page" w:hAnchor="margin" w:y="3811"/>
                    <w:spacing w:line="240" w:lineRule="auto"/>
                    <w:rPr>
                      <w:rFonts w:ascii="Verdana" w:hAnsi="Verdana"/>
                      <w:sz w:val="16"/>
                      <w:szCs w:val="16"/>
                    </w:rPr>
                  </w:pPr>
                  <w:r>
                    <w:rPr>
                      <w:rFonts w:ascii="Verdana" w:hAnsi="Verdana"/>
                      <w:sz w:val="16"/>
                      <w:szCs w:val="16"/>
                    </w:rPr>
                    <w:t>5</w:t>
                  </w:r>
                </w:p>
              </w:tc>
              <w:tc>
                <w:tcPr>
                  <w:tcW w:w="3685" w:type="dxa"/>
                  <w:gridSpan w:val="2"/>
                  <w:tcBorders>
                    <w:top w:val="single" w:sz="4" w:space="0" w:color="auto"/>
                    <w:left w:val="single" w:sz="4" w:space="0" w:color="auto"/>
                    <w:bottom w:val="single" w:sz="4" w:space="0" w:color="auto"/>
                    <w:right w:val="single" w:sz="4" w:space="0" w:color="auto"/>
                  </w:tcBorders>
                  <w:shd w:val="clear" w:color="auto" w:fill="F8F8FA"/>
                </w:tcPr>
                <w:p w14:paraId="2E049B72"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Χημικό Σύστημα</w:t>
                  </w:r>
                </w:p>
              </w:tc>
              <w:tc>
                <w:tcPr>
                  <w:tcW w:w="4962" w:type="dxa"/>
                  <w:gridSpan w:val="3"/>
                  <w:tcBorders>
                    <w:top w:val="single" w:sz="4" w:space="0" w:color="auto"/>
                    <w:left w:val="single" w:sz="4" w:space="0" w:color="auto"/>
                    <w:bottom w:val="single" w:sz="4" w:space="0" w:color="auto"/>
                    <w:right w:val="single" w:sz="4" w:space="0" w:color="auto"/>
                  </w:tcBorders>
                </w:tcPr>
                <w:p w14:paraId="01CC4274"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LiNiMnCoO2</w:t>
                  </w:r>
                </w:p>
              </w:tc>
            </w:tr>
            <w:tr w:rsidR="00D34618" w:rsidRPr="00AA4883" w14:paraId="0411DD3B" w14:textId="77777777" w:rsidTr="0027708E">
              <w:trPr>
                <w:gridBefore w:val="2"/>
                <w:gridAfter w:val="1"/>
                <w:wBefore w:w="422" w:type="dxa"/>
                <w:wAfter w:w="974" w:type="dxa"/>
                <w:trHeight w:val="402"/>
              </w:trPr>
              <w:tc>
                <w:tcPr>
                  <w:tcW w:w="9355" w:type="dxa"/>
                  <w:gridSpan w:val="8"/>
                  <w:tcBorders>
                    <w:top w:val="single" w:sz="4" w:space="0" w:color="auto"/>
                    <w:bottom w:val="single" w:sz="4" w:space="0" w:color="auto"/>
                  </w:tcBorders>
                  <w:shd w:val="clear" w:color="auto" w:fill="FFC000"/>
                </w:tcPr>
                <w:p w14:paraId="600D94C9"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ΒΟΗΘΗΤΙΚΑ ΦΩΤΑ</w:t>
                  </w:r>
                </w:p>
              </w:tc>
            </w:tr>
            <w:tr w:rsidR="00D34618" w:rsidRPr="00AA4883" w14:paraId="6EB771B6" w14:textId="77777777" w:rsidTr="0027708E">
              <w:trPr>
                <w:gridBefore w:val="2"/>
                <w:gridAfter w:val="1"/>
                <w:wBefore w:w="422" w:type="dxa"/>
                <w:wAfter w:w="974" w:type="dxa"/>
                <w:trHeight w:val="53"/>
              </w:trPr>
              <w:tc>
                <w:tcPr>
                  <w:tcW w:w="708" w:type="dxa"/>
                  <w:gridSpan w:val="3"/>
                  <w:tcBorders>
                    <w:top w:val="single" w:sz="4" w:space="0" w:color="auto"/>
                    <w:left w:val="single" w:sz="4" w:space="0" w:color="auto"/>
                    <w:bottom w:val="single" w:sz="4" w:space="0" w:color="auto"/>
                    <w:right w:val="single" w:sz="4" w:space="0" w:color="auto"/>
                  </w:tcBorders>
                </w:tcPr>
                <w:p w14:paraId="3C60DDBA" w14:textId="77777777" w:rsidR="00D34618" w:rsidRPr="00AA4883" w:rsidRDefault="00D34618" w:rsidP="00AE3047">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w:t>
                  </w:r>
                </w:p>
              </w:tc>
              <w:tc>
                <w:tcPr>
                  <w:tcW w:w="3611" w:type="dxa"/>
                  <w:tcBorders>
                    <w:top w:val="single" w:sz="4" w:space="0" w:color="auto"/>
                    <w:left w:val="single" w:sz="4" w:space="0" w:color="auto"/>
                    <w:bottom w:val="single" w:sz="4" w:space="0" w:color="auto"/>
                    <w:right w:val="single" w:sz="4" w:space="0" w:color="auto"/>
                  </w:tcBorders>
                  <w:shd w:val="clear" w:color="auto" w:fill="F8F8FA"/>
                </w:tcPr>
                <w:p w14:paraId="6B26F25F"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Αποτελεσματική απόσταση φωτισμού</w:t>
                  </w:r>
                </w:p>
              </w:tc>
              <w:tc>
                <w:tcPr>
                  <w:tcW w:w="5036" w:type="dxa"/>
                  <w:gridSpan w:val="4"/>
                  <w:tcBorders>
                    <w:top w:val="single" w:sz="4" w:space="0" w:color="auto"/>
                    <w:left w:val="single" w:sz="4" w:space="0" w:color="auto"/>
                    <w:bottom w:val="single" w:sz="4" w:space="0" w:color="auto"/>
                    <w:right w:val="single" w:sz="4" w:space="0" w:color="auto"/>
                  </w:tcBorders>
                </w:tcPr>
                <w:p w14:paraId="502D237E"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&lt;=6 m</w:t>
                  </w:r>
                </w:p>
              </w:tc>
            </w:tr>
            <w:tr w:rsidR="00D34618" w:rsidRPr="00AA4883" w14:paraId="3A58C73A" w14:textId="77777777" w:rsidTr="0027708E">
              <w:trPr>
                <w:gridBefore w:val="2"/>
                <w:gridAfter w:val="1"/>
                <w:wBefore w:w="422" w:type="dxa"/>
                <w:wAfter w:w="974" w:type="dxa"/>
                <w:trHeight w:val="72"/>
              </w:trPr>
              <w:tc>
                <w:tcPr>
                  <w:tcW w:w="708" w:type="dxa"/>
                  <w:gridSpan w:val="3"/>
                  <w:tcBorders>
                    <w:top w:val="single" w:sz="4" w:space="0" w:color="auto"/>
                    <w:left w:val="single" w:sz="4" w:space="0" w:color="auto"/>
                    <w:bottom w:val="single" w:sz="4" w:space="0" w:color="auto"/>
                    <w:right w:val="single" w:sz="4" w:space="0" w:color="auto"/>
                  </w:tcBorders>
                </w:tcPr>
                <w:p w14:paraId="0E924443" w14:textId="77777777" w:rsidR="00D34618" w:rsidRPr="00AA4883" w:rsidRDefault="00D34618" w:rsidP="00AE3047">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2</w:t>
                  </w:r>
                </w:p>
              </w:tc>
              <w:tc>
                <w:tcPr>
                  <w:tcW w:w="3611" w:type="dxa"/>
                  <w:tcBorders>
                    <w:top w:val="single" w:sz="4" w:space="0" w:color="auto"/>
                    <w:left w:val="single" w:sz="4" w:space="0" w:color="auto"/>
                    <w:bottom w:val="single" w:sz="4" w:space="0" w:color="auto"/>
                    <w:right w:val="single" w:sz="4" w:space="0" w:color="auto"/>
                  </w:tcBorders>
                  <w:shd w:val="clear" w:color="auto" w:fill="F8F8FA"/>
                </w:tcPr>
                <w:p w14:paraId="1C517C9C"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Τύπος φωτισμού</w:t>
                  </w:r>
                </w:p>
              </w:tc>
              <w:tc>
                <w:tcPr>
                  <w:tcW w:w="5036" w:type="dxa"/>
                  <w:gridSpan w:val="4"/>
                  <w:tcBorders>
                    <w:top w:val="single" w:sz="4" w:space="0" w:color="auto"/>
                    <w:left w:val="single" w:sz="4" w:space="0" w:color="auto"/>
                    <w:bottom w:val="single" w:sz="4" w:space="0" w:color="auto"/>
                    <w:right w:val="single" w:sz="4" w:space="0" w:color="auto"/>
                  </w:tcBorders>
                </w:tcPr>
                <w:p w14:paraId="7D261DF9"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60 Hz, solid glow</w:t>
                  </w:r>
                </w:p>
              </w:tc>
            </w:tr>
            <w:tr w:rsidR="00D34618" w:rsidRPr="00AA4883" w14:paraId="78B95654" w14:textId="77777777" w:rsidTr="0027708E">
              <w:trPr>
                <w:gridBefore w:val="2"/>
                <w:gridAfter w:val="1"/>
                <w:wBefore w:w="422" w:type="dxa"/>
                <w:wAfter w:w="974" w:type="dxa"/>
                <w:trHeight w:val="402"/>
              </w:trPr>
              <w:tc>
                <w:tcPr>
                  <w:tcW w:w="9355" w:type="dxa"/>
                  <w:gridSpan w:val="8"/>
                  <w:tcBorders>
                    <w:top w:val="single" w:sz="4" w:space="0" w:color="auto"/>
                    <w:bottom w:val="single" w:sz="4" w:space="0" w:color="auto"/>
                  </w:tcBorders>
                  <w:shd w:val="clear" w:color="auto" w:fill="FFC000"/>
                </w:tcPr>
                <w:p w14:paraId="7ADFD9F4"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ΤΗΛΕΧΕΙΡΙΣΤΗΡΙΟ</w:t>
                  </w:r>
                </w:p>
              </w:tc>
            </w:tr>
            <w:tr w:rsidR="00D34618" w:rsidRPr="00AA4883" w14:paraId="40E5806C" w14:textId="77777777" w:rsidTr="0027708E">
              <w:trPr>
                <w:gridBefore w:val="2"/>
                <w:gridAfter w:val="1"/>
                <w:wBefore w:w="422" w:type="dxa"/>
                <w:wAfter w:w="974" w:type="dxa"/>
                <w:trHeight w:val="123"/>
              </w:trPr>
              <w:tc>
                <w:tcPr>
                  <w:tcW w:w="708" w:type="dxa"/>
                  <w:gridSpan w:val="3"/>
                  <w:tcBorders>
                    <w:top w:val="single" w:sz="4" w:space="0" w:color="auto"/>
                    <w:left w:val="single" w:sz="4" w:space="0" w:color="auto"/>
                    <w:bottom w:val="single" w:sz="4" w:space="0" w:color="auto"/>
                    <w:right w:val="single" w:sz="4" w:space="0" w:color="auto"/>
                  </w:tcBorders>
                  <w:vAlign w:val="center"/>
                </w:tcPr>
                <w:p w14:paraId="7931DBE8"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w:t>
                  </w:r>
                </w:p>
              </w:tc>
              <w:tc>
                <w:tcPr>
                  <w:tcW w:w="3611" w:type="dxa"/>
                  <w:tcBorders>
                    <w:top w:val="single" w:sz="4" w:space="0" w:color="auto"/>
                    <w:left w:val="single" w:sz="4" w:space="0" w:color="auto"/>
                    <w:right w:val="single" w:sz="4" w:space="0" w:color="auto"/>
                  </w:tcBorders>
                  <w:shd w:val="clear" w:color="auto" w:fill="F8F8FA"/>
                  <w:vAlign w:val="center"/>
                </w:tcPr>
                <w:p w14:paraId="08CE5C2E"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Οθόνη</w:t>
                  </w:r>
                </w:p>
              </w:tc>
              <w:tc>
                <w:tcPr>
                  <w:tcW w:w="5036" w:type="dxa"/>
                  <w:gridSpan w:val="4"/>
                  <w:tcBorders>
                    <w:top w:val="single" w:sz="4" w:space="0" w:color="auto"/>
                    <w:left w:val="single" w:sz="4" w:space="0" w:color="auto"/>
                    <w:bottom w:val="single" w:sz="4" w:space="0" w:color="auto"/>
                    <w:right w:val="single" w:sz="4" w:space="0" w:color="auto"/>
                  </w:tcBorders>
                </w:tcPr>
                <w:p w14:paraId="6FB2FECA"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lang w:val="en-US"/>
                    </w:rPr>
                  </w:pPr>
                  <w:r w:rsidRPr="00AA4883">
                    <w:rPr>
                      <w:rFonts w:ascii="Verdana" w:hAnsi="Verdana"/>
                      <w:sz w:val="16"/>
                      <w:szCs w:val="16"/>
                      <w:lang w:val="en-US"/>
                    </w:rPr>
                    <w:t xml:space="preserve">7.02 inch LCD touchscreen, </w:t>
                  </w:r>
                  <w:r w:rsidRPr="00AA4883">
                    <w:rPr>
                      <w:rFonts w:ascii="Verdana" w:hAnsi="Verdana"/>
                      <w:sz w:val="16"/>
                      <w:szCs w:val="16"/>
                    </w:rPr>
                    <w:t>ανάλυση</w:t>
                  </w:r>
                  <w:r w:rsidRPr="00AA4883">
                    <w:rPr>
                      <w:rFonts w:ascii="Verdana" w:hAnsi="Verdana"/>
                      <w:sz w:val="16"/>
                      <w:szCs w:val="16"/>
                      <w:lang w:val="en-US"/>
                    </w:rPr>
                    <w:t>&gt;= 1920×1200 pixels</w:t>
                  </w:r>
                </w:p>
              </w:tc>
            </w:tr>
            <w:tr w:rsidR="00D34618" w:rsidRPr="00AA4883" w14:paraId="6411148C" w14:textId="77777777" w:rsidTr="0027708E">
              <w:trPr>
                <w:gridBefore w:val="2"/>
                <w:gridAfter w:val="1"/>
                <w:wBefore w:w="422" w:type="dxa"/>
                <w:wAfter w:w="974" w:type="dxa"/>
                <w:trHeight w:val="447"/>
              </w:trPr>
              <w:tc>
                <w:tcPr>
                  <w:tcW w:w="708" w:type="dxa"/>
                  <w:gridSpan w:val="3"/>
                  <w:tcBorders>
                    <w:top w:val="single" w:sz="4" w:space="0" w:color="auto"/>
                    <w:left w:val="single" w:sz="4" w:space="0" w:color="auto"/>
                    <w:bottom w:val="single" w:sz="4" w:space="0" w:color="auto"/>
                    <w:right w:val="single" w:sz="4" w:space="0" w:color="auto"/>
                  </w:tcBorders>
                  <w:vAlign w:val="center"/>
                </w:tcPr>
                <w:p w14:paraId="3F7C7E95"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2</w:t>
                  </w:r>
                </w:p>
              </w:tc>
              <w:tc>
                <w:tcPr>
                  <w:tcW w:w="3611" w:type="dxa"/>
                  <w:tcBorders>
                    <w:top w:val="single" w:sz="4" w:space="0" w:color="auto"/>
                    <w:left w:val="single" w:sz="4" w:space="0" w:color="auto"/>
                    <w:right w:val="single" w:sz="4" w:space="0" w:color="auto"/>
                  </w:tcBorders>
                  <w:shd w:val="clear" w:color="auto" w:fill="F8F8FA"/>
                  <w:vAlign w:val="center"/>
                </w:tcPr>
                <w:p w14:paraId="261101AF"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Εσωτερική μπαταρία</w:t>
                  </w:r>
                </w:p>
              </w:tc>
              <w:tc>
                <w:tcPr>
                  <w:tcW w:w="5036" w:type="dxa"/>
                  <w:gridSpan w:val="4"/>
                  <w:tcBorders>
                    <w:top w:val="single" w:sz="4" w:space="0" w:color="auto"/>
                    <w:left w:val="single" w:sz="4" w:space="0" w:color="auto"/>
                    <w:bottom w:val="single" w:sz="4" w:space="0" w:color="auto"/>
                    <w:right w:val="single" w:sz="4" w:space="0" w:color="auto"/>
                  </w:tcBorders>
                </w:tcPr>
                <w:p w14:paraId="757A4B19" w14:textId="77777777" w:rsidR="00D34618" w:rsidRPr="00AA4883" w:rsidRDefault="00D34618" w:rsidP="00AA4883">
                  <w:pPr>
                    <w:pStyle w:val="TableParagraph"/>
                    <w:framePr w:hSpace="180" w:wrap="around" w:vAnchor="page" w:hAnchor="margin" w:y="3811"/>
                    <w:spacing w:line="240" w:lineRule="auto"/>
                    <w:ind w:hanging="682"/>
                    <w:rPr>
                      <w:rFonts w:ascii="Verdana" w:hAnsi="Verdana"/>
                      <w:sz w:val="16"/>
                      <w:szCs w:val="16"/>
                    </w:rPr>
                  </w:pPr>
                  <w:r w:rsidRPr="00AA4883">
                    <w:rPr>
                      <w:rFonts w:ascii="Verdana" w:hAnsi="Verdana"/>
                      <w:sz w:val="16"/>
                      <w:szCs w:val="16"/>
                    </w:rPr>
                    <w:t>Χωρητικότητα: &gt;=6500 mAh Τύπος: Li-ion</w:t>
                  </w:r>
                </w:p>
                <w:p w14:paraId="6F9FE495"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Χρόνος Φόρτισης &lt;= 2 ώρες</w:t>
                  </w:r>
                </w:p>
              </w:tc>
            </w:tr>
            <w:tr w:rsidR="00D34618" w:rsidRPr="00AA4883" w14:paraId="535B63B2" w14:textId="77777777" w:rsidTr="0027708E">
              <w:trPr>
                <w:gridBefore w:val="2"/>
                <w:gridAfter w:val="1"/>
                <w:wBefore w:w="422" w:type="dxa"/>
                <w:wAfter w:w="974" w:type="dxa"/>
                <w:trHeight w:val="50"/>
              </w:trPr>
              <w:tc>
                <w:tcPr>
                  <w:tcW w:w="708" w:type="dxa"/>
                  <w:gridSpan w:val="3"/>
                  <w:tcBorders>
                    <w:top w:val="single" w:sz="4" w:space="0" w:color="auto"/>
                    <w:left w:val="single" w:sz="4" w:space="0" w:color="auto"/>
                    <w:bottom w:val="single" w:sz="4" w:space="0" w:color="auto"/>
                    <w:right w:val="single" w:sz="4" w:space="0" w:color="auto"/>
                  </w:tcBorders>
                  <w:vAlign w:val="center"/>
                </w:tcPr>
                <w:p w14:paraId="7E4E38C4"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3</w:t>
                  </w:r>
                </w:p>
              </w:tc>
              <w:tc>
                <w:tcPr>
                  <w:tcW w:w="3611" w:type="dxa"/>
                  <w:tcBorders>
                    <w:top w:val="single" w:sz="4" w:space="0" w:color="auto"/>
                    <w:left w:val="single" w:sz="4" w:space="0" w:color="auto"/>
                    <w:right w:val="single" w:sz="4" w:space="0" w:color="auto"/>
                  </w:tcBorders>
                  <w:shd w:val="clear" w:color="auto" w:fill="F8F8FA"/>
                  <w:vAlign w:val="center"/>
                </w:tcPr>
                <w:p w14:paraId="19E4A55A"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Εξωτερική μπαταρία</w:t>
                  </w:r>
                </w:p>
              </w:tc>
              <w:tc>
                <w:tcPr>
                  <w:tcW w:w="5036" w:type="dxa"/>
                  <w:gridSpan w:val="4"/>
                  <w:tcBorders>
                    <w:top w:val="single" w:sz="4" w:space="0" w:color="auto"/>
                    <w:left w:val="single" w:sz="4" w:space="0" w:color="auto"/>
                    <w:bottom w:val="single" w:sz="4" w:space="0" w:color="auto"/>
                    <w:right w:val="single" w:sz="4" w:space="0" w:color="auto"/>
                  </w:tcBorders>
                </w:tcPr>
                <w:p w14:paraId="73A821C5"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Χωρητικότητα: &gt;=4900 mAh</w:t>
                  </w:r>
                </w:p>
                <w:p w14:paraId="142465A0"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Τύπος: Li-ion</w:t>
                  </w:r>
                </w:p>
              </w:tc>
            </w:tr>
            <w:tr w:rsidR="00D34618" w:rsidRPr="00AA4883" w14:paraId="3287D11B" w14:textId="77777777" w:rsidTr="0027708E">
              <w:trPr>
                <w:gridBefore w:val="2"/>
                <w:gridAfter w:val="1"/>
                <w:wBefore w:w="422" w:type="dxa"/>
                <w:wAfter w:w="974" w:type="dxa"/>
                <w:trHeight w:val="270"/>
              </w:trPr>
              <w:tc>
                <w:tcPr>
                  <w:tcW w:w="708" w:type="dxa"/>
                  <w:gridSpan w:val="3"/>
                  <w:tcBorders>
                    <w:top w:val="single" w:sz="4" w:space="0" w:color="auto"/>
                    <w:left w:val="single" w:sz="4" w:space="0" w:color="auto"/>
                    <w:bottom w:val="single" w:sz="4" w:space="0" w:color="auto"/>
                    <w:right w:val="single" w:sz="4" w:space="0" w:color="auto"/>
                  </w:tcBorders>
                  <w:vAlign w:val="center"/>
                </w:tcPr>
                <w:p w14:paraId="740C82D2"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4</w:t>
                  </w:r>
                </w:p>
              </w:tc>
              <w:tc>
                <w:tcPr>
                  <w:tcW w:w="3611" w:type="dxa"/>
                  <w:tcBorders>
                    <w:top w:val="single" w:sz="4" w:space="0" w:color="auto"/>
                    <w:left w:val="single" w:sz="4" w:space="0" w:color="auto"/>
                    <w:bottom w:val="single" w:sz="4" w:space="0" w:color="auto"/>
                    <w:right w:val="single" w:sz="4" w:space="0" w:color="auto"/>
                  </w:tcBorders>
                  <w:shd w:val="clear" w:color="auto" w:fill="F8F8FA"/>
                  <w:vAlign w:val="center"/>
                </w:tcPr>
                <w:p w14:paraId="1F03A65B" w14:textId="77777777" w:rsidR="00D34618" w:rsidRPr="00AA4883" w:rsidRDefault="00D34618" w:rsidP="00AA4883">
                  <w:pPr>
                    <w:pStyle w:val="TableParagraph"/>
                    <w:framePr w:hSpace="180" w:wrap="around" w:vAnchor="page" w:hAnchor="margin" w:y="3811"/>
                    <w:spacing w:line="240" w:lineRule="auto"/>
                    <w:ind w:hanging="2"/>
                    <w:rPr>
                      <w:rFonts w:ascii="Verdana" w:hAnsi="Verdana"/>
                      <w:sz w:val="16"/>
                      <w:szCs w:val="16"/>
                    </w:rPr>
                  </w:pPr>
                  <w:r w:rsidRPr="00AA4883">
                    <w:rPr>
                      <w:rFonts w:ascii="Verdana" w:hAnsi="Verdana"/>
                      <w:b/>
                      <w:sz w:val="16"/>
                      <w:szCs w:val="16"/>
                    </w:rPr>
                    <w:t xml:space="preserve">Χρόνος λειτουργίας κατά ελάχιστων </w:t>
                  </w:r>
                  <w:r w:rsidRPr="00AA4883">
                    <w:rPr>
                      <w:rFonts w:ascii="Verdana" w:hAnsi="Verdana"/>
                      <w:sz w:val="16"/>
                      <w:szCs w:val="16"/>
                    </w:rPr>
                    <w:t xml:space="preserve">Internal Battery: Approx. </w:t>
                  </w:r>
                  <w:r w:rsidRPr="00AA4883">
                    <w:rPr>
                      <w:rFonts w:ascii="Verdana" w:hAnsi="Verdana"/>
                      <w:sz w:val="16"/>
                      <w:szCs w:val="16"/>
                      <w:lang w:val="en-US"/>
                    </w:rPr>
                    <w:t xml:space="preserve">3 hours 18 min Internal Battery + External Battery: Approx. </w:t>
                  </w:r>
                  <w:r w:rsidRPr="00AA4883">
                    <w:rPr>
                      <w:rFonts w:ascii="Verdana" w:hAnsi="Verdana"/>
                      <w:sz w:val="16"/>
                      <w:szCs w:val="16"/>
                    </w:rPr>
                    <w:t>6 hours</w:t>
                  </w:r>
                </w:p>
              </w:tc>
              <w:tc>
                <w:tcPr>
                  <w:tcW w:w="5036" w:type="dxa"/>
                  <w:gridSpan w:val="4"/>
                  <w:tcBorders>
                    <w:top w:val="single" w:sz="4" w:space="0" w:color="auto"/>
                    <w:left w:val="single" w:sz="4" w:space="0" w:color="auto"/>
                    <w:bottom w:val="single" w:sz="4" w:space="0" w:color="auto"/>
                    <w:right w:val="single" w:sz="4" w:space="0" w:color="auto"/>
                  </w:tcBorders>
                </w:tcPr>
                <w:p w14:paraId="6A11B278" w14:textId="45B62E7C"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Με εσωτερική μπαταρία &gt;=3 ώρες</w:t>
                  </w:r>
                </w:p>
                <w:p w14:paraId="43F89563"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Με εσωτερική + εξωτερική &gt;=5 ώρες</w:t>
                  </w:r>
                </w:p>
              </w:tc>
            </w:tr>
            <w:tr w:rsidR="00D34618" w:rsidRPr="00AA4883" w14:paraId="717C065A" w14:textId="77777777" w:rsidTr="0027708E">
              <w:trPr>
                <w:gridBefore w:val="2"/>
                <w:gridAfter w:val="1"/>
                <w:wBefore w:w="422" w:type="dxa"/>
                <w:wAfter w:w="974" w:type="dxa"/>
                <w:trHeight w:val="50"/>
              </w:trPr>
              <w:tc>
                <w:tcPr>
                  <w:tcW w:w="708" w:type="dxa"/>
                  <w:gridSpan w:val="3"/>
                  <w:tcBorders>
                    <w:top w:val="single" w:sz="4" w:space="0" w:color="auto"/>
                    <w:left w:val="single" w:sz="4" w:space="0" w:color="auto"/>
                    <w:bottom w:val="single" w:sz="4" w:space="0" w:color="auto"/>
                    <w:right w:val="single" w:sz="4" w:space="0" w:color="auto"/>
                  </w:tcBorders>
                  <w:vAlign w:val="center"/>
                </w:tcPr>
                <w:p w14:paraId="1F6DBFFE"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5</w:t>
                  </w:r>
                </w:p>
              </w:tc>
              <w:tc>
                <w:tcPr>
                  <w:tcW w:w="3611" w:type="dxa"/>
                  <w:tcBorders>
                    <w:top w:val="single" w:sz="4" w:space="0" w:color="auto"/>
                    <w:left w:val="single" w:sz="4" w:space="0" w:color="auto"/>
                    <w:bottom w:val="single" w:sz="4" w:space="0" w:color="auto"/>
                    <w:right w:val="single" w:sz="4" w:space="0" w:color="auto"/>
                  </w:tcBorders>
                  <w:shd w:val="clear" w:color="auto" w:fill="F8F8FA"/>
                  <w:vAlign w:val="center"/>
                </w:tcPr>
                <w:p w14:paraId="506B3C2E"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Αξιολόγηση προστασίας εισόδου</w:t>
                  </w:r>
                </w:p>
              </w:tc>
              <w:tc>
                <w:tcPr>
                  <w:tcW w:w="5036" w:type="dxa"/>
                  <w:gridSpan w:val="4"/>
                  <w:tcBorders>
                    <w:top w:val="single" w:sz="4" w:space="0" w:color="auto"/>
                    <w:left w:val="single" w:sz="4" w:space="0" w:color="auto"/>
                    <w:bottom w:val="single" w:sz="4" w:space="0" w:color="auto"/>
                    <w:right w:val="single" w:sz="4" w:space="0" w:color="auto"/>
                  </w:tcBorders>
                </w:tcPr>
                <w:p w14:paraId="3CF0806F"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IP54</w:t>
                  </w:r>
                </w:p>
              </w:tc>
            </w:tr>
            <w:tr w:rsidR="00D34618" w:rsidRPr="00AA4883" w14:paraId="154150F4" w14:textId="77777777" w:rsidTr="0027708E">
              <w:trPr>
                <w:gridBefore w:val="2"/>
                <w:gridAfter w:val="1"/>
                <w:wBefore w:w="422" w:type="dxa"/>
                <w:wAfter w:w="974" w:type="dxa"/>
                <w:trHeight w:val="50"/>
              </w:trPr>
              <w:tc>
                <w:tcPr>
                  <w:tcW w:w="708" w:type="dxa"/>
                  <w:gridSpan w:val="3"/>
                  <w:tcBorders>
                    <w:top w:val="single" w:sz="4" w:space="0" w:color="auto"/>
                    <w:left w:val="single" w:sz="4" w:space="0" w:color="auto"/>
                    <w:bottom w:val="single" w:sz="4" w:space="0" w:color="auto"/>
                    <w:right w:val="single" w:sz="4" w:space="0" w:color="auto"/>
                  </w:tcBorders>
                  <w:vAlign w:val="center"/>
                </w:tcPr>
                <w:p w14:paraId="3E0C9757"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6</w:t>
                  </w:r>
                </w:p>
              </w:tc>
              <w:tc>
                <w:tcPr>
                  <w:tcW w:w="3611" w:type="dxa"/>
                  <w:tcBorders>
                    <w:top w:val="single" w:sz="4" w:space="0" w:color="auto"/>
                    <w:left w:val="single" w:sz="4" w:space="0" w:color="auto"/>
                    <w:bottom w:val="single" w:sz="4" w:space="0" w:color="auto"/>
                    <w:right w:val="single" w:sz="4" w:space="0" w:color="auto"/>
                  </w:tcBorders>
                  <w:vAlign w:val="center"/>
                </w:tcPr>
                <w:p w14:paraId="0416CD22"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GNSS</w:t>
                  </w:r>
                </w:p>
              </w:tc>
              <w:tc>
                <w:tcPr>
                  <w:tcW w:w="5036" w:type="dxa"/>
                  <w:gridSpan w:val="4"/>
                  <w:tcBorders>
                    <w:top w:val="single" w:sz="4" w:space="0" w:color="auto"/>
                    <w:left w:val="single" w:sz="4" w:space="0" w:color="auto"/>
                    <w:bottom w:val="single" w:sz="4" w:space="0" w:color="auto"/>
                    <w:right w:val="single" w:sz="4" w:space="0" w:color="auto"/>
                  </w:tcBorders>
                </w:tcPr>
                <w:p w14:paraId="79C853BC"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GPS+Galileo+BeiDou</w:t>
                  </w:r>
                </w:p>
              </w:tc>
            </w:tr>
            <w:tr w:rsidR="00D34618" w:rsidRPr="00AA4883" w14:paraId="1531AFDC" w14:textId="77777777" w:rsidTr="0027708E">
              <w:trPr>
                <w:gridBefore w:val="2"/>
                <w:gridAfter w:val="1"/>
                <w:wBefore w:w="422" w:type="dxa"/>
                <w:wAfter w:w="974" w:type="dxa"/>
                <w:trHeight w:val="328"/>
              </w:trPr>
              <w:tc>
                <w:tcPr>
                  <w:tcW w:w="708" w:type="dxa"/>
                  <w:gridSpan w:val="3"/>
                  <w:tcBorders>
                    <w:top w:val="single" w:sz="4" w:space="0" w:color="auto"/>
                    <w:left w:val="single" w:sz="4" w:space="0" w:color="auto"/>
                    <w:bottom w:val="single" w:sz="4" w:space="0" w:color="auto"/>
                    <w:right w:val="single" w:sz="4" w:space="0" w:color="auto"/>
                  </w:tcBorders>
                  <w:vAlign w:val="center"/>
                </w:tcPr>
                <w:p w14:paraId="05CB6BA6"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7</w:t>
                  </w:r>
                </w:p>
              </w:tc>
              <w:tc>
                <w:tcPr>
                  <w:tcW w:w="3611" w:type="dxa"/>
                  <w:tcBorders>
                    <w:top w:val="single" w:sz="4" w:space="0" w:color="auto"/>
                    <w:left w:val="single" w:sz="4" w:space="0" w:color="auto"/>
                    <w:bottom w:val="single" w:sz="4" w:space="0" w:color="auto"/>
                    <w:right w:val="single" w:sz="4" w:space="0" w:color="auto"/>
                  </w:tcBorders>
                  <w:shd w:val="clear" w:color="auto" w:fill="F8F8FA"/>
                  <w:vAlign w:val="center"/>
                </w:tcPr>
                <w:p w14:paraId="67ED6BF6"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Θερμοκρασία λειτουργίας</w:t>
                  </w:r>
                </w:p>
              </w:tc>
              <w:tc>
                <w:tcPr>
                  <w:tcW w:w="5036" w:type="dxa"/>
                  <w:gridSpan w:val="4"/>
                  <w:tcBorders>
                    <w:top w:val="single" w:sz="4" w:space="0" w:color="auto"/>
                    <w:left w:val="single" w:sz="4" w:space="0" w:color="auto"/>
                    <w:bottom w:val="single" w:sz="4" w:space="0" w:color="auto"/>
                    <w:right w:val="single" w:sz="4" w:space="0" w:color="auto"/>
                  </w:tcBorders>
                </w:tcPr>
                <w:p w14:paraId="1A53A019"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-20° to 50° C (-4° to 122° F)</w:t>
                  </w:r>
                </w:p>
              </w:tc>
            </w:tr>
          </w:tbl>
          <w:tbl>
            <w:tblPr>
              <w:tblpPr w:leftFromText="180" w:rightFromText="180" w:vertAnchor="text" w:horzAnchor="margin" w:tblpY="-4395"/>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
              <w:gridCol w:w="697"/>
              <w:gridCol w:w="6"/>
              <w:gridCol w:w="3680"/>
              <w:gridCol w:w="4961"/>
            </w:tblGrid>
            <w:tr w:rsidR="00D34618" w:rsidRPr="00AA4883" w14:paraId="2430ED67" w14:textId="77777777" w:rsidTr="0027708E">
              <w:trPr>
                <w:gridBefore w:val="1"/>
                <w:wBefore w:w="432" w:type="dxa"/>
                <w:trHeight w:val="309"/>
              </w:trPr>
              <w:tc>
                <w:tcPr>
                  <w:tcW w:w="9344" w:type="dxa"/>
                  <w:gridSpan w:val="4"/>
                  <w:tcBorders>
                    <w:top w:val="single" w:sz="4" w:space="0" w:color="auto"/>
                  </w:tcBorders>
                  <w:shd w:val="clear" w:color="auto" w:fill="FFC000"/>
                </w:tcPr>
                <w:p w14:paraId="2E34370E" w14:textId="77777777" w:rsidR="00D34618" w:rsidRPr="00AA4883" w:rsidRDefault="00D34618" w:rsidP="00AA4883">
                  <w:pPr>
                    <w:pStyle w:val="TableParagraph"/>
                    <w:spacing w:line="240" w:lineRule="auto"/>
                    <w:rPr>
                      <w:rFonts w:ascii="Verdana" w:hAnsi="Verdana"/>
                      <w:b/>
                      <w:sz w:val="16"/>
                      <w:szCs w:val="16"/>
                    </w:rPr>
                  </w:pPr>
                  <w:r w:rsidRPr="00AA4883">
                    <w:rPr>
                      <w:rFonts w:ascii="Verdana" w:hAnsi="Verdana"/>
                      <w:b/>
                      <w:sz w:val="16"/>
                      <w:szCs w:val="16"/>
                    </w:rPr>
                    <w:lastRenderedPageBreak/>
                    <w:t>ΚΕΡΑΙΑ (O3 Enterprise)</w:t>
                  </w:r>
                </w:p>
              </w:tc>
            </w:tr>
            <w:tr w:rsidR="00D34618" w:rsidRPr="00AA4883" w14:paraId="19BB049B" w14:textId="77777777" w:rsidTr="00847FD3">
              <w:trPr>
                <w:gridBefore w:val="1"/>
                <w:wBefore w:w="432" w:type="dxa"/>
                <w:trHeight w:val="98"/>
              </w:trPr>
              <w:tc>
                <w:tcPr>
                  <w:tcW w:w="703" w:type="dxa"/>
                  <w:gridSpan w:val="2"/>
                </w:tcPr>
                <w:p w14:paraId="04104FAE" w14:textId="77777777" w:rsidR="00D34618" w:rsidRPr="00AA4883" w:rsidRDefault="00D34618" w:rsidP="00AA4883">
                  <w:pPr>
                    <w:pStyle w:val="TableParagraph"/>
                    <w:spacing w:line="240" w:lineRule="auto"/>
                    <w:rPr>
                      <w:rFonts w:ascii="Verdana" w:hAnsi="Verdana"/>
                      <w:sz w:val="16"/>
                      <w:szCs w:val="16"/>
                    </w:rPr>
                  </w:pPr>
                  <w:r w:rsidRPr="00AA4883">
                    <w:rPr>
                      <w:rFonts w:ascii="Verdana" w:hAnsi="Verdana"/>
                      <w:sz w:val="16"/>
                      <w:szCs w:val="16"/>
                    </w:rPr>
                    <w:t>1</w:t>
                  </w:r>
                </w:p>
              </w:tc>
              <w:tc>
                <w:tcPr>
                  <w:tcW w:w="3680" w:type="dxa"/>
                  <w:vAlign w:val="center"/>
                </w:tcPr>
                <w:p w14:paraId="00CD6FBA" w14:textId="77777777" w:rsidR="00D34618" w:rsidRPr="00AA4883" w:rsidRDefault="00D34618" w:rsidP="0027708E">
                  <w:pPr>
                    <w:ind w:firstLine="137"/>
                    <w:jc w:val="center"/>
                    <w:rPr>
                      <w:rFonts w:ascii="Verdana" w:hAnsi="Verdana"/>
                      <w:b/>
                      <w:sz w:val="16"/>
                      <w:szCs w:val="16"/>
                    </w:rPr>
                  </w:pPr>
                  <w:r w:rsidRPr="00AA4883">
                    <w:rPr>
                      <w:rFonts w:ascii="Verdana" w:hAnsi="Verdana"/>
                      <w:b/>
                      <w:sz w:val="16"/>
                      <w:szCs w:val="16"/>
                    </w:rPr>
                    <w:t>Συχνότητα λειτουργίας</w:t>
                  </w:r>
                </w:p>
              </w:tc>
              <w:tc>
                <w:tcPr>
                  <w:tcW w:w="4961" w:type="dxa"/>
                </w:tcPr>
                <w:p w14:paraId="6443D7CF" w14:textId="77777777" w:rsidR="00D34618" w:rsidRPr="00AA4883" w:rsidRDefault="00D34618" w:rsidP="00AA4883">
                  <w:pPr>
                    <w:jc w:val="center"/>
                    <w:rPr>
                      <w:rFonts w:ascii="Verdana" w:hAnsi="Verdana"/>
                      <w:sz w:val="16"/>
                      <w:szCs w:val="16"/>
                    </w:rPr>
                  </w:pPr>
                  <w:r w:rsidRPr="00AA4883">
                    <w:rPr>
                      <w:rFonts w:ascii="Verdana" w:hAnsi="Verdana"/>
                      <w:sz w:val="16"/>
                      <w:szCs w:val="16"/>
                    </w:rPr>
                    <w:t>2.4000-2.4835 GHz, 5.725-5.850 GHz</w:t>
                  </w:r>
                </w:p>
              </w:tc>
            </w:tr>
            <w:tr w:rsidR="00D34618" w:rsidRPr="00AA4883" w14:paraId="320704EA" w14:textId="77777777" w:rsidTr="00847FD3">
              <w:trPr>
                <w:gridBefore w:val="1"/>
                <w:wBefore w:w="432" w:type="dxa"/>
                <w:trHeight w:val="251"/>
              </w:trPr>
              <w:tc>
                <w:tcPr>
                  <w:tcW w:w="703" w:type="dxa"/>
                  <w:gridSpan w:val="2"/>
                </w:tcPr>
                <w:p w14:paraId="36AC7C89" w14:textId="77777777" w:rsidR="00D34618" w:rsidRPr="00AA4883" w:rsidRDefault="00D34618" w:rsidP="00AA4883">
                  <w:pPr>
                    <w:pStyle w:val="TableParagraph"/>
                    <w:spacing w:line="240" w:lineRule="auto"/>
                    <w:rPr>
                      <w:rFonts w:ascii="Verdana" w:hAnsi="Verdana"/>
                      <w:sz w:val="16"/>
                      <w:szCs w:val="16"/>
                    </w:rPr>
                  </w:pPr>
                  <w:r w:rsidRPr="00AA4883">
                    <w:rPr>
                      <w:rFonts w:ascii="Verdana" w:hAnsi="Verdana"/>
                      <w:sz w:val="16"/>
                      <w:szCs w:val="16"/>
                    </w:rPr>
                    <w:t>2</w:t>
                  </w:r>
                </w:p>
              </w:tc>
              <w:tc>
                <w:tcPr>
                  <w:tcW w:w="3680" w:type="dxa"/>
                  <w:vAlign w:val="center"/>
                </w:tcPr>
                <w:p w14:paraId="12325F86" w14:textId="77777777" w:rsidR="00D34618" w:rsidRPr="00AA4883" w:rsidRDefault="00D34618" w:rsidP="0027708E">
                  <w:pPr>
                    <w:pStyle w:val="TableParagraph"/>
                    <w:spacing w:line="240" w:lineRule="auto"/>
                    <w:ind w:firstLine="137"/>
                    <w:rPr>
                      <w:rFonts w:ascii="Verdana" w:hAnsi="Verdana"/>
                      <w:b/>
                      <w:sz w:val="16"/>
                      <w:szCs w:val="16"/>
                    </w:rPr>
                  </w:pPr>
                  <w:r w:rsidRPr="00AA4883">
                    <w:rPr>
                      <w:rFonts w:ascii="Verdana" w:hAnsi="Verdana"/>
                      <w:b/>
                      <w:sz w:val="16"/>
                      <w:szCs w:val="16"/>
                    </w:rPr>
                    <w:t>Μέγιστη απόσταση μετάδοσης (ανεμπόδιστη, χωρίς παρεμβολές)</w:t>
                  </w:r>
                </w:p>
              </w:tc>
              <w:tc>
                <w:tcPr>
                  <w:tcW w:w="4961" w:type="dxa"/>
                </w:tcPr>
                <w:p w14:paraId="318763A8" w14:textId="77777777" w:rsidR="00D34618" w:rsidRPr="00AA4883" w:rsidRDefault="00D34618" w:rsidP="0027708E">
                  <w:pPr>
                    <w:pStyle w:val="TableParagraph"/>
                    <w:spacing w:line="240" w:lineRule="auto"/>
                    <w:ind w:left="141" w:right="141"/>
                    <w:rPr>
                      <w:rFonts w:ascii="Verdana" w:hAnsi="Verdana"/>
                      <w:sz w:val="16"/>
                      <w:szCs w:val="16"/>
                    </w:rPr>
                  </w:pPr>
                  <w:r w:rsidRPr="00AA4883">
                    <w:rPr>
                      <w:rFonts w:ascii="Verdana" w:hAnsi="Verdana"/>
                      <w:sz w:val="16"/>
                      <w:szCs w:val="16"/>
                      <w:lang w:val="en-US"/>
                    </w:rPr>
                    <w:t>&lt;</w:t>
                  </w:r>
                  <w:r w:rsidRPr="00AA4883">
                    <w:rPr>
                      <w:rFonts w:ascii="Verdana" w:hAnsi="Verdana"/>
                      <w:sz w:val="16"/>
                      <w:szCs w:val="16"/>
                    </w:rPr>
                    <w:t>=</w:t>
                  </w:r>
                  <w:r w:rsidRPr="00AA4883">
                    <w:rPr>
                      <w:rFonts w:ascii="Verdana" w:hAnsi="Verdana"/>
                      <w:sz w:val="16"/>
                      <w:szCs w:val="16"/>
                      <w:lang w:val="en-US"/>
                    </w:rPr>
                    <w:t>8</w:t>
                  </w:r>
                  <w:r w:rsidRPr="00AA4883">
                    <w:rPr>
                      <w:rFonts w:ascii="Verdana" w:hAnsi="Verdana"/>
                      <w:sz w:val="16"/>
                      <w:szCs w:val="16"/>
                    </w:rPr>
                    <w:t xml:space="preserve"> km (CE/SRRC/MIC)</w:t>
                  </w:r>
                </w:p>
              </w:tc>
            </w:tr>
            <w:tr w:rsidR="00D34618" w:rsidRPr="00AA4883" w14:paraId="0047F6AC" w14:textId="77777777" w:rsidTr="00847FD3">
              <w:trPr>
                <w:gridBefore w:val="1"/>
                <w:wBefore w:w="432" w:type="dxa"/>
                <w:trHeight w:val="1686"/>
              </w:trPr>
              <w:tc>
                <w:tcPr>
                  <w:tcW w:w="703" w:type="dxa"/>
                  <w:gridSpan w:val="2"/>
                </w:tcPr>
                <w:p w14:paraId="52545987" w14:textId="77777777" w:rsidR="00D34618" w:rsidRPr="00AA4883" w:rsidRDefault="00D34618" w:rsidP="00AA4883">
                  <w:pPr>
                    <w:pStyle w:val="TableParagraph"/>
                    <w:spacing w:line="240" w:lineRule="auto"/>
                    <w:rPr>
                      <w:rFonts w:ascii="Verdana" w:hAnsi="Verdana"/>
                      <w:sz w:val="16"/>
                      <w:szCs w:val="16"/>
                    </w:rPr>
                  </w:pPr>
                  <w:r w:rsidRPr="00AA4883">
                    <w:rPr>
                      <w:rFonts w:ascii="Verdana" w:hAnsi="Verdana"/>
                      <w:sz w:val="16"/>
                      <w:szCs w:val="16"/>
                    </w:rPr>
                    <w:t>3</w:t>
                  </w:r>
                </w:p>
              </w:tc>
              <w:tc>
                <w:tcPr>
                  <w:tcW w:w="3680" w:type="dxa"/>
                  <w:vAlign w:val="center"/>
                </w:tcPr>
                <w:p w14:paraId="08FB65B1" w14:textId="77777777" w:rsidR="00D34618" w:rsidRPr="00AA4883" w:rsidRDefault="00D34618" w:rsidP="0027708E">
                  <w:pPr>
                    <w:pStyle w:val="TableParagraph"/>
                    <w:spacing w:line="240" w:lineRule="auto"/>
                    <w:ind w:firstLine="137"/>
                    <w:rPr>
                      <w:rFonts w:ascii="Verdana" w:hAnsi="Verdana"/>
                      <w:b/>
                      <w:sz w:val="16"/>
                      <w:szCs w:val="16"/>
                    </w:rPr>
                  </w:pPr>
                  <w:r w:rsidRPr="00AA4883">
                    <w:rPr>
                      <w:rFonts w:ascii="Verdana" w:hAnsi="Verdana"/>
                      <w:b/>
                      <w:sz w:val="16"/>
                      <w:szCs w:val="16"/>
                    </w:rPr>
                    <w:t>Μέγιστη απόσταση μετάδοσης (με παρεμβολές)</w:t>
                  </w:r>
                </w:p>
              </w:tc>
              <w:tc>
                <w:tcPr>
                  <w:tcW w:w="4961" w:type="dxa"/>
                </w:tcPr>
                <w:p w14:paraId="2F78DC04" w14:textId="77777777" w:rsidR="00D34618" w:rsidRPr="00AA4883" w:rsidRDefault="00D34618" w:rsidP="0027708E">
                  <w:pPr>
                    <w:pStyle w:val="TableParagraph"/>
                    <w:spacing w:line="240" w:lineRule="auto"/>
                    <w:ind w:left="141" w:right="141"/>
                    <w:rPr>
                      <w:rFonts w:ascii="Verdana" w:hAnsi="Verdana"/>
                      <w:sz w:val="16"/>
                      <w:szCs w:val="16"/>
                    </w:rPr>
                  </w:pPr>
                  <w:r w:rsidRPr="00AA4883">
                    <w:rPr>
                      <w:rFonts w:ascii="Verdana" w:hAnsi="Verdana"/>
                      <w:sz w:val="16"/>
                      <w:szCs w:val="16"/>
                    </w:rPr>
                    <w:t>Ισχυρές παρεμβολές (αστικό τοπίο, περιορισμένη οπτική γωνία, πολλά ανταγωνιστικά σήματα):</w:t>
                  </w:r>
                </w:p>
                <w:p w14:paraId="4A9D5F71" w14:textId="77777777" w:rsidR="00D34618" w:rsidRPr="00AA4883" w:rsidRDefault="00D34618" w:rsidP="0027708E">
                  <w:pPr>
                    <w:pStyle w:val="TableParagraph"/>
                    <w:spacing w:line="240" w:lineRule="auto"/>
                    <w:ind w:left="141" w:right="141"/>
                    <w:rPr>
                      <w:rFonts w:ascii="Verdana" w:hAnsi="Verdana"/>
                      <w:sz w:val="16"/>
                      <w:szCs w:val="16"/>
                      <w:lang w:val="en-US"/>
                    </w:rPr>
                  </w:pPr>
                  <w:r w:rsidRPr="00AA4883">
                    <w:rPr>
                      <w:rFonts w:ascii="Verdana" w:hAnsi="Verdana"/>
                      <w:sz w:val="16"/>
                      <w:szCs w:val="16"/>
                    </w:rPr>
                    <w:t>εύρος</w:t>
                  </w:r>
                  <w:r w:rsidRPr="00AA4883">
                    <w:rPr>
                      <w:rFonts w:ascii="Verdana" w:hAnsi="Verdana"/>
                      <w:sz w:val="16"/>
                      <w:szCs w:val="16"/>
                      <w:lang w:val="en-US"/>
                    </w:rPr>
                    <w:t xml:space="preserve"> &gt;=1,5-3 km (FCC/CE/SRRC/MIC)</w:t>
                  </w:r>
                </w:p>
                <w:p w14:paraId="126351AA" w14:textId="77777777" w:rsidR="00D34618" w:rsidRPr="00AA4883" w:rsidRDefault="00D34618" w:rsidP="0027708E">
                  <w:pPr>
                    <w:pStyle w:val="TableParagraph"/>
                    <w:spacing w:line="240" w:lineRule="auto"/>
                    <w:ind w:left="141" w:right="141"/>
                    <w:rPr>
                      <w:rFonts w:ascii="Verdana" w:hAnsi="Verdana"/>
                      <w:sz w:val="16"/>
                      <w:szCs w:val="16"/>
                    </w:rPr>
                  </w:pPr>
                  <w:r w:rsidRPr="00AA4883">
                    <w:rPr>
                      <w:rFonts w:ascii="Verdana" w:hAnsi="Verdana"/>
                      <w:sz w:val="16"/>
                      <w:szCs w:val="16"/>
                    </w:rPr>
                    <w:t>Μεσαίες παρεμβολές (προαστιακό τοπίο, ανοιχτή οπτική γωνία, ορισμένα ανταγωνιστικά σήματα): εύρος &gt;= 3-9 km (FCC); εύρος &gt;=3-6 χλμ (CE/SRRC/MIC)</w:t>
                  </w:r>
                </w:p>
                <w:p w14:paraId="0740918C" w14:textId="77777777" w:rsidR="00D34618" w:rsidRPr="00AA4883" w:rsidRDefault="00D34618" w:rsidP="0027708E">
                  <w:pPr>
                    <w:pStyle w:val="TableParagraph"/>
                    <w:spacing w:line="240" w:lineRule="auto"/>
                    <w:ind w:left="141" w:right="141"/>
                    <w:rPr>
                      <w:rFonts w:ascii="Verdana" w:hAnsi="Verdana"/>
                      <w:sz w:val="16"/>
                      <w:szCs w:val="16"/>
                    </w:rPr>
                  </w:pPr>
                  <w:r w:rsidRPr="00AA4883">
                    <w:rPr>
                      <w:rFonts w:ascii="Verdana" w:hAnsi="Verdana"/>
                      <w:sz w:val="16"/>
                      <w:szCs w:val="16"/>
                    </w:rPr>
                    <w:t>Ασθενής παρεμβολή (ανοιχτό τοπίο άφθονη οπτική</w:t>
                  </w:r>
                </w:p>
                <w:p w14:paraId="531C5078" w14:textId="77777777" w:rsidR="00D34618" w:rsidRPr="00AA4883" w:rsidRDefault="00D34618" w:rsidP="0027708E">
                  <w:pPr>
                    <w:pStyle w:val="TableParagraph"/>
                    <w:spacing w:line="240" w:lineRule="auto"/>
                    <w:ind w:left="141" w:right="141"/>
                    <w:rPr>
                      <w:rFonts w:ascii="Verdana" w:hAnsi="Verdana"/>
                      <w:sz w:val="16"/>
                      <w:szCs w:val="16"/>
                    </w:rPr>
                  </w:pPr>
                  <w:r w:rsidRPr="00AA4883">
                    <w:rPr>
                      <w:rFonts w:ascii="Verdana" w:hAnsi="Verdana"/>
                      <w:sz w:val="16"/>
                      <w:szCs w:val="16"/>
                    </w:rPr>
                    <w:t xml:space="preserve">επαφή, λίγα ανταγωνιστικά σήματα): </w:t>
                  </w:r>
                  <w:r w:rsidRPr="00AA4883">
                    <w:rPr>
                      <w:rFonts w:ascii="Verdana" w:hAnsi="Verdana"/>
                      <w:i/>
                      <w:sz w:val="16"/>
                      <w:szCs w:val="16"/>
                    </w:rPr>
                    <w:t xml:space="preserve">εύρος &gt;= </w:t>
                  </w:r>
                  <w:r w:rsidRPr="00AA4883">
                    <w:rPr>
                      <w:rFonts w:ascii="Verdana" w:hAnsi="Verdana"/>
                      <w:sz w:val="16"/>
                      <w:szCs w:val="16"/>
                    </w:rPr>
                    <w:t xml:space="preserve">9-15 km (FCC); </w:t>
                  </w:r>
                  <w:r w:rsidRPr="00AA4883">
                    <w:rPr>
                      <w:rFonts w:ascii="Verdana" w:hAnsi="Verdana"/>
                      <w:i/>
                      <w:sz w:val="16"/>
                      <w:szCs w:val="16"/>
                    </w:rPr>
                    <w:t>εύρος &gt;=</w:t>
                  </w:r>
                  <w:r w:rsidRPr="00AA4883">
                    <w:rPr>
                      <w:rFonts w:ascii="Verdana" w:hAnsi="Verdana"/>
                      <w:sz w:val="16"/>
                      <w:szCs w:val="16"/>
                    </w:rPr>
                    <w:t>6-8 χλμ (CE/SRRC/MIC)</w:t>
                  </w:r>
                </w:p>
              </w:tc>
            </w:tr>
            <w:tr w:rsidR="00D34618" w:rsidRPr="00AA4883" w14:paraId="4D8A6841" w14:textId="77777777" w:rsidTr="00847FD3">
              <w:trPr>
                <w:gridBefore w:val="1"/>
                <w:wBefore w:w="432" w:type="dxa"/>
                <w:trHeight w:val="67"/>
              </w:trPr>
              <w:tc>
                <w:tcPr>
                  <w:tcW w:w="703" w:type="dxa"/>
                  <w:gridSpan w:val="2"/>
                </w:tcPr>
                <w:p w14:paraId="63CEC740" w14:textId="77777777" w:rsidR="00D34618" w:rsidRPr="00AA4883" w:rsidRDefault="00D34618" w:rsidP="00AA4883">
                  <w:pPr>
                    <w:pStyle w:val="TableParagraph"/>
                    <w:spacing w:line="240" w:lineRule="auto"/>
                    <w:rPr>
                      <w:rFonts w:ascii="Verdana" w:hAnsi="Verdana"/>
                      <w:sz w:val="16"/>
                      <w:szCs w:val="16"/>
                    </w:rPr>
                  </w:pPr>
                  <w:r w:rsidRPr="00AA4883">
                    <w:rPr>
                      <w:rFonts w:ascii="Verdana" w:hAnsi="Verdana"/>
                      <w:sz w:val="16"/>
                      <w:szCs w:val="16"/>
                    </w:rPr>
                    <w:t>4</w:t>
                  </w:r>
                </w:p>
              </w:tc>
              <w:tc>
                <w:tcPr>
                  <w:tcW w:w="3680" w:type="dxa"/>
                  <w:vAlign w:val="center"/>
                </w:tcPr>
                <w:p w14:paraId="0EBEC6E2" w14:textId="77777777" w:rsidR="00D34618" w:rsidRPr="00AA4883" w:rsidRDefault="00D34618" w:rsidP="0027708E">
                  <w:pPr>
                    <w:pStyle w:val="TableParagraph"/>
                    <w:spacing w:line="240" w:lineRule="auto"/>
                    <w:ind w:firstLine="137"/>
                    <w:rPr>
                      <w:rFonts w:ascii="Verdana" w:hAnsi="Verdana"/>
                      <w:b/>
                      <w:sz w:val="16"/>
                      <w:szCs w:val="16"/>
                    </w:rPr>
                  </w:pPr>
                  <w:r w:rsidRPr="00AA4883">
                    <w:rPr>
                      <w:rFonts w:ascii="Verdana" w:hAnsi="Verdana"/>
                      <w:b/>
                      <w:sz w:val="16"/>
                      <w:szCs w:val="16"/>
                    </w:rPr>
                    <w:t>Ισχύς πομπού (EIRP)</w:t>
                  </w:r>
                </w:p>
              </w:tc>
              <w:tc>
                <w:tcPr>
                  <w:tcW w:w="4961" w:type="dxa"/>
                </w:tcPr>
                <w:p w14:paraId="47E08BCA" w14:textId="77777777" w:rsidR="00D34618" w:rsidRPr="00AA4883" w:rsidRDefault="00D34618" w:rsidP="0027708E">
                  <w:pPr>
                    <w:pStyle w:val="TableParagraph"/>
                    <w:spacing w:line="240" w:lineRule="auto"/>
                    <w:ind w:left="141" w:right="141"/>
                    <w:rPr>
                      <w:rFonts w:ascii="Verdana" w:hAnsi="Verdana"/>
                      <w:sz w:val="16"/>
                      <w:szCs w:val="16"/>
                      <w:lang w:val="en-US"/>
                    </w:rPr>
                  </w:pPr>
                  <w:r w:rsidRPr="00AA4883">
                    <w:rPr>
                      <w:rFonts w:ascii="Verdana" w:hAnsi="Verdana"/>
                      <w:sz w:val="16"/>
                      <w:szCs w:val="16"/>
                      <w:lang w:val="en-US"/>
                    </w:rPr>
                    <w:t>2.4 GHz: &lt;33 dBm (FCC); &lt;20 dBm (CE/SRRC/MIC)</w:t>
                  </w:r>
                </w:p>
                <w:p w14:paraId="0C5FAD5C" w14:textId="77777777" w:rsidR="00D34618" w:rsidRPr="00AA4883" w:rsidRDefault="00D34618" w:rsidP="0027708E">
                  <w:pPr>
                    <w:pStyle w:val="TableParagraph"/>
                    <w:spacing w:line="240" w:lineRule="auto"/>
                    <w:ind w:left="141" w:right="141"/>
                    <w:rPr>
                      <w:rFonts w:ascii="Verdana" w:hAnsi="Verdana"/>
                      <w:sz w:val="16"/>
                      <w:szCs w:val="16"/>
                      <w:lang w:val="en-US"/>
                    </w:rPr>
                  </w:pPr>
                  <w:r w:rsidRPr="00AA4883">
                    <w:rPr>
                      <w:rFonts w:ascii="Verdana" w:hAnsi="Verdana"/>
                      <w:sz w:val="16"/>
                      <w:szCs w:val="16"/>
                      <w:lang w:val="en-US"/>
                    </w:rPr>
                    <w:t>5.8 GHz: &lt;33 dBm (FCC); &lt;14 dBm (CE); &lt;23 dBm (SRRC)</w:t>
                  </w:r>
                </w:p>
              </w:tc>
            </w:tr>
            <w:tr w:rsidR="00D34618" w:rsidRPr="00AA4883" w14:paraId="76DA23AB" w14:textId="77777777" w:rsidTr="0027708E">
              <w:trPr>
                <w:gridBefore w:val="1"/>
                <w:wBefore w:w="432" w:type="dxa"/>
                <w:trHeight w:val="463"/>
              </w:trPr>
              <w:tc>
                <w:tcPr>
                  <w:tcW w:w="9344" w:type="dxa"/>
                  <w:gridSpan w:val="4"/>
                  <w:shd w:val="clear" w:color="auto" w:fill="FFC000"/>
                </w:tcPr>
                <w:p w14:paraId="51CE6A8A" w14:textId="77777777" w:rsidR="00D34618" w:rsidRPr="00AA4883" w:rsidRDefault="00D34618" w:rsidP="00AA4883">
                  <w:pPr>
                    <w:pStyle w:val="TableParagraph"/>
                    <w:spacing w:line="240" w:lineRule="auto"/>
                    <w:rPr>
                      <w:rFonts w:ascii="Verdana" w:hAnsi="Verdana"/>
                      <w:b/>
                      <w:sz w:val="16"/>
                      <w:szCs w:val="16"/>
                    </w:rPr>
                  </w:pPr>
                  <w:r w:rsidRPr="00AA4883">
                    <w:rPr>
                      <w:rFonts w:ascii="Verdana" w:hAnsi="Verdana"/>
                      <w:b/>
                      <w:sz w:val="16"/>
                      <w:szCs w:val="16"/>
                    </w:rPr>
                    <w:t>Wi-Fi</w:t>
                  </w:r>
                </w:p>
              </w:tc>
            </w:tr>
            <w:tr w:rsidR="00D34618" w:rsidRPr="00AA4883" w14:paraId="45C09B70" w14:textId="77777777" w:rsidTr="00847FD3">
              <w:trPr>
                <w:gridBefore w:val="1"/>
                <w:wBefore w:w="432" w:type="dxa"/>
                <w:trHeight w:val="307"/>
              </w:trPr>
              <w:tc>
                <w:tcPr>
                  <w:tcW w:w="697" w:type="dxa"/>
                  <w:vAlign w:val="center"/>
                </w:tcPr>
                <w:p w14:paraId="29975AC6" w14:textId="77777777" w:rsidR="00D34618" w:rsidRPr="00AA4883" w:rsidRDefault="00D34618" w:rsidP="00AA4883">
                  <w:pPr>
                    <w:pStyle w:val="TableParagraph"/>
                    <w:spacing w:line="240" w:lineRule="auto"/>
                    <w:rPr>
                      <w:rFonts w:ascii="Verdana" w:hAnsi="Verdana"/>
                      <w:sz w:val="16"/>
                      <w:szCs w:val="16"/>
                    </w:rPr>
                  </w:pPr>
                  <w:r w:rsidRPr="00AA4883">
                    <w:rPr>
                      <w:rFonts w:ascii="Verdana" w:hAnsi="Verdana"/>
                      <w:sz w:val="16"/>
                      <w:szCs w:val="16"/>
                    </w:rPr>
                    <w:t>1</w:t>
                  </w:r>
                </w:p>
              </w:tc>
              <w:tc>
                <w:tcPr>
                  <w:tcW w:w="3686" w:type="dxa"/>
                  <w:gridSpan w:val="2"/>
                  <w:vAlign w:val="center"/>
                </w:tcPr>
                <w:p w14:paraId="2E8216F4" w14:textId="77777777" w:rsidR="00D34618" w:rsidRPr="00AA4883" w:rsidRDefault="00D34618" w:rsidP="00AA4883">
                  <w:pPr>
                    <w:pStyle w:val="TableParagraph"/>
                    <w:spacing w:line="240" w:lineRule="auto"/>
                    <w:rPr>
                      <w:rFonts w:ascii="Verdana" w:hAnsi="Verdana"/>
                      <w:b/>
                      <w:sz w:val="16"/>
                      <w:szCs w:val="16"/>
                    </w:rPr>
                  </w:pPr>
                  <w:r w:rsidRPr="00AA4883">
                    <w:rPr>
                      <w:rFonts w:ascii="Verdana" w:hAnsi="Verdana"/>
                      <w:b/>
                      <w:sz w:val="16"/>
                      <w:szCs w:val="16"/>
                    </w:rPr>
                    <w:t>Πρωτόκολλο</w:t>
                  </w:r>
                </w:p>
              </w:tc>
              <w:tc>
                <w:tcPr>
                  <w:tcW w:w="4961" w:type="dxa"/>
                  <w:vAlign w:val="center"/>
                </w:tcPr>
                <w:p w14:paraId="4FB74AE2" w14:textId="77777777" w:rsidR="00D34618" w:rsidRPr="00AA4883" w:rsidRDefault="00D34618" w:rsidP="0027708E">
                  <w:pPr>
                    <w:pStyle w:val="TableParagraph"/>
                    <w:spacing w:line="240" w:lineRule="auto"/>
                    <w:ind w:left="141"/>
                    <w:rPr>
                      <w:rFonts w:ascii="Verdana" w:hAnsi="Verdana"/>
                      <w:sz w:val="16"/>
                      <w:szCs w:val="16"/>
                    </w:rPr>
                  </w:pPr>
                  <w:r w:rsidRPr="00AA4883">
                    <w:rPr>
                      <w:rFonts w:ascii="Verdana" w:hAnsi="Verdana"/>
                      <w:sz w:val="16"/>
                      <w:szCs w:val="16"/>
                    </w:rPr>
                    <w:t>Wi-Fi 6</w:t>
                  </w:r>
                </w:p>
              </w:tc>
            </w:tr>
            <w:tr w:rsidR="00D34618" w:rsidRPr="00AA4883" w14:paraId="1C89E3DF" w14:textId="77777777" w:rsidTr="00847FD3">
              <w:trPr>
                <w:gridBefore w:val="1"/>
                <w:wBefore w:w="432" w:type="dxa"/>
                <w:trHeight w:val="641"/>
              </w:trPr>
              <w:tc>
                <w:tcPr>
                  <w:tcW w:w="697" w:type="dxa"/>
                  <w:vAlign w:val="center"/>
                </w:tcPr>
                <w:p w14:paraId="091801A4" w14:textId="77777777" w:rsidR="00D34618" w:rsidRPr="00AA4883" w:rsidRDefault="00D34618" w:rsidP="00AA4883">
                  <w:pPr>
                    <w:pStyle w:val="TableParagraph"/>
                    <w:spacing w:line="240" w:lineRule="auto"/>
                    <w:rPr>
                      <w:rFonts w:ascii="Verdana" w:hAnsi="Verdana"/>
                      <w:sz w:val="16"/>
                      <w:szCs w:val="16"/>
                    </w:rPr>
                  </w:pPr>
                  <w:r w:rsidRPr="00AA4883">
                    <w:rPr>
                      <w:rFonts w:ascii="Verdana" w:hAnsi="Verdana"/>
                      <w:sz w:val="16"/>
                      <w:szCs w:val="16"/>
                    </w:rPr>
                    <w:t>2</w:t>
                  </w:r>
                </w:p>
              </w:tc>
              <w:tc>
                <w:tcPr>
                  <w:tcW w:w="3686" w:type="dxa"/>
                  <w:gridSpan w:val="2"/>
                  <w:vAlign w:val="center"/>
                </w:tcPr>
                <w:p w14:paraId="79039DE8" w14:textId="77777777" w:rsidR="00D34618" w:rsidRPr="00AA4883" w:rsidRDefault="00D34618" w:rsidP="00AA4883">
                  <w:pPr>
                    <w:pStyle w:val="TableParagraph"/>
                    <w:spacing w:line="240" w:lineRule="auto"/>
                    <w:rPr>
                      <w:rFonts w:ascii="Verdana" w:hAnsi="Verdana"/>
                      <w:b/>
                      <w:sz w:val="16"/>
                      <w:szCs w:val="16"/>
                    </w:rPr>
                  </w:pPr>
                  <w:r w:rsidRPr="00AA4883">
                    <w:rPr>
                      <w:rFonts w:ascii="Verdana" w:hAnsi="Verdana"/>
                      <w:b/>
                      <w:sz w:val="16"/>
                      <w:szCs w:val="16"/>
                    </w:rPr>
                    <w:t>Ισχύς πομπού (EIRP)</w:t>
                  </w:r>
                </w:p>
              </w:tc>
              <w:tc>
                <w:tcPr>
                  <w:tcW w:w="4961" w:type="dxa"/>
                  <w:vAlign w:val="center"/>
                </w:tcPr>
                <w:p w14:paraId="1ACDC95D" w14:textId="77777777" w:rsidR="00D34618" w:rsidRPr="00AA4883" w:rsidRDefault="00D34618" w:rsidP="0027708E">
                  <w:pPr>
                    <w:pStyle w:val="TableParagraph"/>
                    <w:spacing w:line="240" w:lineRule="auto"/>
                    <w:ind w:left="141"/>
                    <w:jc w:val="left"/>
                    <w:rPr>
                      <w:rFonts w:ascii="Verdana" w:hAnsi="Verdana"/>
                      <w:sz w:val="16"/>
                      <w:szCs w:val="16"/>
                      <w:lang w:val="en-US"/>
                    </w:rPr>
                  </w:pPr>
                  <w:r w:rsidRPr="00AA4883">
                    <w:rPr>
                      <w:rFonts w:ascii="Verdana" w:hAnsi="Verdana"/>
                      <w:sz w:val="16"/>
                      <w:szCs w:val="16"/>
                      <w:lang w:val="en-US"/>
                    </w:rPr>
                    <w:t>2.4 GHz: &lt;26 dBm (FCC); &lt;20 dBm (CE/</w:t>
                  </w:r>
                  <w:r w:rsidRPr="00AA4883">
                    <w:rPr>
                      <w:rFonts w:ascii="Verdana" w:hAnsi="Verdana"/>
                      <w:spacing w:val="-20"/>
                      <w:sz w:val="16"/>
                      <w:szCs w:val="16"/>
                      <w:lang w:val="en-US"/>
                    </w:rPr>
                    <w:t xml:space="preserve"> </w:t>
                  </w:r>
                  <w:r w:rsidRPr="00AA4883">
                    <w:rPr>
                      <w:rFonts w:ascii="Verdana" w:hAnsi="Verdana"/>
                      <w:sz w:val="16"/>
                      <w:szCs w:val="16"/>
                      <w:lang w:val="en-US"/>
                    </w:rPr>
                    <w:t>SRRC/MIC)</w:t>
                  </w:r>
                </w:p>
                <w:p w14:paraId="63B2C6D4" w14:textId="77777777" w:rsidR="00D34618" w:rsidRPr="00AA4883" w:rsidRDefault="00D34618" w:rsidP="0027708E">
                  <w:pPr>
                    <w:pStyle w:val="TableParagraph"/>
                    <w:spacing w:line="240" w:lineRule="auto"/>
                    <w:ind w:left="141"/>
                    <w:jc w:val="left"/>
                    <w:rPr>
                      <w:rFonts w:ascii="Verdana" w:hAnsi="Verdana"/>
                      <w:sz w:val="16"/>
                      <w:szCs w:val="16"/>
                      <w:lang w:val="en-US"/>
                    </w:rPr>
                  </w:pPr>
                  <w:r w:rsidRPr="00AA4883">
                    <w:rPr>
                      <w:rFonts w:ascii="Verdana" w:hAnsi="Verdana"/>
                      <w:sz w:val="16"/>
                      <w:szCs w:val="16"/>
                      <w:lang w:val="en-US"/>
                    </w:rPr>
                    <w:t>5.1 GHz: &lt;26 dBm (FCC); &lt;23 dBm (CE/</w:t>
                  </w:r>
                  <w:r w:rsidRPr="00AA4883">
                    <w:rPr>
                      <w:rFonts w:ascii="Verdana" w:hAnsi="Verdana"/>
                      <w:spacing w:val="-22"/>
                      <w:sz w:val="16"/>
                      <w:szCs w:val="16"/>
                      <w:lang w:val="en-US"/>
                    </w:rPr>
                    <w:t xml:space="preserve"> </w:t>
                  </w:r>
                  <w:r w:rsidRPr="00AA4883">
                    <w:rPr>
                      <w:rFonts w:ascii="Verdana" w:hAnsi="Verdana"/>
                      <w:sz w:val="16"/>
                      <w:szCs w:val="16"/>
                      <w:lang w:val="en-US"/>
                    </w:rPr>
                    <w:t>SRRC/MIC)</w:t>
                  </w:r>
                </w:p>
                <w:p w14:paraId="5C82AF3F" w14:textId="77777777" w:rsidR="00D34618" w:rsidRPr="00AA4883" w:rsidRDefault="00D34618" w:rsidP="0027708E">
                  <w:pPr>
                    <w:pStyle w:val="TableParagraph"/>
                    <w:spacing w:line="240" w:lineRule="auto"/>
                    <w:ind w:left="141"/>
                    <w:jc w:val="left"/>
                    <w:rPr>
                      <w:rFonts w:ascii="Verdana" w:hAnsi="Verdana"/>
                      <w:sz w:val="16"/>
                      <w:szCs w:val="16"/>
                      <w:lang w:val="en-US"/>
                    </w:rPr>
                  </w:pPr>
                  <w:r w:rsidRPr="00AA4883">
                    <w:rPr>
                      <w:rFonts w:ascii="Verdana" w:hAnsi="Verdana"/>
                      <w:sz w:val="16"/>
                      <w:szCs w:val="16"/>
                      <w:lang w:val="en-US"/>
                    </w:rPr>
                    <w:t>5.8 GHz: &lt;26 dBm (FCC/SRRC); &lt;14 dBm(CE)</w:t>
                  </w:r>
                </w:p>
              </w:tc>
            </w:tr>
            <w:tr w:rsidR="00D34618" w:rsidRPr="00AA4883" w14:paraId="6919E0F2" w14:textId="77777777" w:rsidTr="0027708E">
              <w:trPr>
                <w:gridBefore w:val="1"/>
                <w:wBefore w:w="432" w:type="dxa"/>
                <w:trHeight w:val="138"/>
              </w:trPr>
              <w:tc>
                <w:tcPr>
                  <w:tcW w:w="9344" w:type="dxa"/>
                  <w:gridSpan w:val="4"/>
                  <w:shd w:val="clear" w:color="auto" w:fill="FFC000"/>
                </w:tcPr>
                <w:p w14:paraId="70F7AFA3" w14:textId="77777777" w:rsidR="00D34618" w:rsidRPr="00AA4883" w:rsidRDefault="00D34618" w:rsidP="00AA4883">
                  <w:pPr>
                    <w:pStyle w:val="TableParagraph"/>
                    <w:spacing w:line="240" w:lineRule="auto"/>
                    <w:rPr>
                      <w:rFonts w:ascii="Verdana" w:hAnsi="Verdana"/>
                      <w:b/>
                      <w:sz w:val="16"/>
                      <w:szCs w:val="16"/>
                    </w:rPr>
                  </w:pPr>
                  <w:r w:rsidRPr="00AA4883">
                    <w:rPr>
                      <w:rFonts w:ascii="Verdana" w:hAnsi="Verdana"/>
                      <w:b/>
                      <w:sz w:val="16"/>
                      <w:szCs w:val="16"/>
                    </w:rPr>
                    <w:t>BLUETOOTH</w:t>
                  </w:r>
                </w:p>
              </w:tc>
            </w:tr>
            <w:tr w:rsidR="00D34618" w:rsidRPr="00AA4883" w14:paraId="5304AC47" w14:textId="77777777" w:rsidTr="00847FD3">
              <w:trPr>
                <w:gridBefore w:val="1"/>
                <w:wBefore w:w="432" w:type="dxa"/>
                <w:trHeight w:val="334"/>
              </w:trPr>
              <w:tc>
                <w:tcPr>
                  <w:tcW w:w="697" w:type="dxa"/>
                </w:tcPr>
                <w:p w14:paraId="20D790F0" w14:textId="77777777" w:rsidR="00D34618" w:rsidRPr="00AA4883" w:rsidRDefault="00D34618" w:rsidP="00AA4883">
                  <w:pPr>
                    <w:pStyle w:val="TableParagraph"/>
                    <w:spacing w:line="240" w:lineRule="auto"/>
                    <w:rPr>
                      <w:rFonts w:ascii="Verdana" w:hAnsi="Verdana"/>
                      <w:sz w:val="16"/>
                      <w:szCs w:val="16"/>
                    </w:rPr>
                  </w:pPr>
                  <w:r w:rsidRPr="00AA4883">
                    <w:rPr>
                      <w:rFonts w:ascii="Verdana" w:hAnsi="Verdana"/>
                      <w:sz w:val="16"/>
                      <w:szCs w:val="16"/>
                    </w:rPr>
                    <w:t>1</w:t>
                  </w:r>
                </w:p>
              </w:tc>
              <w:tc>
                <w:tcPr>
                  <w:tcW w:w="3686" w:type="dxa"/>
                  <w:gridSpan w:val="2"/>
                </w:tcPr>
                <w:p w14:paraId="08E005AE" w14:textId="77777777" w:rsidR="00D34618" w:rsidRPr="00AA4883" w:rsidRDefault="00D34618" w:rsidP="00AA4883">
                  <w:pPr>
                    <w:pStyle w:val="TableParagraph"/>
                    <w:spacing w:line="240" w:lineRule="auto"/>
                    <w:rPr>
                      <w:rFonts w:ascii="Verdana" w:hAnsi="Verdana"/>
                      <w:b/>
                      <w:sz w:val="16"/>
                      <w:szCs w:val="16"/>
                    </w:rPr>
                  </w:pPr>
                  <w:r w:rsidRPr="00AA4883">
                    <w:rPr>
                      <w:rFonts w:ascii="Verdana" w:hAnsi="Verdana"/>
                      <w:b/>
                      <w:sz w:val="16"/>
                      <w:szCs w:val="16"/>
                    </w:rPr>
                    <w:t>Πρωτόκολλο</w:t>
                  </w:r>
                </w:p>
              </w:tc>
              <w:tc>
                <w:tcPr>
                  <w:tcW w:w="4961" w:type="dxa"/>
                </w:tcPr>
                <w:p w14:paraId="1546AA6C" w14:textId="77777777" w:rsidR="00D34618" w:rsidRPr="00AA4883" w:rsidRDefault="00D34618" w:rsidP="00AA4883">
                  <w:pPr>
                    <w:pStyle w:val="TableParagraph"/>
                    <w:spacing w:line="240" w:lineRule="auto"/>
                    <w:rPr>
                      <w:rFonts w:ascii="Verdana" w:hAnsi="Verdana"/>
                      <w:sz w:val="16"/>
                      <w:szCs w:val="16"/>
                    </w:rPr>
                  </w:pPr>
                  <w:r w:rsidRPr="00AA4883">
                    <w:rPr>
                      <w:rFonts w:ascii="Verdana" w:hAnsi="Verdana"/>
                      <w:sz w:val="16"/>
                      <w:szCs w:val="16"/>
                    </w:rPr>
                    <w:t>Bluetooth 5.1</w:t>
                  </w:r>
                </w:p>
              </w:tc>
            </w:tr>
            <w:tr w:rsidR="00D34618" w:rsidRPr="00AA4883" w14:paraId="649EB94B" w14:textId="77777777" w:rsidTr="00847FD3">
              <w:trPr>
                <w:gridBefore w:val="1"/>
                <w:wBefore w:w="432" w:type="dxa"/>
                <w:trHeight w:val="322"/>
              </w:trPr>
              <w:tc>
                <w:tcPr>
                  <w:tcW w:w="697" w:type="dxa"/>
                </w:tcPr>
                <w:p w14:paraId="7551FEB9" w14:textId="77777777" w:rsidR="00D34618" w:rsidRPr="00AA4883" w:rsidRDefault="00D34618" w:rsidP="00AA4883">
                  <w:pPr>
                    <w:pStyle w:val="TableParagraph"/>
                    <w:spacing w:line="240" w:lineRule="auto"/>
                    <w:rPr>
                      <w:rFonts w:ascii="Verdana" w:hAnsi="Verdana"/>
                      <w:sz w:val="16"/>
                      <w:szCs w:val="16"/>
                    </w:rPr>
                  </w:pPr>
                  <w:r w:rsidRPr="00AA4883">
                    <w:rPr>
                      <w:rFonts w:ascii="Verdana" w:hAnsi="Verdana"/>
                      <w:sz w:val="16"/>
                      <w:szCs w:val="16"/>
                    </w:rPr>
                    <w:t>2</w:t>
                  </w:r>
                </w:p>
              </w:tc>
              <w:tc>
                <w:tcPr>
                  <w:tcW w:w="3686" w:type="dxa"/>
                  <w:gridSpan w:val="2"/>
                </w:tcPr>
                <w:p w14:paraId="65A604BA" w14:textId="77777777" w:rsidR="00D34618" w:rsidRPr="00AA4883" w:rsidRDefault="00D34618" w:rsidP="00AA4883">
                  <w:pPr>
                    <w:pStyle w:val="TableParagraph"/>
                    <w:spacing w:line="240" w:lineRule="auto"/>
                    <w:rPr>
                      <w:rFonts w:ascii="Verdana" w:hAnsi="Verdana"/>
                      <w:b/>
                      <w:sz w:val="16"/>
                      <w:szCs w:val="16"/>
                    </w:rPr>
                  </w:pPr>
                  <w:r w:rsidRPr="00AA4883">
                    <w:rPr>
                      <w:rFonts w:ascii="Verdana" w:hAnsi="Verdana"/>
                      <w:b/>
                      <w:sz w:val="16"/>
                      <w:szCs w:val="16"/>
                    </w:rPr>
                    <w:t>Ισχύς πομπού (EIRP)</w:t>
                  </w:r>
                </w:p>
              </w:tc>
              <w:tc>
                <w:tcPr>
                  <w:tcW w:w="4961" w:type="dxa"/>
                </w:tcPr>
                <w:p w14:paraId="2D1047C9" w14:textId="77777777" w:rsidR="00D34618" w:rsidRPr="00AA4883" w:rsidRDefault="00D34618" w:rsidP="00AA4883">
                  <w:pPr>
                    <w:pStyle w:val="TableParagraph"/>
                    <w:spacing w:line="240" w:lineRule="auto"/>
                    <w:rPr>
                      <w:rFonts w:ascii="Verdana" w:hAnsi="Verdana"/>
                      <w:sz w:val="16"/>
                      <w:szCs w:val="16"/>
                    </w:rPr>
                  </w:pPr>
                  <w:r w:rsidRPr="00AA4883">
                    <w:rPr>
                      <w:rFonts w:ascii="Verdana" w:hAnsi="Verdana"/>
                      <w:sz w:val="16"/>
                      <w:szCs w:val="16"/>
                    </w:rPr>
                    <w:t>&lt;10 dBm</w:t>
                  </w:r>
                </w:p>
              </w:tc>
            </w:tr>
            <w:tr w:rsidR="00D34618" w:rsidRPr="00AA4883" w14:paraId="3D716E06" w14:textId="77777777" w:rsidTr="002770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6"/>
              </w:trPr>
              <w:tc>
                <w:tcPr>
                  <w:tcW w:w="9776" w:type="dxa"/>
                  <w:gridSpan w:val="5"/>
                </w:tcPr>
                <w:p w14:paraId="383752D4" w14:textId="77777777" w:rsidR="00D34618" w:rsidRPr="00AA4883" w:rsidRDefault="00D34618" w:rsidP="00AA4883">
                  <w:pPr>
                    <w:rPr>
                      <w:rFonts w:ascii="Verdana" w:hAnsi="Verdana"/>
                      <w:sz w:val="16"/>
                      <w:szCs w:val="16"/>
                    </w:rPr>
                  </w:pPr>
                </w:p>
              </w:tc>
            </w:tr>
          </w:tbl>
          <w:p w14:paraId="4396C24F" w14:textId="77777777" w:rsidR="00D34618" w:rsidRPr="00AA4883" w:rsidRDefault="00D34618" w:rsidP="00AA4883">
            <w:pPr>
              <w:rPr>
                <w:rFonts w:ascii="Verdana" w:hAnsi="Verdana"/>
                <w:b/>
                <w:sz w:val="16"/>
                <w:szCs w:val="16"/>
              </w:rPr>
            </w:pPr>
            <w:r w:rsidRPr="00AA4883">
              <w:rPr>
                <w:rFonts w:ascii="Verdana" w:hAnsi="Verdana"/>
                <w:b/>
                <w:sz w:val="16"/>
                <w:szCs w:val="16"/>
                <w:u w:val="single" w:color="3A3D40"/>
              </w:rPr>
              <w:t>Ο βασικός εξοπλισμός ανά ΣμηΕΑ είναι ο κάτωθι αναφερόμενος:</w:t>
            </w:r>
          </w:p>
          <w:p w14:paraId="3761FDDF" w14:textId="77777777" w:rsidR="00D34618" w:rsidRPr="00AA4883" w:rsidRDefault="00D34618" w:rsidP="00AA4883">
            <w:pPr>
              <w:rPr>
                <w:rFonts w:ascii="Verdana" w:hAnsi="Verdana"/>
                <w:sz w:val="16"/>
                <w:szCs w:val="16"/>
              </w:rPr>
            </w:pPr>
            <w:r w:rsidRPr="00AA4883">
              <w:rPr>
                <w:rFonts w:ascii="Verdana" w:hAnsi="Verdana"/>
                <w:sz w:val="16"/>
                <w:szCs w:val="16"/>
              </w:rPr>
              <w:t>1 x Σώμα αεροσκάφους</w:t>
            </w:r>
          </w:p>
          <w:p w14:paraId="455512F4" w14:textId="77777777" w:rsidR="00D34618" w:rsidRPr="00AA4883" w:rsidRDefault="00D34618" w:rsidP="00AA4883">
            <w:pPr>
              <w:rPr>
                <w:rFonts w:ascii="Verdana" w:hAnsi="Verdana"/>
                <w:sz w:val="16"/>
                <w:szCs w:val="16"/>
              </w:rPr>
            </w:pPr>
            <w:r w:rsidRPr="00AA4883">
              <w:rPr>
                <w:rFonts w:ascii="Verdana" w:hAnsi="Verdana"/>
                <w:sz w:val="16"/>
                <w:szCs w:val="16"/>
              </w:rPr>
              <w:t>1 x Τηλεχειριστήριο</w:t>
            </w:r>
          </w:p>
          <w:p w14:paraId="6BC4E44B" w14:textId="77777777" w:rsidR="00D34618" w:rsidRPr="00AA4883" w:rsidRDefault="00D34618" w:rsidP="00AA4883">
            <w:pPr>
              <w:rPr>
                <w:rFonts w:ascii="Verdana" w:hAnsi="Verdana"/>
                <w:sz w:val="16"/>
                <w:szCs w:val="16"/>
              </w:rPr>
            </w:pPr>
            <w:r w:rsidRPr="00AA4883">
              <w:rPr>
                <w:rFonts w:ascii="Verdana" w:hAnsi="Verdana"/>
                <w:sz w:val="16"/>
                <w:szCs w:val="16"/>
              </w:rPr>
              <w:t>1 x καλώδιο USB-C</w:t>
            </w:r>
          </w:p>
          <w:p w14:paraId="7B770049" w14:textId="77777777" w:rsidR="00D34618" w:rsidRPr="00AA4883" w:rsidRDefault="00D34618" w:rsidP="00AA4883">
            <w:pPr>
              <w:rPr>
                <w:rFonts w:ascii="Verdana" w:hAnsi="Verdana"/>
                <w:sz w:val="16"/>
                <w:szCs w:val="16"/>
              </w:rPr>
            </w:pPr>
            <w:r w:rsidRPr="00AA4883">
              <w:rPr>
                <w:rFonts w:ascii="Verdana" w:hAnsi="Verdana"/>
                <w:sz w:val="16"/>
                <w:szCs w:val="16"/>
              </w:rPr>
              <w:t>1 x καλώδιο USB-C σε USB-C</w:t>
            </w:r>
          </w:p>
          <w:p w14:paraId="1F52F838" w14:textId="77777777" w:rsidR="00D34618" w:rsidRPr="00AA4883" w:rsidRDefault="00D34618" w:rsidP="00AA4883">
            <w:pPr>
              <w:rPr>
                <w:rFonts w:ascii="Verdana" w:hAnsi="Verdana"/>
                <w:sz w:val="16"/>
                <w:szCs w:val="16"/>
              </w:rPr>
            </w:pPr>
            <w:r w:rsidRPr="00AA4883">
              <w:rPr>
                <w:rFonts w:ascii="Verdana" w:hAnsi="Verdana"/>
                <w:sz w:val="16"/>
                <w:szCs w:val="16"/>
              </w:rPr>
              <w:t>1 x θήκη μεταφοράς</w:t>
            </w:r>
          </w:p>
          <w:p w14:paraId="4D092E05" w14:textId="77777777" w:rsidR="00D34618" w:rsidRPr="00AA4883" w:rsidRDefault="00D34618" w:rsidP="00AA4883">
            <w:pPr>
              <w:rPr>
                <w:rFonts w:ascii="Verdana" w:hAnsi="Verdana"/>
                <w:sz w:val="16"/>
                <w:szCs w:val="16"/>
              </w:rPr>
            </w:pPr>
            <w:r w:rsidRPr="00AA4883">
              <w:rPr>
                <w:rFonts w:ascii="Verdana" w:hAnsi="Verdana"/>
                <w:sz w:val="16"/>
                <w:szCs w:val="16"/>
              </w:rPr>
              <w:t>1 x καλώδιο μετασχηματιστή AC</w:t>
            </w:r>
          </w:p>
          <w:p w14:paraId="74376010" w14:textId="77777777" w:rsidR="00D34618" w:rsidRPr="00AA4883" w:rsidRDefault="00D34618" w:rsidP="00AA4883">
            <w:pPr>
              <w:rPr>
                <w:rFonts w:ascii="Verdana" w:hAnsi="Verdana"/>
                <w:sz w:val="16"/>
                <w:szCs w:val="16"/>
              </w:rPr>
            </w:pPr>
            <w:r w:rsidRPr="00AA4883">
              <w:rPr>
                <w:rFonts w:ascii="Verdana" w:hAnsi="Verdana"/>
                <w:sz w:val="16"/>
                <w:szCs w:val="16"/>
              </w:rPr>
              <w:t>4 ζεύγη μπαταριών</w:t>
            </w:r>
          </w:p>
          <w:p w14:paraId="0B6D3562" w14:textId="77777777" w:rsidR="00D34618" w:rsidRPr="00AA4883" w:rsidRDefault="00D34618" w:rsidP="00AA4883">
            <w:pPr>
              <w:rPr>
                <w:rFonts w:ascii="Verdana" w:hAnsi="Verdana"/>
                <w:sz w:val="16"/>
                <w:szCs w:val="16"/>
              </w:rPr>
            </w:pPr>
            <w:r w:rsidRPr="00AA4883">
              <w:rPr>
                <w:rFonts w:ascii="Verdana" w:hAnsi="Verdana"/>
                <w:sz w:val="16"/>
                <w:szCs w:val="16"/>
              </w:rPr>
              <w:t>2 x Έλικες</w:t>
            </w:r>
          </w:p>
          <w:p w14:paraId="77A5B5E8" w14:textId="77777777" w:rsidR="00D34618" w:rsidRPr="00AA4883" w:rsidRDefault="00D34618" w:rsidP="00AA4883">
            <w:pPr>
              <w:rPr>
                <w:rFonts w:ascii="Verdana" w:hAnsi="Verdana"/>
                <w:sz w:val="16"/>
                <w:szCs w:val="16"/>
              </w:rPr>
            </w:pPr>
            <w:r w:rsidRPr="00AA4883">
              <w:rPr>
                <w:rFonts w:ascii="Verdana" w:hAnsi="Verdana"/>
                <w:sz w:val="16"/>
                <w:szCs w:val="16"/>
              </w:rPr>
              <w:t>1 x Σταθμός φόρτισης Μπαταριών (θα πρέπει να φορτίζει 4 ζευγάρια μπαταριών σε 3 διαφορετικά στάδια ‘Standard, Storage and Ready to fly’)</w:t>
            </w:r>
          </w:p>
          <w:p w14:paraId="099B88DA" w14:textId="30997FD4" w:rsidR="00D34618" w:rsidRPr="00AA4883" w:rsidRDefault="00D34618" w:rsidP="00AA4883">
            <w:pPr>
              <w:rPr>
                <w:rFonts w:ascii="Verdana" w:hAnsi="Verdana"/>
                <w:sz w:val="16"/>
                <w:szCs w:val="16"/>
              </w:rPr>
            </w:pPr>
            <w:r w:rsidRPr="00AA4883">
              <w:rPr>
                <w:rFonts w:ascii="Verdana" w:hAnsi="Verdana"/>
                <w:sz w:val="16"/>
                <w:szCs w:val="16"/>
              </w:rPr>
              <w:br w:type="page"/>
              <w:t>Έκαστο ΣμηΕΑ θα πρέπει να διαθέτει ασφαλιστική κάλυψη κατά παντός κινδύνου, αξίας τουλάχιστον 1.000.000,00 €.</w:t>
            </w:r>
          </w:p>
          <w:p w14:paraId="2EDDBF41" w14:textId="77777777" w:rsidR="00D34618" w:rsidRPr="00AA4883" w:rsidRDefault="00D34618" w:rsidP="00AA4883">
            <w:pPr>
              <w:pStyle w:val="a4"/>
              <w:rPr>
                <w:rFonts w:ascii="Verdana" w:hAnsi="Verdana"/>
                <w:sz w:val="16"/>
                <w:szCs w:val="16"/>
              </w:rPr>
            </w:pPr>
          </w:p>
          <w:p w14:paraId="0BFEF2F7" w14:textId="163C417D" w:rsidR="00D34618" w:rsidRPr="00AA4883" w:rsidRDefault="00D34618" w:rsidP="00AA4883">
            <w:pPr>
              <w:pStyle w:val="1"/>
              <w:ind w:left="0"/>
              <w:rPr>
                <w:rFonts w:ascii="Verdana" w:hAnsi="Verdana" w:cs="Arial"/>
                <w:sz w:val="16"/>
                <w:szCs w:val="16"/>
              </w:rPr>
            </w:pPr>
            <w:r w:rsidRPr="00AA4883">
              <w:rPr>
                <w:rFonts w:ascii="Verdana" w:hAnsi="Verdana" w:cs="Arial"/>
                <w:sz w:val="16"/>
                <w:szCs w:val="16"/>
              </w:rPr>
              <w:t xml:space="preserve"> (Β) Τεχνικά χαρακτηριστικά πρόσθετου εξοπλισμού των μη επανδρωμένων αεροσκαφών</w:t>
            </w:r>
          </w:p>
          <w:p w14:paraId="0CF978E4" w14:textId="77777777" w:rsidR="00D34618" w:rsidRPr="00AA4883" w:rsidRDefault="00D34618" w:rsidP="00AA4883">
            <w:pPr>
              <w:pStyle w:val="a5"/>
              <w:numPr>
                <w:ilvl w:val="0"/>
                <w:numId w:val="8"/>
              </w:numPr>
              <w:tabs>
                <w:tab w:val="left" w:pos="771"/>
              </w:tabs>
              <w:ind w:left="0"/>
              <w:rPr>
                <w:rFonts w:ascii="Verdana" w:hAnsi="Verdana" w:cs="Arial"/>
                <w:sz w:val="16"/>
                <w:szCs w:val="16"/>
              </w:rPr>
            </w:pPr>
            <w:r w:rsidRPr="00AA4883">
              <w:rPr>
                <w:rFonts w:ascii="Verdana" w:hAnsi="Verdana" w:cs="Arial"/>
                <w:sz w:val="16"/>
                <w:szCs w:val="16"/>
              </w:rPr>
              <w:t>Μπαταρίες (ποσότητα: 4 ζευγάρια) για</w:t>
            </w:r>
            <w:r w:rsidRPr="00AA4883">
              <w:rPr>
                <w:rFonts w:ascii="Verdana" w:hAnsi="Verdana" w:cs="Arial"/>
                <w:spacing w:val="-6"/>
                <w:sz w:val="16"/>
                <w:szCs w:val="16"/>
              </w:rPr>
              <w:t xml:space="preserve"> </w:t>
            </w:r>
            <w:r w:rsidRPr="00AA4883">
              <w:rPr>
                <w:rFonts w:ascii="Verdana" w:hAnsi="Verdana" w:cs="Arial"/>
                <w:sz w:val="16"/>
                <w:szCs w:val="16"/>
              </w:rPr>
              <w:t>αντικατάσταση</w:t>
            </w:r>
          </w:p>
          <w:p w14:paraId="599F6B96" w14:textId="77777777" w:rsidR="00D34618" w:rsidRPr="00AA4883" w:rsidRDefault="00D34618" w:rsidP="00AA4883">
            <w:pPr>
              <w:pStyle w:val="a5"/>
              <w:numPr>
                <w:ilvl w:val="0"/>
                <w:numId w:val="8"/>
              </w:numPr>
              <w:tabs>
                <w:tab w:val="left" w:pos="771"/>
              </w:tabs>
              <w:ind w:left="0"/>
              <w:rPr>
                <w:rFonts w:ascii="Verdana" w:hAnsi="Verdana" w:cs="Arial"/>
                <w:sz w:val="16"/>
                <w:szCs w:val="16"/>
              </w:rPr>
            </w:pPr>
            <w:r w:rsidRPr="00AA4883">
              <w:rPr>
                <w:rFonts w:ascii="Verdana" w:hAnsi="Verdana" w:cs="Arial"/>
                <w:sz w:val="16"/>
                <w:szCs w:val="16"/>
              </w:rPr>
              <w:t>Φορτιστές (ποσότητα: κατ’ ελάχιστον 2 ανά</w:t>
            </w:r>
            <w:r w:rsidRPr="00AA4883">
              <w:rPr>
                <w:rFonts w:ascii="Verdana" w:hAnsi="Verdana" w:cs="Arial"/>
                <w:spacing w:val="-5"/>
                <w:sz w:val="16"/>
                <w:szCs w:val="16"/>
              </w:rPr>
              <w:t xml:space="preserve"> ΣμηΕΑ</w:t>
            </w:r>
            <w:r w:rsidRPr="00AA4883">
              <w:rPr>
                <w:rFonts w:ascii="Verdana" w:hAnsi="Verdana" w:cs="Arial"/>
                <w:sz w:val="16"/>
                <w:szCs w:val="16"/>
              </w:rPr>
              <w:t>)</w:t>
            </w:r>
          </w:p>
          <w:p w14:paraId="7D60AE20" w14:textId="77777777" w:rsidR="00D34618" w:rsidRPr="00AA4883" w:rsidRDefault="00D34618" w:rsidP="00AA4883">
            <w:pPr>
              <w:pStyle w:val="1"/>
              <w:ind w:left="0"/>
              <w:rPr>
                <w:rFonts w:ascii="Verdana" w:hAnsi="Verdana" w:cs="Arial"/>
                <w:sz w:val="16"/>
                <w:szCs w:val="16"/>
                <w:lang w:val="en-US"/>
              </w:rPr>
            </w:pPr>
            <w:r w:rsidRPr="00AA4883">
              <w:rPr>
                <w:rFonts w:ascii="Verdana" w:hAnsi="Verdana" w:cs="Arial"/>
                <w:sz w:val="16"/>
                <w:szCs w:val="16"/>
                <w:lang w:val="en-US"/>
              </w:rPr>
              <w:t>(</w:t>
            </w:r>
            <w:r w:rsidRPr="00AA4883">
              <w:rPr>
                <w:rFonts w:ascii="Verdana" w:hAnsi="Verdana" w:cs="Arial"/>
                <w:sz w:val="16"/>
                <w:szCs w:val="16"/>
              </w:rPr>
              <w:t>Γ</w:t>
            </w:r>
            <w:r w:rsidRPr="00AA4883">
              <w:rPr>
                <w:rFonts w:ascii="Verdana" w:hAnsi="Verdana" w:cs="Arial"/>
                <w:sz w:val="16"/>
                <w:szCs w:val="16"/>
                <w:lang w:val="en-US"/>
              </w:rPr>
              <w:t xml:space="preserve">) </w:t>
            </w:r>
            <w:r w:rsidRPr="00AA4883">
              <w:rPr>
                <w:rFonts w:ascii="Verdana" w:hAnsi="Verdana" w:cs="Arial"/>
                <w:sz w:val="16"/>
                <w:szCs w:val="16"/>
              </w:rPr>
              <w:t>Σταθμός</w:t>
            </w:r>
            <w:r w:rsidRPr="00AA4883">
              <w:rPr>
                <w:rFonts w:ascii="Verdana" w:hAnsi="Verdana" w:cs="Arial"/>
                <w:sz w:val="16"/>
                <w:szCs w:val="16"/>
                <w:lang w:val="en-US"/>
              </w:rPr>
              <w:t xml:space="preserve"> </w:t>
            </w:r>
            <w:r w:rsidRPr="00AA4883">
              <w:rPr>
                <w:rFonts w:ascii="Verdana" w:hAnsi="Verdana" w:cs="Arial"/>
                <w:sz w:val="16"/>
                <w:szCs w:val="16"/>
              </w:rPr>
              <w:t>ελέγχου</w:t>
            </w:r>
            <w:r w:rsidRPr="00AA4883">
              <w:rPr>
                <w:rFonts w:ascii="Verdana" w:hAnsi="Verdana" w:cs="Arial"/>
                <w:sz w:val="16"/>
                <w:szCs w:val="16"/>
                <w:lang w:val="en-US"/>
              </w:rPr>
              <w:t xml:space="preserve"> (Control station)</w:t>
            </w:r>
          </w:p>
          <w:p w14:paraId="0104F89E" w14:textId="77777777" w:rsidR="00D34618" w:rsidRPr="00AA4883" w:rsidRDefault="00D34618" w:rsidP="00AA4883">
            <w:pPr>
              <w:pStyle w:val="a4"/>
              <w:rPr>
                <w:rFonts w:ascii="Verdana" w:hAnsi="Verdana" w:cs="Arial"/>
                <w:sz w:val="16"/>
                <w:szCs w:val="16"/>
              </w:rPr>
            </w:pPr>
            <w:r w:rsidRPr="00AA4883">
              <w:rPr>
                <w:rFonts w:ascii="Verdana" w:hAnsi="Verdana" w:cs="Arial"/>
                <w:sz w:val="16"/>
                <w:szCs w:val="16"/>
              </w:rPr>
              <w:t>Ο σταθμός ελέγχου είναι το κέντρο επιχειρήσεων του αναδόχου όπου φέρει εξοπλισμό μέσα και έξω, για να διεκπεραιώνει τις πτήσεις ‘πέρα από την οπτική επαφή’ (BVLOS - Beyond Visual Line of Sight).</w:t>
            </w:r>
          </w:p>
          <w:p w14:paraId="5A739FC6" w14:textId="77777777" w:rsidR="00D34618" w:rsidRPr="00AA4883" w:rsidRDefault="00D34618" w:rsidP="00AA4883">
            <w:pPr>
              <w:pStyle w:val="a4"/>
              <w:rPr>
                <w:rFonts w:ascii="Verdana" w:hAnsi="Verdana" w:cs="Arial"/>
                <w:sz w:val="16"/>
                <w:szCs w:val="16"/>
              </w:rPr>
            </w:pPr>
            <w:r w:rsidRPr="00AA4883">
              <w:rPr>
                <w:rFonts w:ascii="Verdana" w:hAnsi="Verdana" w:cs="Arial"/>
                <w:sz w:val="16"/>
                <w:szCs w:val="16"/>
              </w:rPr>
              <w:t>Ως σταθμός ελέγχου θα διαμορφωθεί χώρος που θα παράσχει ο Δήμος στον ανάδοχο.</w:t>
            </w:r>
          </w:p>
          <w:p w14:paraId="50176A9A" w14:textId="77777777" w:rsidR="00D34618" w:rsidRPr="00AA4883" w:rsidRDefault="00D34618" w:rsidP="00AA4883">
            <w:pPr>
              <w:pStyle w:val="a4"/>
              <w:rPr>
                <w:rFonts w:ascii="Verdana" w:hAnsi="Verdana" w:cs="Arial"/>
                <w:sz w:val="16"/>
                <w:szCs w:val="16"/>
              </w:rPr>
            </w:pPr>
            <w:r w:rsidRPr="00AA4883">
              <w:rPr>
                <w:rFonts w:ascii="Verdana" w:hAnsi="Verdana" w:cs="Arial"/>
                <w:sz w:val="16"/>
                <w:szCs w:val="16"/>
              </w:rPr>
              <w:t xml:space="preserve">Ο σταθμός ελέγχου θα τροφοδοτείται με ηλεκτρικό ρεύμα και </w:t>
            </w:r>
            <w:r w:rsidRPr="00AA4883">
              <w:rPr>
                <w:rFonts w:ascii="Verdana" w:hAnsi="Verdana" w:cs="Arial"/>
                <w:sz w:val="16"/>
                <w:szCs w:val="16"/>
                <w:lang w:val="en-US"/>
              </w:rPr>
              <w:t>Internet</w:t>
            </w:r>
            <w:r w:rsidRPr="00AA4883">
              <w:rPr>
                <w:rFonts w:ascii="Verdana" w:hAnsi="Verdana" w:cs="Arial"/>
                <w:sz w:val="16"/>
                <w:szCs w:val="16"/>
              </w:rPr>
              <w:t xml:space="preserve"> με μέριμνα του Δήμου.</w:t>
            </w:r>
          </w:p>
          <w:p w14:paraId="2D617A0D" w14:textId="77777777" w:rsidR="00D34618" w:rsidRPr="00AA4883" w:rsidRDefault="00D34618" w:rsidP="00AA4883">
            <w:pPr>
              <w:pStyle w:val="a4"/>
              <w:rPr>
                <w:rFonts w:ascii="Verdana" w:hAnsi="Verdana" w:cs="Arial"/>
                <w:sz w:val="16"/>
                <w:szCs w:val="16"/>
              </w:rPr>
            </w:pPr>
          </w:p>
          <w:p w14:paraId="0F9411FA" w14:textId="77777777" w:rsidR="00D34618" w:rsidRPr="00AA4883" w:rsidRDefault="00D34618" w:rsidP="00AA4883">
            <w:pPr>
              <w:pStyle w:val="a4"/>
              <w:rPr>
                <w:rFonts w:ascii="Verdana" w:hAnsi="Verdana" w:cs="Arial"/>
                <w:sz w:val="16"/>
                <w:szCs w:val="16"/>
              </w:rPr>
            </w:pPr>
            <w:r w:rsidRPr="00AA4883">
              <w:rPr>
                <w:rFonts w:ascii="Verdana" w:hAnsi="Verdana" w:cs="Arial"/>
                <w:sz w:val="16"/>
                <w:szCs w:val="16"/>
              </w:rPr>
              <w:t>Ο ανάδοχος θα πρέπει να εξοπλίσει τον σταθμό ελέγχου με τα κάτωθι:</w:t>
            </w: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
              <w:gridCol w:w="6021"/>
              <w:gridCol w:w="2109"/>
            </w:tblGrid>
            <w:tr w:rsidR="00D34618" w:rsidRPr="00AA4883" w14:paraId="30FFDC45" w14:textId="77777777" w:rsidTr="00847FD3">
              <w:trPr>
                <w:trHeight w:val="152"/>
              </w:trPr>
              <w:tc>
                <w:tcPr>
                  <w:tcW w:w="899" w:type="dxa"/>
                  <w:shd w:val="clear" w:color="auto" w:fill="FFC000"/>
                </w:tcPr>
                <w:p w14:paraId="3E8261B6" w14:textId="77777777" w:rsidR="00D34618" w:rsidRPr="00AA4883" w:rsidRDefault="00D34618" w:rsidP="00847FD3">
                  <w:pPr>
                    <w:pStyle w:val="TableParagraph"/>
                    <w:framePr w:hSpace="180" w:wrap="around" w:vAnchor="page" w:hAnchor="margin" w:y="3811"/>
                    <w:spacing w:line="240" w:lineRule="auto"/>
                    <w:rPr>
                      <w:rFonts w:ascii="Verdana" w:hAnsi="Verdana" w:cs="Arial"/>
                      <w:b/>
                      <w:sz w:val="16"/>
                      <w:szCs w:val="16"/>
                    </w:rPr>
                  </w:pPr>
                  <w:r w:rsidRPr="00AA4883">
                    <w:rPr>
                      <w:rFonts w:ascii="Verdana" w:hAnsi="Verdana" w:cs="Arial"/>
                      <w:b/>
                      <w:sz w:val="16"/>
                      <w:szCs w:val="16"/>
                    </w:rPr>
                    <w:t>Α/Α</w:t>
                  </w:r>
                </w:p>
              </w:tc>
              <w:tc>
                <w:tcPr>
                  <w:tcW w:w="6021" w:type="dxa"/>
                  <w:shd w:val="clear" w:color="auto" w:fill="FFC000"/>
                </w:tcPr>
                <w:p w14:paraId="2AEB5E4E" w14:textId="77777777" w:rsidR="00D34618" w:rsidRPr="00AA4883" w:rsidRDefault="00D34618" w:rsidP="00AA4883">
                  <w:pPr>
                    <w:pStyle w:val="TableParagraph"/>
                    <w:framePr w:hSpace="180" w:wrap="around" w:vAnchor="page" w:hAnchor="margin" w:y="3811"/>
                    <w:spacing w:line="240" w:lineRule="auto"/>
                    <w:rPr>
                      <w:rFonts w:ascii="Verdana" w:hAnsi="Verdana" w:cs="Arial"/>
                      <w:b/>
                      <w:sz w:val="16"/>
                      <w:szCs w:val="16"/>
                    </w:rPr>
                  </w:pPr>
                  <w:r w:rsidRPr="00AA4883">
                    <w:rPr>
                      <w:rFonts w:ascii="Verdana" w:hAnsi="Verdana" w:cs="Arial"/>
                      <w:b/>
                      <w:sz w:val="16"/>
                      <w:szCs w:val="16"/>
                    </w:rPr>
                    <w:t>ΠΡΟΔΙΑΓΡΑΦΗ</w:t>
                  </w:r>
                </w:p>
              </w:tc>
              <w:tc>
                <w:tcPr>
                  <w:tcW w:w="2109" w:type="dxa"/>
                  <w:shd w:val="clear" w:color="auto" w:fill="FFC000"/>
                </w:tcPr>
                <w:p w14:paraId="228DB25A" w14:textId="77777777" w:rsidR="00D34618" w:rsidRPr="00AA4883" w:rsidRDefault="00D34618" w:rsidP="00AA4883">
                  <w:pPr>
                    <w:pStyle w:val="TableParagraph"/>
                    <w:framePr w:hSpace="180" w:wrap="around" w:vAnchor="page" w:hAnchor="margin" w:y="3811"/>
                    <w:spacing w:line="240" w:lineRule="auto"/>
                    <w:rPr>
                      <w:rFonts w:ascii="Verdana" w:hAnsi="Verdana" w:cs="Arial"/>
                      <w:b/>
                      <w:sz w:val="16"/>
                      <w:szCs w:val="16"/>
                    </w:rPr>
                  </w:pPr>
                  <w:r w:rsidRPr="00AA4883">
                    <w:rPr>
                      <w:rFonts w:ascii="Verdana" w:hAnsi="Verdana" w:cs="Arial"/>
                      <w:b/>
                      <w:sz w:val="16"/>
                      <w:szCs w:val="16"/>
                    </w:rPr>
                    <w:t>ΑΠΑΙΤΗΣΗ</w:t>
                  </w:r>
                </w:p>
              </w:tc>
            </w:tr>
            <w:tr w:rsidR="00D34618" w:rsidRPr="00AA4883" w14:paraId="6550EA5B" w14:textId="77777777" w:rsidTr="00847FD3">
              <w:trPr>
                <w:trHeight w:val="53"/>
              </w:trPr>
              <w:tc>
                <w:tcPr>
                  <w:tcW w:w="9029" w:type="dxa"/>
                  <w:gridSpan w:val="3"/>
                  <w:shd w:val="clear" w:color="auto" w:fill="FFC000"/>
                </w:tcPr>
                <w:p w14:paraId="62B21809" w14:textId="060A4ECC" w:rsidR="00D34618" w:rsidRPr="00AA4883" w:rsidRDefault="00847FD3" w:rsidP="00847FD3">
                  <w:pPr>
                    <w:pStyle w:val="TableParagraph"/>
                    <w:framePr w:hSpace="180" w:wrap="around" w:vAnchor="page" w:hAnchor="margin" w:y="3811"/>
                    <w:spacing w:line="240" w:lineRule="auto"/>
                    <w:jc w:val="left"/>
                    <w:rPr>
                      <w:rFonts w:ascii="Verdana" w:hAnsi="Verdana" w:cs="Arial"/>
                      <w:b/>
                      <w:sz w:val="16"/>
                      <w:szCs w:val="16"/>
                    </w:rPr>
                  </w:pPr>
                  <w:r>
                    <w:rPr>
                      <w:rFonts w:ascii="Verdana" w:hAnsi="Verdana" w:cs="Arial"/>
                      <w:b/>
                      <w:sz w:val="16"/>
                      <w:szCs w:val="16"/>
                    </w:rPr>
                    <w:t xml:space="preserve">                                                             </w:t>
                  </w:r>
                  <w:r w:rsidR="00D34618" w:rsidRPr="00AA4883">
                    <w:rPr>
                      <w:rFonts w:ascii="Verdana" w:hAnsi="Verdana" w:cs="Arial"/>
                      <w:b/>
                      <w:sz w:val="16"/>
                      <w:szCs w:val="16"/>
                    </w:rPr>
                    <w:t>ΕΞΩΤΕΡΙΚΑ</w:t>
                  </w:r>
                </w:p>
              </w:tc>
            </w:tr>
            <w:tr w:rsidR="00D34618" w:rsidRPr="00AA4883" w14:paraId="193DFAE8" w14:textId="77777777" w:rsidTr="00847FD3">
              <w:trPr>
                <w:trHeight w:val="172"/>
              </w:trPr>
              <w:tc>
                <w:tcPr>
                  <w:tcW w:w="899" w:type="dxa"/>
                </w:tcPr>
                <w:p w14:paraId="6C3BA422" w14:textId="77777777" w:rsidR="00D34618" w:rsidRPr="00AA4883" w:rsidRDefault="00D34618" w:rsidP="00847FD3">
                  <w:pPr>
                    <w:pStyle w:val="TableParagraph"/>
                    <w:framePr w:hSpace="180" w:wrap="around" w:vAnchor="page" w:hAnchor="margin" w:y="3811"/>
                    <w:spacing w:line="240" w:lineRule="auto"/>
                    <w:rPr>
                      <w:rFonts w:ascii="Verdana" w:hAnsi="Verdana" w:cs="Arial"/>
                      <w:sz w:val="16"/>
                      <w:szCs w:val="16"/>
                    </w:rPr>
                  </w:pPr>
                  <w:r w:rsidRPr="00AA4883">
                    <w:rPr>
                      <w:rFonts w:ascii="Verdana" w:hAnsi="Verdana" w:cs="Arial"/>
                      <w:sz w:val="16"/>
                      <w:szCs w:val="16"/>
                    </w:rPr>
                    <w:t>1</w:t>
                  </w:r>
                </w:p>
                <w:p w14:paraId="4714AEF4" w14:textId="77777777" w:rsidR="00D34618" w:rsidRPr="00AA4883" w:rsidRDefault="00D34618" w:rsidP="00AA4883">
                  <w:pPr>
                    <w:pStyle w:val="TableParagraph"/>
                    <w:framePr w:hSpace="180" w:wrap="around" w:vAnchor="page" w:hAnchor="margin" w:y="3811"/>
                    <w:spacing w:line="240" w:lineRule="auto"/>
                    <w:rPr>
                      <w:rFonts w:ascii="Verdana" w:hAnsi="Verdana" w:cs="Arial"/>
                      <w:sz w:val="16"/>
                      <w:szCs w:val="16"/>
                    </w:rPr>
                  </w:pPr>
                </w:p>
              </w:tc>
              <w:tc>
                <w:tcPr>
                  <w:tcW w:w="6021" w:type="dxa"/>
                </w:tcPr>
                <w:p w14:paraId="7F889131" w14:textId="77777777" w:rsidR="00D34618" w:rsidRPr="00AA4883" w:rsidRDefault="00D34618" w:rsidP="00AA4883">
                  <w:pPr>
                    <w:pStyle w:val="TableParagraph"/>
                    <w:framePr w:hSpace="180" w:wrap="around" w:vAnchor="page" w:hAnchor="margin" w:y="3811"/>
                    <w:spacing w:line="240" w:lineRule="auto"/>
                    <w:rPr>
                      <w:rFonts w:ascii="Verdana" w:hAnsi="Verdana" w:cs="Arial"/>
                      <w:sz w:val="16"/>
                      <w:szCs w:val="16"/>
                    </w:rPr>
                  </w:pPr>
                  <w:r w:rsidRPr="00AA4883">
                    <w:rPr>
                      <w:rFonts w:ascii="Verdana" w:hAnsi="Verdana" w:cs="Arial"/>
                      <w:sz w:val="16"/>
                      <w:szCs w:val="16"/>
                    </w:rPr>
                    <w:t>Βάση προσγείωσης – απογείωσης ΣμηΕΑ</w:t>
                  </w:r>
                </w:p>
              </w:tc>
              <w:tc>
                <w:tcPr>
                  <w:tcW w:w="2109" w:type="dxa"/>
                </w:tcPr>
                <w:p w14:paraId="3536FABD" w14:textId="77777777" w:rsidR="00D34618" w:rsidRPr="00AA4883" w:rsidRDefault="00D34618" w:rsidP="00AA4883">
                  <w:pPr>
                    <w:pStyle w:val="TableParagraph"/>
                    <w:framePr w:hSpace="180" w:wrap="around" w:vAnchor="page" w:hAnchor="margin" w:y="3811"/>
                    <w:spacing w:line="240" w:lineRule="auto"/>
                    <w:rPr>
                      <w:rFonts w:ascii="Verdana" w:hAnsi="Verdana" w:cs="Arial"/>
                      <w:sz w:val="16"/>
                      <w:szCs w:val="16"/>
                    </w:rPr>
                  </w:pPr>
                  <w:r w:rsidRPr="00AA4883">
                    <w:rPr>
                      <w:rFonts w:ascii="Verdana" w:hAnsi="Verdana" w:cs="Arial"/>
                      <w:sz w:val="16"/>
                      <w:szCs w:val="16"/>
                    </w:rPr>
                    <w:t>ΝΑΙ</w:t>
                  </w:r>
                </w:p>
              </w:tc>
            </w:tr>
            <w:tr w:rsidR="00D34618" w:rsidRPr="00AA4883" w14:paraId="20B204A0" w14:textId="77777777" w:rsidTr="00847FD3">
              <w:trPr>
                <w:trHeight w:val="64"/>
              </w:trPr>
              <w:tc>
                <w:tcPr>
                  <w:tcW w:w="9029" w:type="dxa"/>
                  <w:gridSpan w:val="3"/>
                  <w:shd w:val="clear" w:color="auto" w:fill="FFC000"/>
                </w:tcPr>
                <w:p w14:paraId="79CF4C60" w14:textId="77777777" w:rsidR="00D34618" w:rsidRPr="00AA4883" w:rsidRDefault="00D34618" w:rsidP="00AA4883">
                  <w:pPr>
                    <w:pStyle w:val="TableParagraph"/>
                    <w:framePr w:hSpace="180" w:wrap="around" w:vAnchor="page" w:hAnchor="margin" w:y="3811"/>
                    <w:spacing w:line="240" w:lineRule="auto"/>
                    <w:rPr>
                      <w:rFonts w:ascii="Verdana" w:hAnsi="Verdana" w:cs="Arial"/>
                      <w:b/>
                      <w:sz w:val="16"/>
                      <w:szCs w:val="16"/>
                    </w:rPr>
                  </w:pPr>
                  <w:r w:rsidRPr="00AA4883">
                    <w:rPr>
                      <w:rFonts w:ascii="Verdana" w:hAnsi="Verdana" w:cs="Arial"/>
                      <w:b/>
                      <w:sz w:val="16"/>
                      <w:szCs w:val="16"/>
                    </w:rPr>
                    <w:t>ΕΣΩΤΕΡΙΚΑ</w:t>
                  </w:r>
                </w:p>
              </w:tc>
            </w:tr>
            <w:tr w:rsidR="00D34618" w:rsidRPr="00AA4883" w14:paraId="4142D8D6" w14:textId="77777777" w:rsidTr="00847FD3">
              <w:trPr>
                <w:trHeight w:val="139"/>
              </w:trPr>
              <w:tc>
                <w:tcPr>
                  <w:tcW w:w="899" w:type="dxa"/>
                </w:tcPr>
                <w:p w14:paraId="68682A71" w14:textId="77777777" w:rsidR="00D34618" w:rsidRPr="00AA4883" w:rsidRDefault="00D34618" w:rsidP="00AA4883">
                  <w:pPr>
                    <w:pStyle w:val="TableParagraph"/>
                    <w:framePr w:hSpace="180" w:wrap="around" w:vAnchor="page" w:hAnchor="margin" w:y="3811"/>
                    <w:spacing w:line="240" w:lineRule="auto"/>
                    <w:rPr>
                      <w:rFonts w:ascii="Verdana" w:hAnsi="Verdana" w:cs="Arial"/>
                      <w:sz w:val="16"/>
                      <w:szCs w:val="16"/>
                    </w:rPr>
                  </w:pPr>
                  <w:r w:rsidRPr="00AA4883">
                    <w:rPr>
                      <w:rFonts w:ascii="Verdana" w:hAnsi="Verdana" w:cs="Arial"/>
                      <w:sz w:val="16"/>
                      <w:szCs w:val="16"/>
                    </w:rPr>
                    <w:t>1</w:t>
                  </w:r>
                </w:p>
              </w:tc>
              <w:tc>
                <w:tcPr>
                  <w:tcW w:w="6021" w:type="dxa"/>
                </w:tcPr>
                <w:p w14:paraId="7F31135A" w14:textId="77777777" w:rsidR="00D34618" w:rsidRPr="00AA4883" w:rsidRDefault="00D34618" w:rsidP="00AA4883">
                  <w:pPr>
                    <w:pStyle w:val="TableParagraph"/>
                    <w:framePr w:hSpace="180" w:wrap="around" w:vAnchor="page" w:hAnchor="margin" w:y="3811"/>
                    <w:spacing w:line="240" w:lineRule="auto"/>
                    <w:rPr>
                      <w:rFonts w:ascii="Verdana" w:hAnsi="Verdana" w:cs="Arial"/>
                      <w:sz w:val="16"/>
                      <w:szCs w:val="16"/>
                    </w:rPr>
                  </w:pPr>
                  <w:r w:rsidRPr="00AA4883">
                    <w:rPr>
                      <w:rFonts w:ascii="Verdana" w:hAnsi="Verdana" w:cs="Arial"/>
                      <w:sz w:val="16"/>
                      <w:szCs w:val="16"/>
                    </w:rPr>
                    <w:t>1 Ηλεκτρονικός  υπολογιστής</w:t>
                  </w:r>
                </w:p>
                <w:p w14:paraId="18C06FE4" w14:textId="77777777" w:rsidR="00D34618" w:rsidRPr="00AA4883" w:rsidRDefault="00D34618" w:rsidP="00AA4883">
                  <w:pPr>
                    <w:pStyle w:val="TableParagraph"/>
                    <w:framePr w:hSpace="180" w:wrap="around" w:vAnchor="page" w:hAnchor="margin" w:y="3811"/>
                    <w:spacing w:line="240" w:lineRule="auto"/>
                    <w:rPr>
                      <w:rFonts w:ascii="Verdana" w:hAnsi="Verdana" w:cs="Arial"/>
                      <w:sz w:val="16"/>
                      <w:szCs w:val="16"/>
                    </w:rPr>
                  </w:pPr>
                </w:p>
              </w:tc>
              <w:tc>
                <w:tcPr>
                  <w:tcW w:w="2109" w:type="dxa"/>
                </w:tcPr>
                <w:p w14:paraId="29912B9C" w14:textId="77777777" w:rsidR="00D34618" w:rsidRPr="00AA4883" w:rsidRDefault="00D34618" w:rsidP="00AA4883">
                  <w:pPr>
                    <w:pStyle w:val="TableParagraph"/>
                    <w:framePr w:hSpace="180" w:wrap="around" w:vAnchor="page" w:hAnchor="margin" w:y="3811"/>
                    <w:spacing w:line="240" w:lineRule="auto"/>
                    <w:rPr>
                      <w:rFonts w:ascii="Verdana" w:hAnsi="Verdana" w:cs="Arial"/>
                      <w:sz w:val="16"/>
                      <w:szCs w:val="16"/>
                    </w:rPr>
                  </w:pPr>
                  <w:r w:rsidRPr="00AA4883">
                    <w:rPr>
                      <w:rFonts w:ascii="Verdana" w:hAnsi="Verdana" w:cs="Arial"/>
                      <w:sz w:val="16"/>
                      <w:szCs w:val="16"/>
                    </w:rPr>
                    <w:t>ΝΑΙ</w:t>
                  </w:r>
                </w:p>
              </w:tc>
            </w:tr>
            <w:tr w:rsidR="00D34618" w:rsidRPr="00AA4883" w14:paraId="4BA40553" w14:textId="77777777" w:rsidTr="0027708E">
              <w:trPr>
                <w:trHeight w:val="202"/>
              </w:trPr>
              <w:tc>
                <w:tcPr>
                  <w:tcW w:w="899" w:type="dxa"/>
                </w:tcPr>
                <w:p w14:paraId="3C85696D" w14:textId="77777777" w:rsidR="00D34618" w:rsidRPr="00AA4883" w:rsidRDefault="00D34618" w:rsidP="00AA4883">
                  <w:pPr>
                    <w:pStyle w:val="TableParagraph"/>
                    <w:framePr w:hSpace="180" w:wrap="around" w:vAnchor="page" w:hAnchor="margin" w:y="3811"/>
                    <w:spacing w:line="240" w:lineRule="auto"/>
                    <w:rPr>
                      <w:rFonts w:ascii="Verdana" w:hAnsi="Verdana" w:cs="Arial"/>
                      <w:sz w:val="16"/>
                      <w:szCs w:val="16"/>
                    </w:rPr>
                  </w:pPr>
                  <w:r w:rsidRPr="00AA4883">
                    <w:rPr>
                      <w:rFonts w:ascii="Verdana" w:hAnsi="Verdana" w:cs="Arial"/>
                      <w:sz w:val="16"/>
                      <w:szCs w:val="16"/>
                    </w:rPr>
                    <w:t>2</w:t>
                  </w:r>
                </w:p>
              </w:tc>
              <w:tc>
                <w:tcPr>
                  <w:tcW w:w="6021" w:type="dxa"/>
                </w:tcPr>
                <w:p w14:paraId="652A52B6" w14:textId="77777777" w:rsidR="00D34618" w:rsidRPr="00AA4883" w:rsidRDefault="00D34618" w:rsidP="00AA4883">
                  <w:pPr>
                    <w:pStyle w:val="TableParagraph"/>
                    <w:framePr w:hSpace="180" w:wrap="around" w:vAnchor="page" w:hAnchor="margin" w:y="3811"/>
                    <w:spacing w:line="240" w:lineRule="auto"/>
                    <w:rPr>
                      <w:rFonts w:ascii="Verdana" w:hAnsi="Verdana" w:cs="Arial"/>
                      <w:sz w:val="16"/>
                      <w:szCs w:val="16"/>
                    </w:rPr>
                  </w:pPr>
                  <w:r w:rsidRPr="00AA4883">
                    <w:rPr>
                      <w:rFonts w:ascii="Verdana" w:hAnsi="Verdana" w:cs="Arial"/>
                      <w:sz w:val="16"/>
                      <w:szCs w:val="16"/>
                    </w:rPr>
                    <w:t>2  Οθόνες (μέγεθος 2</w:t>
                  </w:r>
                  <w:r w:rsidRPr="00AA4883">
                    <w:rPr>
                      <w:rFonts w:ascii="Verdana" w:hAnsi="Verdana" w:cs="Arial"/>
                      <w:sz w:val="16"/>
                      <w:szCs w:val="16"/>
                      <w:lang w:val="en-US"/>
                    </w:rPr>
                    <w:t>x</w:t>
                  </w:r>
                  <w:r w:rsidRPr="00AA4883">
                    <w:rPr>
                      <w:rFonts w:ascii="Verdana" w:hAnsi="Verdana" w:cs="Arial"/>
                      <w:sz w:val="16"/>
                      <w:szCs w:val="16"/>
                    </w:rPr>
                    <w:t>32’’-36’’)</w:t>
                  </w:r>
                </w:p>
              </w:tc>
              <w:tc>
                <w:tcPr>
                  <w:tcW w:w="2109" w:type="dxa"/>
                </w:tcPr>
                <w:p w14:paraId="23B40156" w14:textId="77777777" w:rsidR="00D34618" w:rsidRPr="00AA4883" w:rsidRDefault="00D34618" w:rsidP="00AA4883">
                  <w:pPr>
                    <w:pStyle w:val="TableParagraph"/>
                    <w:framePr w:hSpace="180" w:wrap="around" w:vAnchor="page" w:hAnchor="margin" w:y="3811"/>
                    <w:spacing w:line="240" w:lineRule="auto"/>
                    <w:rPr>
                      <w:rFonts w:ascii="Verdana" w:hAnsi="Verdana" w:cs="Arial"/>
                      <w:sz w:val="16"/>
                      <w:szCs w:val="16"/>
                    </w:rPr>
                  </w:pPr>
                  <w:r w:rsidRPr="00AA4883">
                    <w:rPr>
                      <w:rFonts w:ascii="Verdana" w:hAnsi="Verdana" w:cs="Arial"/>
                      <w:sz w:val="16"/>
                      <w:szCs w:val="16"/>
                    </w:rPr>
                    <w:t>ΝΑΙ</w:t>
                  </w:r>
                </w:p>
              </w:tc>
            </w:tr>
            <w:tr w:rsidR="00D34618" w:rsidRPr="00AA4883" w14:paraId="2012014F" w14:textId="77777777" w:rsidTr="0027708E">
              <w:trPr>
                <w:trHeight w:val="294"/>
              </w:trPr>
              <w:tc>
                <w:tcPr>
                  <w:tcW w:w="899" w:type="dxa"/>
                </w:tcPr>
                <w:p w14:paraId="6E6D2D1F" w14:textId="77777777" w:rsidR="00D34618" w:rsidRPr="00AA4883" w:rsidRDefault="00D34618" w:rsidP="00AA4883">
                  <w:pPr>
                    <w:pStyle w:val="TableParagraph"/>
                    <w:framePr w:hSpace="180" w:wrap="around" w:vAnchor="page" w:hAnchor="margin" w:y="3811"/>
                    <w:spacing w:line="240" w:lineRule="auto"/>
                    <w:rPr>
                      <w:rFonts w:ascii="Verdana" w:hAnsi="Verdana" w:cs="Arial"/>
                      <w:sz w:val="16"/>
                      <w:szCs w:val="16"/>
                    </w:rPr>
                  </w:pPr>
                  <w:r w:rsidRPr="00AA4883">
                    <w:rPr>
                      <w:rFonts w:ascii="Verdana" w:hAnsi="Verdana" w:cs="Arial"/>
                      <w:sz w:val="16"/>
                      <w:szCs w:val="16"/>
                    </w:rPr>
                    <w:lastRenderedPageBreak/>
                    <w:t>3</w:t>
                  </w:r>
                </w:p>
              </w:tc>
              <w:tc>
                <w:tcPr>
                  <w:tcW w:w="6021" w:type="dxa"/>
                </w:tcPr>
                <w:p w14:paraId="6D68F4A5" w14:textId="77777777" w:rsidR="00D34618" w:rsidRPr="00AA4883" w:rsidRDefault="00D34618" w:rsidP="00AA4883">
                  <w:pPr>
                    <w:pStyle w:val="TableParagraph"/>
                    <w:framePr w:hSpace="180" w:wrap="around" w:vAnchor="page" w:hAnchor="margin" w:y="3811"/>
                    <w:spacing w:line="240" w:lineRule="auto"/>
                    <w:ind w:hanging="3"/>
                    <w:rPr>
                      <w:rFonts w:ascii="Verdana" w:hAnsi="Verdana" w:cs="Arial"/>
                      <w:sz w:val="16"/>
                      <w:szCs w:val="16"/>
                    </w:rPr>
                  </w:pPr>
                  <w:r w:rsidRPr="00AA4883">
                    <w:rPr>
                      <w:rFonts w:ascii="Verdana" w:hAnsi="Verdana" w:cs="Arial"/>
                      <w:sz w:val="16"/>
                      <w:szCs w:val="16"/>
                    </w:rPr>
                    <w:t>Το ΣμηΕΑ περιλαμβάνει λογισμικό με δυνατότητα απομακρυσμένου ελέγχου και παραμετροποίησης μέσω</w:t>
                  </w:r>
                </w:p>
                <w:p w14:paraId="6E7E5DD7" w14:textId="77777777" w:rsidR="00D34618" w:rsidRPr="00AA4883" w:rsidRDefault="00D34618" w:rsidP="00AA4883">
                  <w:pPr>
                    <w:pStyle w:val="TableParagraph"/>
                    <w:framePr w:hSpace="180" w:wrap="around" w:vAnchor="page" w:hAnchor="margin" w:y="3811"/>
                    <w:spacing w:line="240" w:lineRule="auto"/>
                    <w:rPr>
                      <w:rFonts w:ascii="Verdana" w:hAnsi="Verdana" w:cs="Arial"/>
                      <w:sz w:val="16"/>
                      <w:szCs w:val="16"/>
                    </w:rPr>
                  </w:pPr>
                  <w:r w:rsidRPr="00AA4883">
                    <w:rPr>
                      <w:rFonts w:ascii="Verdana" w:hAnsi="Verdana" w:cs="Arial"/>
                      <w:sz w:val="16"/>
                      <w:szCs w:val="16"/>
                    </w:rPr>
                    <w:t>πλατφόρμας.</w:t>
                  </w:r>
                </w:p>
              </w:tc>
              <w:tc>
                <w:tcPr>
                  <w:tcW w:w="2109" w:type="dxa"/>
                </w:tcPr>
                <w:p w14:paraId="00E303B6" w14:textId="77777777" w:rsidR="00D34618" w:rsidRPr="00AA4883" w:rsidRDefault="00D34618" w:rsidP="00AA4883">
                  <w:pPr>
                    <w:pStyle w:val="TableParagraph"/>
                    <w:framePr w:hSpace="180" w:wrap="around" w:vAnchor="page" w:hAnchor="margin" w:y="3811"/>
                    <w:spacing w:line="240" w:lineRule="auto"/>
                    <w:rPr>
                      <w:rFonts w:ascii="Verdana" w:hAnsi="Verdana" w:cs="Arial"/>
                      <w:sz w:val="16"/>
                      <w:szCs w:val="16"/>
                    </w:rPr>
                  </w:pPr>
                  <w:r w:rsidRPr="00AA4883">
                    <w:rPr>
                      <w:rFonts w:ascii="Verdana" w:hAnsi="Verdana" w:cs="Arial"/>
                      <w:sz w:val="16"/>
                      <w:szCs w:val="16"/>
                    </w:rPr>
                    <w:t>ΝΑΙ</w:t>
                  </w:r>
                </w:p>
              </w:tc>
            </w:tr>
          </w:tbl>
          <w:p w14:paraId="41AFA177" w14:textId="77777777" w:rsidR="00D34618" w:rsidRPr="00AA4883" w:rsidRDefault="00D34618" w:rsidP="00AA4883">
            <w:pPr>
              <w:pStyle w:val="a4"/>
              <w:rPr>
                <w:rFonts w:ascii="Verdana" w:hAnsi="Verdana"/>
                <w:sz w:val="16"/>
                <w:szCs w:val="16"/>
              </w:rPr>
            </w:pPr>
            <w:r w:rsidRPr="00AA4883">
              <w:rPr>
                <w:rFonts w:ascii="Verdana" w:hAnsi="Verdana"/>
                <w:sz w:val="16"/>
                <w:szCs w:val="16"/>
              </w:rPr>
              <w:t>Για την ορθή παρακολούθηση και διαχείριση των ΣμηΕΑ ο ανάδοχος πρέπει, επί πλέον, να φροντίσει για εγκατάσταση και χρήση των κατ’ελάχιστον παρακάτω λογισμικών :</w:t>
            </w:r>
          </w:p>
          <w:p w14:paraId="09D2318B" w14:textId="77777777" w:rsidR="00D34618" w:rsidRPr="00AA4883" w:rsidRDefault="00D34618" w:rsidP="00AA4883">
            <w:pPr>
              <w:pStyle w:val="a5"/>
              <w:numPr>
                <w:ilvl w:val="1"/>
                <w:numId w:val="8"/>
              </w:numPr>
              <w:tabs>
                <w:tab w:val="left" w:pos="1121"/>
                <w:tab w:val="left" w:pos="1122"/>
              </w:tabs>
              <w:ind w:left="0" w:hanging="349"/>
              <w:rPr>
                <w:rFonts w:ascii="Verdana" w:hAnsi="Verdana"/>
                <w:sz w:val="16"/>
                <w:szCs w:val="16"/>
              </w:rPr>
            </w:pPr>
            <w:r w:rsidRPr="00AA4883">
              <w:rPr>
                <w:rFonts w:ascii="Verdana" w:hAnsi="Verdana"/>
                <w:sz w:val="16"/>
                <w:szCs w:val="16"/>
              </w:rPr>
              <w:t>Λογισμικό Διαχείρισης ΣμηΕΑ</w:t>
            </w:r>
          </w:p>
          <w:p w14:paraId="5FC356C5" w14:textId="77777777" w:rsidR="00D34618" w:rsidRPr="00AA4883" w:rsidRDefault="00D34618" w:rsidP="00AA4883">
            <w:pPr>
              <w:pStyle w:val="a5"/>
              <w:numPr>
                <w:ilvl w:val="1"/>
                <w:numId w:val="8"/>
              </w:numPr>
              <w:tabs>
                <w:tab w:val="left" w:pos="1121"/>
                <w:tab w:val="left" w:pos="1122"/>
              </w:tabs>
              <w:ind w:left="0" w:hanging="349"/>
              <w:rPr>
                <w:rFonts w:ascii="Verdana" w:hAnsi="Verdana"/>
                <w:sz w:val="16"/>
                <w:szCs w:val="16"/>
              </w:rPr>
            </w:pPr>
            <w:r w:rsidRPr="00AA4883">
              <w:rPr>
                <w:rFonts w:ascii="Verdana" w:hAnsi="Verdana"/>
                <w:sz w:val="16"/>
                <w:szCs w:val="16"/>
              </w:rPr>
              <w:t>Λογισμικό Γεωγραφικής</w:t>
            </w:r>
            <w:r w:rsidRPr="00AA4883">
              <w:rPr>
                <w:rFonts w:ascii="Verdana" w:hAnsi="Verdana"/>
                <w:spacing w:val="-2"/>
                <w:sz w:val="16"/>
                <w:szCs w:val="16"/>
              </w:rPr>
              <w:t xml:space="preserve"> </w:t>
            </w:r>
            <w:r w:rsidRPr="00AA4883">
              <w:rPr>
                <w:rFonts w:ascii="Verdana" w:hAnsi="Verdana"/>
                <w:sz w:val="16"/>
                <w:szCs w:val="16"/>
              </w:rPr>
              <w:t>απεικόνισης</w:t>
            </w:r>
          </w:p>
          <w:p w14:paraId="63E4A306" w14:textId="77777777" w:rsidR="00D34618" w:rsidRPr="00AA4883" w:rsidRDefault="00D34618" w:rsidP="00AA4883">
            <w:pPr>
              <w:pStyle w:val="a4"/>
              <w:rPr>
                <w:rFonts w:ascii="Verdana" w:hAnsi="Verdana"/>
                <w:sz w:val="16"/>
                <w:szCs w:val="16"/>
              </w:rPr>
            </w:pPr>
          </w:p>
          <w:p w14:paraId="53C2F154" w14:textId="77777777" w:rsidR="00D34618" w:rsidRPr="00AA4883" w:rsidRDefault="00D34618" w:rsidP="00AA4883">
            <w:pPr>
              <w:pStyle w:val="1"/>
              <w:ind w:left="0"/>
              <w:jc w:val="both"/>
              <w:rPr>
                <w:rFonts w:ascii="Verdana" w:hAnsi="Verdana"/>
                <w:sz w:val="16"/>
                <w:szCs w:val="16"/>
              </w:rPr>
            </w:pPr>
            <w:r w:rsidRPr="00AA4883">
              <w:rPr>
                <w:rFonts w:ascii="Verdana" w:hAnsi="Verdana"/>
                <w:sz w:val="16"/>
                <w:szCs w:val="16"/>
              </w:rPr>
              <w:t>(Δ) Πτήσεις</w:t>
            </w:r>
          </w:p>
          <w:p w14:paraId="78B10DD6" w14:textId="77777777" w:rsidR="00D34618" w:rsidRPr="00AA4883" w:rsidRDefault="00D34618" w:rsidP="00AA4883">
            <w:pPr>
              <w:pStyle w:val="a4"/>
              <w:rPr>
                <w:rFonts w:ascii="Verdana" w:hAnsi="Verdana"/>
                <w:sz w:val="16"/>
                <w:szCs w:val="16"/>
              </w:rPr>
            </w:pPr>
            <w:r w:rsidRPr="00AA4883">
              <w:rPr>
                <w:rFonts w:ascii="Verdana" w:hAnsi="Verdana"/>
                <w:sz w:val="16"/>
                <w:szCs w:val="16"/>
              </w:rPr>
              <w:t>Ο ανάδοχος θα πραγματοποιεί πτήσεις πέρα από την οπτική επαφή (BVLOS) με το ΣμηΕΑ εντός των ορίων του Δήμου  διασφαλίζοντας ασφαλείς πτήσεις και την προστασία προσωπικών δεδομένων.</w:t>
            </w:r>
          </w:p>
          <w:p w14:paraId="3B6CC148" w14:textId="77777777" w:rsidR="00D34618" w:rsidRPr="00AA4883" w:rsidRDefault="00D34618" w:rsidP="00AA4883">
            <w:pPr>
              <w:pStyle w:val="a4"/>
              <w:rPr>
                <w:rFonts w:ascii="Verdana" w:hAnsi="Verdana"/>
                <w:sz w:val="16"/>
                <w:szCs w:val="16"/>
              </w:rPr>
            </w:pPr>
          </w:p>
          <w:p w14:paraId="632CF2BA" w14:textId="22BD1B37" w:rsidR="00D34618" w:rsidRPr="00AA4883" w:rsidRDefault="00D34618" w:rsidP="00AA4883">
            <w:pPr>
              <w:rPr>
                <w:rFonts w:ascii="Verdana" w:hAnsi="Verdana"/>
                <w:b/>
                <w:sz w:val="16"/>
                <w:szCs w:val="16"/>
              </w:rPr>
            </w:pPr>
            <w:r w:rsidRPr="00AA4883">
              <w:rPr>
                <w:rFonts w:ascii="Verdana" w:hAnsi="Verdana"/>
                <w:sz w:val="16"/>
                <w:szCs w:val="16"/>
              </w:rPr>
              <w:br w:type="page"/>
            </w:r>
            <w:r w:rsidRPr="00AA4883">
              <w:rPr>
                <w:rFonts w:ascii="Verdana" w:hAnsi="Verdana"/>
                <w:b/>
                <w:sz w:val="16"/>
                <w:szCs w:val="16"/>
              </w:rPr>
              <w:t>Παρατίθεται μία επιχειρησιακή πτήση (ConOps):</w:t>
            </w:r>
          </w:p>
          <w:p w14:paraId="4E68ABF3" w14:textId="44884922" w:rsidR="00D34618" w:rsidRPr="00AA4883" w:rsidRDefault="00D34618" w:rsidP="00AA4883">
            <w:pPr>
              <w:pStyle w:val="a5"/>
              <w:numPr>
                <w:ilvl w:val="0"/>
                <w:numId w:val="8"/>
              </w:numPr>
              <w:tabs>
                <w:tab w:val="left" w:pos="771"/>
              </w:tabs>
              <w:ind w:left="0"/>
              <w:jc w:val="both"/>
              <w:rPr>
                <w:rFonts w:ascii="Verdana" w:hAnsi="Verdana"/>
                <w:sz w:val="16"/>
                <w:szCs w:val="16"/>
              </w:rPr>
            </w:pPr>
            <w:r w:rsidRPr="00AA4883">
              <w:rPr>
                <w:rFonts w:ascii="Verdana" w:hAnsi="Verdana"/>
                <w:sz w:val="16"/>
                <w:szCs w:val="16"/>
              </w:rPr>
              <w:t xml:space="preserve">ConOps / Πτήση λαμβάνοντας </w:t>
            </w:r>
            <w:r w:rsidR="0031477B" w:rsidRPr="00AA4883">
              <w:rPr>
                <w:rFonts w:ascii="Verdana" w:hAnsi="Verdana"/>
                <w:sz w:val="16"/>
                <w:szCs w:val="16"/>
              </w:rPr>
              <w:t>υπόψη</w:t>
            </w:r>
            <w:r w:rsidRPr="00AA4883">
              <w:rPr>
                <w:rFonts w:ascii="Verdana" w:hAnsi="Verdana"/>
                <w:sz w:val="16"/>
                <w:szCs w:val="16"/>
              </w:rPr>
              <w:t xml:space="preserve"> ανακοινώσεις της ΥΠΑ (Notams). </w:t>
            </w:r>
            <w:r w:rsidRPr="00AA4883">
              <w:rPr>
                <w:rFonts w:ascii="Verdana" w:hAnsi="Verdana"/>
                <w:sz w:val="16"/>
                <w:szCs w:val="16"/>
                <w:lang w:val="en-US"/>
              </w:rPr>
              <w:t xml:space="preserve">H </w:t>
            </w:r>
            <w:r w:rsidRPr="00AA4883">
              <w:rPr>
                <w:rFonts w:ascii="Verdana" w:hAnsi="Verdana"/>
                <w:sz w:val="16"/>
                <w:szCs w:val="16"/>
              </w:rPr>
              <w:t>επιχειρησιακή πτήση (ConOps) θα πρέπει να πραγματοποιείται :</w:t>
            </w:r>
          </w:p>
          <w:p w14:paraId="20997613" w14:textId="77777777" w:rsidR="00D34618" w:rsidRPr="00AA4883" w:rsidRDefault="00D34618" w:rsidP="00AA4883">
            <w:pPr>
              <w:pStyle w:val="a5"/>
              <w:tabs>
                <w:tab w:val="left" w:pos="771"/>
              </w:tabs>
              <w:ind w:left="0" w:firstLine="0"/>
              <w:jc w:val="both"/>
              <w:rPr>
                <w:rFonts w:ascii="Verdana" w:hAnsi="Verdana"/>
                <w:sz w:val="16"/>
                <w:szCs w:val="16"/>
              </w:rPr>
            </w:pPr>
          </w:p>
          <w:p w14:paraId="3A5386DA" w14:textId="77777777" w:rsidR="00D34618" w:rsidRPr="00AA4883" w:rsidRDefault="00D34618" w:rsidP="00AA4883">
            <w:pPr>
              <w:pStyle w:val="a5"/>
              <w:numPr>
                <w:ilvl w:val="0"/>
                <w:numId w:val="7"/>
              </w:numPr>
              <w:tabs>
                <w:tab w:val="left" w:pos="834"/>
              </w:tabs>
              <w:ind w:left="0"/>
              <w:jc w:val="both"/>
              <w:rPr>
                <w:rFonts w:ascii="Verdana" w:hAnsi="Verdana"/>
                <w:sz w:val="16"/>
                <w:szCs w:val="16"/>
              </w:rPr>
            </w:pPr>
            <w:r w:rsidRPr="00AA4883">
              <w:rPr>
                <w:rFonts w:ascii="Verdana" w:hAnsi="Verdana"/>
                <w:sz w:val="16"/>
                <w:szCs w:val="16"/>
              </w:rPr>
              <w:t>σε ύψος έως 1000 πόδια (</w:t>
            </w:r>
            <w:r w:rsidRPr="00AA4883">
              <w:rPr>
                <w:rFonts w:ascii="Verdana" w:hAnsi="Verdana"/>
                <w:sz w:val="16"/>
                <w:szCs w:val="16"/>
                <w:lang w:val="en-US"/>
              </w:rPr>
              <w:t>ft</w:t>
            </w:r>
            <w:r w:rsidRPr="00AA4883">
              <w:rPr>
                <w:rFonts w:ascii="Verdana" w:hAnsi="Verdana"/>
                <w:sz w:val="16"/>
                <w:szCs w:val="16"/>
              </w:rPr>
              <w:t>) από το ανάγλυφο έδαφος (</w:t>
            </w:r>
            <w:r w:rsidRPr="00AA4883">
              <w:rPr>
                <w:rFonts w:ascii="Verdana" w:hAnsi="Verdana"/>
                <w:sz w:val="16"/>
                <w:szCs w:val="16"/>
                <w:lang w:val="en-US"/>
              </w:rPr>
              <w:t>AGL</w:t>
            </w:r>
            <w:r w:rsidRPr="00AA4883">
              <w:rPr>
                <w:rFonts w:ascii="Verdana" w:hAnsi="Verdana"/>
                <w:sz w:val="16"/>
                <w:szCs w:val="16"/>
              </w:rPr>
              <w:t>). Αυτό το ύψος επιτρέπει την ομαλή και έκτακτη λειτουργία των ΣμηΕΑ μακριά από κτίρια, πυλώνες ηλεκτρικού ρεύματος και δορυφορικές ή επίγειες κεραίες όπου μπορεί να προκαλέσουν</w:t>
            </w:r>
            <w:r w:rsidRPr="00AA4883">
              <w:rPr>
                <w:rFonts w:ascii="Verdana" w:hAnsi="Verdana"/>
                <w:spacing w:val="-7"/>
                <w:sz w:val="16"/>
                <w:szCs w:val="16"/>
              </w:rPr>
              <w:t xml:space="preserve"> </w:t>
            </w:r>
            <w:r w:rsidRPr="00AA4883">
              <w:rPr>
                <w:rFonts w:ascii="Verdana" w:hAnsi="Verdana"/>
                <w:sz w:val="16"/>
                <w:szCs w:val="16"/>
              </w:rPr>
              <w:t>παρεμβολές.</w:t>
            </w:r>
          </w:p>
          <w:p w14:paraId="31692BC4" w14:textId="77777777" w:rsidR="00D34618" w:rsidRPr="00AA4883" w:rsidRDefault="00D34618" w:rsidP="00AA4883">
            <w:pPr>
              <w:pStyle w:val="a5"/>
              <w:numPr>
                <w:ilvl w:val="0"/>
                <w:numId w:val="7"/>
              </w:numPr>
              <w:tabs>
                <w:tab w:val="left" w:pos="834"/>
              </w:tabs>
              <w:ind w:left="0" w:hanging="422"/>
              <w:jc w:val="both"/>
              <w:rPr>
                <w:rFonts w:ascii="Verdana" w:hAnsi="Verdana"/>
                <w:sz w:val="16"/>
                <w:szCs w:val="16"/>
              </w:rPr>
            </w:pPr>
            <w:r w:rsidRPr="00AA4883">
              <w:rPr>
                <w:rFonts w:ascii="Verdana" w:hAnsi="Verdana"/>
                <w:sz w:val="16"/>
                <w:szCs w:val="16"/>
              </w:rPr>
              <w:t xml:space="preserve">με καιρικές συνθήκες έως 12 </w:t>
            </w:r>
            <w:r w:rsidRPr="00AA4883">
              <w:rPr>
                <w:rFonts w:ascii="Verdana" w:hAnsi="Verdana"/>
                <w:sz w:val="16"/>
                <w:szCs w:val="16"/>
                <w:lang w:val="en-US"/>
              </w:rPr>
              <w:t>m</w:t>
            </w:r>
            <w:r w:rsidRPr="00AA4883">
              <w:rPr>
                <w:rFonts w:ascii="Verdana" w:hAnsi="Verdana"/>
                <w:sz w:val="16"/>
                <w:szCs w:val="16"/>
              </w:rPr>
              <w:t>/</w:t>
            </w:r>
            <w:r w:rsidRPr="00AA4883">
              <w:rPr>
                <w:rFonts w:ascii="Verdana" w:hAnsi="Verdana"/>
                <w:sz w:val="16"/>
                <w:szCs w:val="16"/>
                <w:lang w:val="en-US"/>
              </w:rPr>
              <w:t>s</w:t>
            </w:r>
            <w:r w:rsidRPr="00AA4883">
              <w:rPr>
                <w:rFonts w:ascii="Verdana" w:hAnsi="Verdana"/>
                <w:sz w:val="16"/>
                <w:szCs w:val="16"/>
              </w:rPr>
              <w:t xml:space="preserve"> ταχύτητα</w:t>
            </w:r>
            <w:r w:rsidRPr="00AA4883">
              <w:rPr>
                <w:rFonts w:ascii="Verdana" w:hAnsi="Verdana"/>
                <w:spacing w:val="-10"/>
                <w:sz w:val="16"/>
                <w:szCs w:val="16"/>
              </w:rPr>
              <w:t xml:space="preserve"> </w:t>
            </w:r>
            <w:r w:rsidRPr="00AA4883">
              <w:rPr>
                <w:rFonts w:ascii="Verdana" w:hAnsi="Verdana"/>
                <w:sz w:val="16"/>
                <w:szCs w:val="16"/>
              </w:rPr>
              <w:t xml:space="preserve">ανέμου (6 </w:t>
            </w:r>
            <w:r w:rsidRPr="00AA4883">
              <w:rPr>
                <w:rFonts w:ascii="Verdana" w:hAnsi="Verdana"/>
                <w:sz w:val="16"/>
                <w:szCs w:val="16"/>
                <w:lang w:val="en-US"/>
              </w:rPr>
              <w:t>Bf</w:t>
            </w:r>
            <w:r w:rsidRPr="00AA4883">
              <w:rPr>
                <w:rFonts w:ascii="Verdana" w:hAnsi="Verdana"/>
                <w:sz w:val="16"/>
                <w:szCs w:val="16"/>
              </w:rPr>
              <w:t>).</w:t>
            </w:r>
          </w:p>
          <w:p w14:paraId="2AC0DE7D" w14:textId="77777777" w:rsidR="00D34618" w:rsidRPr="00AA4883" w:rsidRDefault="00D34618" w:rsidP="00AA4883">
            <w:pPr>
              <w:pStyle w:val="a5"/>
              <w:numPr>
                <w:ilvl w:val="0"/>
                <w:numId w:val="7"/>
              </w:numPr>
              <w:tabs>
                <w:tab w:val="left" w:pos="834"/>
              </w:tabs>
              <w:ind w:left="0" w:hanging="422"/>
              <w:jc w:val="both"/>
              <w:rPr>
                <w:rFonts w:ascii="Verdana" w:hAnsi="Verdana"/>
                <w:sz w:val="16"/>
                <w:szCs w:val="16"/>
              </w:rPr>
            </w:pPr>
            <w:r w:rsidRPr="00AA4883">
              <w:rPr>
                <w:rFonts w:ascii="Verdana" w:hAnsi="Verdana"/>
                <w:sz w:val="16"/>
                <w:szCs w:val="16"/>
              </w:rPr>
              <w:t>από χειριστές/πιλότους πιστοποιημένους από την Αρχή Πολιτικής Αεροπορίας (ΑΠΑ).</w:t>
            </w:r>
          </w:p>
          <w:p w14:paraId="4424248C" w14:textId="376A3AF3" w:rsidR="00D34618" w:rsidRPr="00AA4883" w:rsidRDefault="00C67D3B" w:rsidP="00C67D3B">
            <w:pPr>
              <w:pStyle w:val="a5"/>
              <w:numPr>
                <w:ilvl w:val="0"/>
                <w:numId w:val="7"/>
              </w:numPr>
              <w:tabs>
                <w:tab w:val="left" w:pos="834"/>
              </w:tabs>
              <w:ind w:left="0" w:hanging="422"/>
              <w:jc w:val="center"/>
              <w:rPr>
                <w:rFonts w:ascii="Verdana" w:hAnsi="Verdana"/>
                <w:sz w:val="16"/>
                <w:szCs w:val="16"/>
              </w:rPr>
            </w:pPr>
            <w:r>
              <w:rPr>
                <w:rFonts w:ascii="Verdana" w:hAnsi="Verdana"/>
                <w:sz w:val="16"/>
                <w:szCs w:val="16"/>
              </w:rPr>
              <w:t>16 ώρες</w:t>
            </w:r>
            <w:r w:rsidR="00D34618" w:rsidRPr="00AA4883">
              <w:rPr>
                <w:rFonts w:ascii="Verdana" w:hAnsi="Verdana"/>
                <w:sz w:val="16"/>
                <w:szCs w:val="16"/>
              </w:rPr>
              <w:t xml:space="preserve"> σε βάρδιες όπως αναλύονται</w:t>
            </w:r>
            <w:r w:rsidR="00D34618" w:rsidRPr="00AA4883">
              <w:rPr>
                <w:rFonts w:ascii="Verdana" w:hAnsi="Verdana"/>
                <w:spacing w:val="-6"/>
                <w:sz w:val="16"/>
                <w:szCs w:val="16"/>
              </w:rPr>
              <w:t xml:space="preserve"> </w:t>
            </w:r>
            <w:r w:rsidR="00D34618" w:rsidRPr="00AA4883">
              <w:rPr>
                <w:rFonts w:ascii="Verdana" w:hAnsi="Verdana"/>
                <w:sz w:val="16"/>
                <w:szCs w:val="16"/>
              </w:rPr>
              <w:t>παρακάτω.</w:t>
            </w:r>
          </w:p>
          <w:p w14:paraId="399ADF1C" w14:textId="77777777" w:rsidR="00D34618" w:rsidRPr="00AA4883" w:rsidRDefault="00D34618" w:rsidP="00AA4883">
            <w:pPr>
              <w:jc w:val="both"/>
              <w:rPr>
                <w:rFonts w:ascii="Verdana" w:hAnsi="Verdana"/>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2"/>
              <w:gridCol w:w="3686"/>
            </w:tblGrid>
            <w:tr w:rsidR="00D34618" w:rsidRPr="00AA4883" w14:paraId="5E3162B2" w14:textId="77777777" w:rsidTr="0031477B">
              <w:trPr>
                <w:trHeight w:val="674"/>
                <w:jc w:val="center"/>
              </w:trPr>
              <w:tc>
                <w:tcPr>
                  <w:tcW w:w="3642" w:type="dxa"/>
                  <w:shd w:val="clear" w:color="auto" w:fill="F2F2F2" w:themeFill="background1" w:themeFillShade="F2"/>
                  <w:vAlign w:val="center"/>
                </w:tcPr>
                <w:p w14:paraId="056DFD42" w14:textId="77777777" w:rsidR="00D34618" w:rsidRPr="00AA4883" w:rsidRDefault="00D34618" w:rsidP="00AA4883">
                  <w:pPr>
                    <w:pStyle w:val="TableParagraph"/>
                    <w:framePr w:hSpace="180" w:wrap="around" w:vAnchor="page" w:hAnchor="margin" w:y="3811"/>
                    <w:spacing w:line="240" w:lineRule="auto"/>
                    <w:jc w:val="left"/>
                    <w:rPr>
                      <w:rFonts w:ascii="Verdana" w:hAnsi="Verdana"/>
                      <w:sz w:val="16"/>
                      <w:szCs w:val="16"/>
                    </w:rPr>
                  </w:pPr>
                </w:p>
                <w:p w14:paraId="67997669"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Βάρδιες</w:t>
                  </w:r>
                </w:p>
              </w:tc>
              <w:tc>
                <w:tcPr>
                  <w:tcW w:w="3686" w:type="dxa"/>
                  <w:shd w:val="clear" w:color="auto" w:fill="F2F2F2" w:themeFill="background1" w:themeFillShade="F2"/>
                  <w:vAlign w:val="center"/>
                </w:tcPr>
                <w:p w14:paraId="05608525" w14:textId="77777777" w:rsidR="00D34618" w:rsidRPr="00AA4883" w:rsidRDefault="00D34618" w:rsidP="00AA4883">
                  <w:pPr>
                    <w:pStyle w:val="TableParagraph"/>
                    <w:framePr w:hSpace="180" w:wrap="around" w:vAnchor="page" w:hAnchor="margin" w:y="3811"/>
                    <w:spacing w:line="240" w:lineRule="auto"/>
                    <w:jc w:val="left"/>
                    <w:rPr>
                      <w:rFonts w:ascii="Verdana" w:hAnsi="Verdana"/>
                      <w:sz w:val="16"/>
                      <w:szCs w:val="16"/>
                    </w:rPr>
                  </w:pPr>
                </w:p>
                <w:p w14:paraId="62E09E9A"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Ώρες</w:t>
                  </w:r>
                </w:p>
              </w:tc>
            </w:tr>
            <w:tr w:rsidR="00D34618" w:rsidRPr="00AA4883" w14:paraId="5345E59C" w14:textId="77777777" w:rsidTr="0031477B">
              <w:trPr>
                <w:trHeight w:val="65"/>
                <w:jc w:val="center"/>
              </w:trPr>
              <w:tc>
                <w:tcPr>
                  <w:tcW w:w="3642" w:type="dxa"/>
                  <w:vAlign w:val="center"/>
                </w:tcPr>
                <w:p w14:paraId="3BF6FF3A" w14:textId="33C89B6B"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0</w:t>
                  </w:r>
                  <w:r w:rsidR="00C67D3B">
                    <w:rPr>
                      <w:rFonts w:ascii="Verdana" w:hAnsi="Verdana"/>
                      <w:sz w:val="16"/>
                      <w:szCs w:val="16"/>
                    </w:rPr>
                    <w:t>7</w:t>
                  </w:r>
                  <w:r w:rsidRPr="00AA4883">
                    <w:rPr>
                      <w:rFonts w:ascii="Verdana" w:hAnsi="Verdana"/>
                      <w:sz w:val="16"/>
                      <w:szCs w:val="16"/>
                    </w:rPr>
                    <w:t>:0</w:t>
                  </w:r>
                  <w:r w:rsidR="00C67D3B">
                    <w:rPr>
                      <w:rFonts w:ascii="Verdana" w:hAnsi="Verdana"/>
                      <w:sz w:val="16"/>
                      <w:szCs w:val="16"/>
                    </w:rPr>
                    <w:t>0</w:t>
                  </w:r>
                  <w:r w:rsidRPr="00AA4883">
                    <w:rPr>
                      <w:rFonts w:ascii="Verdana" w:hAnsi="Verdana"/>
                      <w:sz w:val="16"/>
                      <w:szCs w:val="16"/>
                    </w:rPr>
                    <w:t xml:space="preserve"> – 1</w:t>
                  </w:r>
                  <w:r w:rsidR="00C67D3B">
                    <w:rPr>
                      <w:rFonts w:ascii="Verdana" w:hAnsi="Verdana"/>
                      <w:sz w:val="16"/>
                      <w:szCs w:val="16"/>
                    </w:rPr>
                    <w:t>5</w:t>
                  </w:r>
                  <w:r w:rsidRPr="00AA4883">
                    <w:rPr>
                      <w:rFonts w:ascii="Verdana" w:hAnsi="Verdana"/>
                      <w:sz w:val="16"/>
                      <w:szCs w:val="16"/>
                    </w:rPr>
                    <w:t>:00</w:t>
                  </w:r>
                </w:p>
              </w:tc>
              <w:tc>
                <w:tcPr>
                  <w:tcW w:w="3686" w:type="dxa"/>
                  <w:vAlign w:val="center"/>
                </w:tcPr>
                <w:p w14:paraId="0DAA2479"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8</w:t>
                  </w:r>
                </w:p>
              </w:tc>
            </w:tr>
            <w:tr w:rsidR="00D34618" w:rsidRPr="00AA4883" w14:paraId="0732886E" w14:textId="77777777" w:rsidTr="0031477B">
              <w:trPr>
                <w:trHeight w:val="50"/>
                <w:jc w:val="center"/>
              </w:trPr>
              <w:tc>
                <w:tcPr>
                  <w:tcW w:w="3642" w:type="dxa"/>
                  <w:vAlign w:val="center"/>
                </w:tcPr>
                <w:p w14:paraId="3B867F98" w14:textId="6D7ED0DD"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1</w:t>
                  </w:r>
                  <w:r w:rsidR="00C67D3B">
                    <w:rPr>
                      <w:rFonts w:ascii="Verdana" w:hAnsi="Verdana"/>
                      <w:sz w:val="16"/>
                      <w:szCs w:val="16"/>
                    </w:rPr>
                    <w:t>5</w:t>
                  </w:r>
                  <w:r w:rsidRPr="00AA4883">
                    <w:rPr>
                      <w:rFonts w:ascii="Verdana" w:hAnsi="Verdana"/>
                      <w:sz w:val="16"/>
                      <w:szCs w:val="16"/>
                    </w:rPr>
                    <w:t xml:space="preserve">:01 – </w:t>
                  </w:r>
                  <w:r w:rsidR="00C67D3B">
                    <w:rPr>
                      <w:rFonts w:ascii="Verdana" w:hAnsi="Verdana"/>
                      <w:sz w:val="16"/>
                      <w:szCs w:val="16"/>
                    </w:rPr>
                    <w:t>23</w:t>
                  </w:r>
                  <w:r w:rsidRPr="00AA4883">
                    <w:rPr>
                      <w:rFonts w:ascii="Verdana" w:hAnsi="Verdana"/>
                      <w:sz w:val="16"/>
                      <w:szCs w:val="16"/>
                    </w:rPr>
                    <w:t>:00</w:t>
                  </w:r>
                </w:p>
              </w:tc>
              <w:tc>
                <w:tcPr>
                  <w:tcW w:w="3686" w:type="dxa"/>
                  <w:vAlign w:val="center"/>
                </w:tcPr>
                <w:p w14:paraId="31D9AF9B" w14:textId="77777777" w:rsidR="00D34618" w:rsidRPr="00AA4883" w:rsidRDefault="00D34618" w:rsidP="00AA4883">
                  <w:pPr>
                    <w:pStyle w:val="TableParagraph"/>
                    <w:framePr w:hSpace="180" w:wrap="around" w:vAnchor="page" w:hAnchor="margin" w:y="3811"/>
                    <w:spacing w:line="240" w:lineRule="auto"/>
                    <w:rPr>
                      <w:rFonts w:ascii="Verdana" w:hAnsi="Verdana"/>
                      <w:sz w:val="16"/>
                      <w:szCs w:val="16"/>
                    </w:rPr>
                  </w:pPr>
                  <w:r w:rsidRPr="00AA4883">
                    <w:rPr>
                      <w:rFonts w:ascii="Verdana" w:hAnsi="Verdana"/>
                      <w:sz w:val="16"/>
                      <w:szCs w:val="16"/>
                    </w:rPr>
                    <w:t>8</w:t>
                  </w:r>
                </w:p>
              </w:tc>
            </w:tr>
            <w:tr w:rsidR="00D34618" w:rsidRPr="00AA4883" w14:paraId="50D9BC35" w14:textId="77777777" w:rsidTr="0031477B">
              <w:trPr>
                <w:trHeight w:val="227"/>
                <w:jc w:val="center"/>
              </w:trPr>
              <w:tc>
                <w:tcPr>
                  <w:tcW w:w="3642" w:type="dxa"/>
                  <w:shd w:val="clear" w:color="auto" w:fill="FFFF00"/>
                  <w:vAlign w:val="center"/>
                </w:tcPr>
                <w:p w14:paraId="38A8A380" w14:textId="77777777" w:rsidR="00D34618" w:rsidRPr="00AA4883" w:rsidRDefault="00D34618" w:rsidP="00AA4883">
                  <w:pPr>
                    <w:pStyle w:val="TableParagraph"/>
                    <w:framePr w:hSpace="180" w:wrap="around" w:vAnchor="page" w:hAnchor="margin" w:y="3811"/>
                    <w:spacing w:line="240" w:lineRule="auto"/>
                    <w:rPr>
                      <w:rFonts w:ascii="Verdana" w:hAnsi="Verdana"/>
                      <w:b/>
                      <w:sz w:val="16"/>
                      <w:szCs w:val="16"/>
                    </w:rPr>
                  </w:pPr>
                  <w:r w:rsidRPr="00AA4883">
                    <w:rPr>
                      <w:rFonts w:ascii="Verdana" w:hAnsi="Verdana"/>
                      <w:b/>
                      <w:sz w:val="16"/>
                      <w:szCs w:val="16"/>
                    </w:rPr>
                    <w:t>Σύνολο</w:t>
                  </w:r>
                </w:p>
              </w:tc>
              <w:tc>
                <w:tcPr>
                  <w:tcW w:w="3686" w:type="dxa"/>
                  <w:shd w:val="clear" w:color="auto" w:fill="FFFF00"/>
                  <w:vAlign w:val="center"/>
                </w:tcPr>
                <w:p w14:paraId="3895408A" w14:textId="69247334" w:rsidR="00D34618" w:rsidRPr="00AA4883" w:rsidRDefault="00C67D3B" w:rsidP="00AA4883">
                  <w:pPr>
                    <w:pStyle w:val="TableParagraph"/>
                    <w:framePr w:hSpace="180" w:wrap="around" w:vAnchor="page" w:hAnchor="margin" w:y="3811"/>
                    <w:spacing w:line="240" w:lineRule="auto"/>
                    <w:rPr>
                      <w:rFonts w:ascii="Verdana" w:hAnsi="Verdana"/>
                      <w:b/>
                      <w:sz w:val="16"/>
                      <w:szCs w:val="16"/>
                    </w:rPr>
                  </w:pPr>
                  <w:r>
                    <w:rPr>
                      <w:rFonts w:ascii="Verdana" w:hAnsi="Verdana"/>
                      <w:b/>
                      <w:sz w:val="16"/>
                      <w:szCs w:val="16"/>
                    </w:rPr>
                    <w:t>16</w:t>
                  </w:r>
                </w:p>
              </w:tc>
            </w:tr>
          </w:tbl>
          <w:p w14:paraId="4033E479" w14:textId="6336717A" w:rsidR="0011282D" w:rsidRPr="00AA4883" w:rsidRDefault="00D34618" w:rsidP="0011282D">
            <w:pPr>
              <w:rPr>
                <w:rFonts w:ascii="Verdana" w:hAnsi="Verdana" w:cs="Arial"/>
                <w:sz w:val="16"/>
                <w:szCs w:val="16"/>
              </w:rPr>
            </w:pPr>
            <w:r w:rsidRPr="00AA4883">
              <w:rPr>
                <w:rFonts w:ascii="Verdana" w:hAnsi="Verdana" w:cs="Arial"/>
                <w:sz w:val="16"/>
                <w:szCs w:val="16"/>
              </w:rPr>
              <w:t xml:space="preserve">                                              </w:t>
            </w:r>
            <w:r w:rsidR="0011282D">
              <w:rPr>
                <w:rFonts w:ascii="Verdana" w:hAnsi="Verdana" w:cs="Arial"/>
                <w:sz w:val="16"/>
                <w:szCs w:val="16"/>
              </w:rPr>
              <w:t xml:space="preserve"> </w:t>
            </w:r>
            <w:r w:rsidR="0011282D">
              <w:rPr>
                <w:rFonts w:ascii="Verdana" w:hAnsi="Verdana" w:cs="Arial"/>
                <w:sz w:val="16"/>
                <w:szCs w:val="16"/>
              </w:rPr>
              <w:t>Η εν λόγω υπηρεσία αντιστοιχεί συνολικά σε τρείς μήνες.</w:t>
            </w:r>
          </w:p>
          <w:p w14:paraId="284080F7" w14:textId="21D0D2DF" w:rsidR="00DA2BE5" w:rsidRPr="00AA4883" w:rsidRDefault="00DA2BE5" w:rsidP="00AA4883">
            <w:pPr>
              <w:rPr>
                <w:rFonts w:ascii="Verdana" w:hAnsi="Verdana" w:cs="Arial"/>
                <w:sz w:val="16"/>
                <w:szCs w:val="16"/>
              </w:rPr>
            </w:pPr>
          </w:p>
          <w:tbl>
            <w:tblPr>
              <w:tblW w:w="0" w:type="auto"/>
              <w:tblInd w:w="1526" w:type="dxa"/>
              <w:tblLook w:val="04A0" w:firstRow="1" w:lastRow="0" w:firstColumn="1" w:lastColumn="0" w:noHBand="0" w:noVBand="1"/>
            </w:tblPr>
            <w:tblGrid>
              <w:gridCol w:w="3592"/>
              <w:gridCol w:w="4629"/>
            </w:tblGrid>
            <w:tr w:rsidR="00DA2BE5" w:rsidRPr="00AA4883" w14:paraId="5E4D16B8" w14:textId="77777777" w:rsidTr="00873B23">
              <w:tc>
                <w:tcPr>
                  <w:tcW w:w="3592" w:type="dxa"/>
                </w:tcPr>
                <w:p w14:paraId="4DA03DE0" w14:textId="77777777" w:rsidR="00DA2BE5" w:rsidRDefault="00DA2BE5" w:rsidP="00DA2BE5">
                  <w:pPr>
                    <w:framePr w:hSpace="180" w:wrap="around" w:vAnchor="page" w:hAnchor="margin" w:y="3811"/>
                    <w:ind w:left="284"/>
                    <w:jc w:val="center"/>
                    <w:rPr>
                      <w:rFonts w:ascii="Verdana" w:hAnsi="Verdana" w:cs="Arial"/>
                      <w:sz w:val="16"/>
                      <w:szCs w:val="16"/>
                    </w:rPr>
                  </w:pPr>
                </w:p>
                <w:p w14:paraId="1772926B" w14:textId="77777777" w:rsidR="00DA2BE5" w:rsidRDefault="00DA2BE5" w:rsidP="00DA2BE5">
                  <w:pPr>
                    <w:framePr w:hSpace="180" w:wrap="around" w:vAnchor="page" w:hAnchor="margin" w:y="3811"/>
                    <w:ind w:left="284"/>
                    <w:jc w:val="center"/>
                    <w:rPr>
                      <w:rFonts w:ascii="Verdana" w:hAnsi="Verdana" w:cs="Arial"/>
                      <w:sz w:val="16"/>
                      <w:szCs w:val="16"/>
                    </w:rPr>
                  </w:pPr>
                  <w:r>
                    <w:rPr>
                      <w:rFonts w:ascii="Verdana" w:hAnsi="Verdana" w:cs="Arial"/>
                      <w:sz w:val="16"/>
                      <w:szCs w:val="16"/>
                    </w:rPr>
                    <w:t xml:space="preserve">ΣΥΝΤΑΧΘΗΚΕ </w:t>
                  </w:r>
                </w:p>
                <w:p w14:paraId="2167D6C2" w14:textId="77777777" w:rsidR="00DA2BE5" w:rsidRPr="00AA4883" w:rsidRDefault="00DA2BE5" w:rsidP="00DA2BE5">
                  <w:pPr>
                    <w:framePr w:hSpace="180" w:wrap="around" w:vAnchor="page" w:hAnchor="margin" w:y="3811"/>
                    <w:ind w:left="284"/>
                    <w:jc w:val="center"/>
                    <w:rPr>
                      <w:rFonts w:ascii="Verdana" w:hAnsi="Verdana" w:cs="Arial"/>
                      <w:sz w:val="16"/>
                      <w:szCs w:val="16"/>
                    </w:rPr>
                  </w:pPr>
                  <w:r>
                    <w:rPr>
                      <w:rFonts w:ascii="Verdana" w:hAnsi="Verdana" w:cs="Arial"/>
                      <w:sz w:val="16"/>
                      <w:szCs w:val="16"/>
                    </w:rPr>
                    <w:t>ΓΙΑ ΤΟ ΓΡΑΦΕΙΟ ΔΗΜΑΡΧΟΥ</w:t>
                  </w:r>
                </w:p>
                <w:p w14:paraId="27A699AF" w14:textId="77777777" w:rsidR="00DA2BE5" w:rsidRPr="00AA4883" w:rsidRDefault="00DA2BE5" w:rsidP="00DA2BE5">
                  <w:pPr>
                    <w:framePr w:hSpace="180" w:wrap="around" w:vAnchor="page" w:hAnchor="margin" w:y="3811"/>
                    <w:ind w:left="284"/>
                    <w:jc w:val="center"/>
                    <w:rPr>
                      <w:rFonts w:ascii="Verdana" w:hAnsi="Verdana" w:cs="Arial"/>
                      <w:sz w:val="16"/>
                      <w:szCs w:val="16"/>
                    </w:rPr>
                  </w:pPr>
                </w:p>
                <w:p w14:paraId="3D6293CF" w14:textId="77777777" w:rsidR="00DA2BE5" w:rsidRPr="00AA4883" w:rsidRDefault="00DA2BE5" w:rsidP="00DA2BE5">
                  <w:pPr>
                    <w:framePr w:hSpace="180" w:wrap="around" w:vAnchor="page" w:hAnchor="margin" w:y="3811"/>
                    <w:ind w:left="284"/>
                    <w:jc w:val="center"/>
                    <w:rPr>
                      <w:rFonts w:ascii="Verdana" w:hAnsi="Verdana" w:cs="Arial"/>
                      <w:sz w:val="16"/>
                      <w:szCs w:val="16"/>
                    </w:rPr>
                  </w:pPr>
                </w:p>
                <w:p w14:paraId="09CD3FBF" w14:textId="77777777" w:rsidR="00DA2BE5" w:rsidRPr="00AA4883" w:rsidRDefault="00DA2BE5" w:rsidP="00DA2BE5">
                  <w:pPr>
                    <w:framePr w:hSpace="180" w:wrap="around" w:vAnchor="page" w:hAnchor="margin" w:y="3811"/>
                    <w:ind w:left="284"/>
                    <w:jc w:val="center"/>
                    <w:rPr>
                      <w:rFonts w:ascii="Verdana" w:hAnsi="Verdana" w:cs="Arial"/>
                      <w:sz w:val="16"/>
                      <w:szCs w:val="16"/>
                    </w:rPr>
                  </w:pPr>
                </w:p>
                <w:p w14:paraId="22134A2C" w14:textId="77777777" w:rsidR="00DA2BE5" w:rsidRDefault="00DA2BE5" w:rsidP="00DA2BE5">
                  <w:pPr>
                    <w:framePr w:hSpace="180" w:wrap="around" w:vAnchor="page" w:hAnchor="margin" w:y="3811"/>
                    <w:ind w:left="284"/>
                    <w:jc w:val="center"/>
                    <w:rPr>
                      <w:rFonts w:ascii="Verdana" w:hAnsi="Verdana" w:cs="Arial"/>
                      <w:sz w:val="16"/>
                      <w:szCs w:val="16"/>
                    </w:rPr>
                  </w:pPr>
                  <w:r>
                    <w:rPr>
                      <w:rFonts w:ascii="Verdana" w:hAnsi="Verdana" w:cs="Arial"/>
                      <w:sz w:val="16"/>
                      <w:szCs w:val="16"/>
                    </w:rPr>
                    <w:t xml:space="preserve">ΠΡΙΟΝΑΣ ΔΗΜΗΤΡΙΟΣ </w:t>
                  </w:r>
                </w:p>
                <w:p w14:paraId="59112DE9" w14:textId="77777777" w:rsidR="00DA2BE5" w:rsidRPr="00AA4883" w:rsidRDefault="00DA2BE5" w:rsidP="00DA2BE5">
                  <w:pPr>
                    <w:framePr w:hSpace="180" w:wrap="around" w:vAnchor="page" w:hAnchor="margin" w:y="3811"/>
                    <w:ind w:left="284"/>
                    <w:jc w:val="center"/>
                    <w:rPr>
                      <w:rFonts w:ascii="Verdana" w:hAnsi="Verdana" w:cs="Arial"/>
                      <w:sz w:val="16"/>
                      <w:szCs w:val="16"/>
                    </w:rPr>
                  </w:pPr>
                  <w:r>
                    <w:rPr>
                      <w:rFonts w:ascii="Verdana" w:hAnsi="Verdana" w:cs="Arial"/>
                      <w:sz w:val="16"/>
                      <w:szCs w:val="16"/>
                    </w:rPr>
                    <w:t>ΠΕ ΔΙΟΙΚΗΤΙΚΟΥ ΟΙΚΟΝΟΜΙΚΟΥ</w:t>
                  </w:r>
                </w:p>
              </w:tc>
              <w:tc>
                <w:tcPr>
                  <w:tcW w:w="4629" w:type="dxa"/>
                </w:tcPr>
                <w:p w14:paraId="031B18C4" w14:textId="77777777" w:rsidR="00DA2BE5" w:rsidRDefault="00DA2BE5" w:rsidP="00DA2BE5">
                  <w:pPr>
                    <w:framePr w:hSpace="180" w:wrap="around" w:vAnchor="page" w:hAnchor="margin" w:y="3811"/>
                    <w:ind w:left="284"/>
                    <w:jc w:val="center"/>
                    <w:rPr>
                      <w:rFonts w:ascii="Verdana" w:hAnsi="Verdana" w:cs="Arial"/>
                      <w:sz w:val="16"/>
                      <w:szCs w:val="16"/>
                    </w:rPr>
                  </w:pPr>
                  <w:r w:rsidRPr="001B4278">
                    <w:rPr>
                      <w:rFonts w:ascii="Verdana" w:hAnsi="Verdana" w:cs="Arial"/>
                      <w:sz w:val="16"/>
                      <w:szCs w:val="16"/>
                    </w:rPr>
                    <w:t>Ψαχνά, 12-05-2026</w:t>
                  </w:r>
                </w:p>
                <w:p w14:paraId="4191D7DE" w14:textId="77777777" w:rsidR="00DA2BE5" w:rsidRDefault="00DA2BE5" w:rsidP="00DA2BE5">
                  <w:pPr>
                    <w:framePr w:hSpace="180" w:wrap="around" w:vAnchor="page" w:hAnchor="margin" w:y="3811"/>
                    <w:ind w:left="284"/>
                    <w:jc w:val="center"/>
                    <w:rPr>
                      <w:rFonts w:ascii="Verdana" w:hAnsi="Verdana" w:cs="Arial"/>
                      <w:sz w:val="16"/>
                      <w:szCs w:val="16"/>
                    </w:rPr>
                  </w:pPr>
                  <w:r>
                    <w:rPr>
                      <w:rFonts w:ascii="Verdana" w:hAnsi="Verdana" w:cs="Arial"/>
                      <w:sz w:val="16"/>
                      <w:szCs w:val="16"/>
                    </w:rPr>
                    <w:t>ΘΕΩΡΗΘΗΚΕ</w:t>
                  </w:r>
                </w:p>
                <w:p w14:paraId="13133020" w14:textId="77777777" w:rsidR="00DA2BE5" w:rsidRDefault="00DA2BE5" w:rsidP="00DA2BE5">
                  <w:pPr>
                    <w:framePr w:hSpace="180" w:wrap="around" w:vAnchor="page" w:hAnchor="margin" w:y="3811"/>
                    <w:ind w:left="284"/>
                    <w:jc w:val="center"/>
                    <w:rPr>
                      <w:rFonts w:ascii="Verdana" w:hAnsi="Verdana" w:cs="Arial"/>
                      <w:sz w:val="16"/>
                      <w:szCs w:val="16"/>
                    </w:rPr>
                  </w:pPr>
                  <w:r>
                    <w:rPr>
                      <w:rFonts w:ascii="Verdana" w:hAnsi="Verdana" w:cs="Arial"/>
                      <w:sz w:val="16"/>
                      <w:szCs w:val="16"/>
                    </w:rPr>
                    <w:t xml:space="preserve">Η ΑΝ ΠΡΟΙΣΤΑΜΕΝΗ </w:t>
                  </w:r>
                </w:p>
                <w:p w14:paraId="622A0940" w14:textId="77777777" w:rsidR="00DA2BE5" w:rsidRDefault="00DA2BE5" w:rsidP="00DA2BE5">
                  <w:pPr>
                    <w:framePr w:hSpace="180" w:wrap="around" w:vAnchor="page" w:hAnchor="margin" w:y="3811"/>
                    <w:ind w:left="284"/>
                    <w:jc w:val="center"/>
                    <w:rPr>
                      <w:rFonts w:ascii="Verdana" w:hAnsi="Verdana" w:cs="Arial"/>
                      <w:sz w:val="16"/>
                      <w:szCs w:val="16"/>
                    </w:rPr>
                  </w:pPr>
                  <w:r>
                    <w:rPr>
                      <w:rFonts w:ascii="Verdana" w:hAnsi="Verdana" w:cs="Arial"/>
                      <w:sz w:val="16"/>
                      <w:szCs w:val="16"/>
                    </w:rPr>
                    <w:t xml:space="preserve">ΤΜΗΜΑΤΟΣ ΠΟΛΙΤΙΚΗΣ ΠΡΟΣΤΑΣΙΑΣ  </w:t>
                  </w:r>
                </w:p>
                <w:p w14:paraId="01B1BCFD" w14:textId="77777777" w:rsidR="00DA2BE5" w:rsidRDefault="00DA2BE5" w:rsidP="00DA2BE5">
                  <w:pPr>
                    <w:framePr w:hSpace="180" w:wrap="around" w:vAnchor="page" w:hAnchor="margin" w:y="3811"/>
                    <w:ind w:left="284"/>
                    <w:jc w:val="center"/>
                    <w:rPr>
                      <w:rFonts w:ascii="Verdana" w:hAnsi="Verdana" w:cs="Arial"/>
                      <w:sz w:val="16"/>
                      <w:szCs w:val="16"/>
                    </w:rPr>
                  </w:pPr>
                </w:p>
                <w:p w14:paraId="1AABD622" w14:textId="77777777" w:rsidR="00DA2BE5" w:rsidRDefault="00DA2BE5" w:rsidP="00DA2BE5">
                  <w:pPr>
                    <w:framePr w:hSpace="180" w:wrap="around" w:vAnchor="page" w:hAnchor="margin" w:y="3811"/>
                    <w:ind w:left="284"/>
                    <w:jc w:val="center"/>
                    <w:rPr>
                      <w:rFonts w:ascii="Verdana" w:hAnsi="Verdana" w:cs="Arial"/>
                      <w:sz w:val="16"/>
                      <w:szCs w:val="16"/>
                    </w:rPr>
                  </w:pPr>
                </w:p>
                <w:p w14:paraId="4D428DE0" w14:textId="77777777" w:rsidR="00DA2BE5" w:rsidRDefault="00DA2BE5" w:rsidP="00DA2BE5">
                  <w:pPr>
                    <w:framePr w:hSpace="180" w:wrap="around" w:vAnchor="page" w:hAnchor="margin" w:y="3811"/>
                    <w:ind w:left="284"/>
                    <w:jc w:val="center"/>
                    <w:rPr>
                      <w:rFonts w:ascii="Verdana" w:hAnsi="Verdana" w:cs="Arial"/>
                      <w:sz w:val="16"/>
                      <w:szCs w:val="16"/>
                    </w:rPr>
                  </w:pPr>
                  <w:r>
                    <w:rPr>
                      <w:rFonts w:ascii="Verdana" w:hAnsi="Verdana" w:cs="Arial"/>
                      <w:sz w:val="16"/>
                      <w:szCs w:val="16"/>
                    </w:rPr>
                    <w:t xml:space="preserve">ΤΖΑΒΑΡΑ ΕΥΑΓΓΕΛΙΑ </w:t>
                  </w:r>
                </w:p>
                <w:p w14:paraId="0D49ABB6" w14:textId="77777777" w:rsidR="00DA2BE5" w:rsidRPr="00AA4883" w:rsidRDefault="00DA2BE5" w:rsidP="00DA2BE5">
                  <w:pPr>
                    <w:framePr w:hSpace="180" w:wrap="around" w:vAnchor="page" w:hAnchor="margin" w:y="3811"/>
                    <w:ind w:left="284"/>
                    <w:jc w:val="center"/>
                    <w:rPr>
                      <w:rFonts w:ascii="Verdana" w:hAnsi="Verdana" w:cs="Arial"/>
                      <w:sz w:val="16"/>
                      <w:szCs w:val="16"/>
                    </w:rPr>
                  </w:pPr>
                  <w:r>
                    <w:rPr>
                      <w:rFonts w:ascii="Verdana" w:hAnsi="Verdana" w:cs="Arial"/>
                      <w:sz w:val="16"/>
                      <w:szCs w:val="16"/>
                    </w:rPr>
                    <w:t xml:space="preserve">ΔΕ ΔΙΟΙΚΗΤΙΚΟΥ ΛΟΓΙΣΤΙΚΟΥ </w:t>
                  </w:r>
                </w:p>
              </w:tc>
            </w:tr>
          </w:tbl>
          <w:p w14:paraId="080D738C" w14:textId="5B640C80" w:rsidR="00D34618" w:rsidRPr="00AA4883" w:rsidRDefault="00D34618" w:rsidP="00AA4883">
            <w:pPr>
              <w:rPr>
                <w:rFonts w:ascii="Verdana" w:hAnsi="Verdana" w:cs="Arial"/>
                <w:sz w:val="16"/>
                <w:szCs w:val="16"/>
              </w:rPr>
            </w:pPr>
            <w:r w:rsidRPr="00AA4883">
              <w:rPr>
                <w:rFonts w:ascii="Verdana" w:hAnsi="Verdana" w:cs="Arial"/>
                <w:sz w:val="16"/>
                <w:szCs w:val="16"/>
              </w:rPr>
              <w:t xml:space="preserve">                                                                                                                                             </w:t>
            </w:r>
          </w:p>
          <w:p w14:paraId="07167BA2" w14:textId="77777777" w:rsidR="00D34618" w:rsidRPr="00AA4883" w:rsidRDefault="00D34618" w:rsidP="00AA4883">
            <w:pPr>
              <w:jc w:val="center"/>
              <w:rPr>
                <w:rFonts w:ascii="Verdana" w:hAnsi="Verdana" w:cs="Arial"/>
                <w:sz w:val="16"/>
                <w:szCs w:val="16"/>
              </w:rPr>
            </w:pPr>
          </w:p>
        </w:tc>
      </w:tr>
      <w:tr w:rsidR="00D34618" w:rsidRPr="00AA4883" w14:paraId="58350750" w14:textId="77777777" w:rsidTr="00AE3047">
        <w:trPr>
          <w:trHeight w:val="345"/>
        </w:trPr>
        <w:tc>
          <w:tcPr>
            <w:tcW w:w="9889" w:type="dxa"/>
            <w:vMerge/>
            <w:tcBorders>
              <w:top w:val="nil"/>
              <w:left w:val="nil"/>
              <w:bottom w:val="nil"/>
              <w:right w:val="nil"/>
            </w:tcBorders>
            <w:vAlign w:val="center"/>
            <w:hideMark/>
          </w:tcPr>
          <w:p w14:paraId="635BEA36" w14:textId="77777777" w:rsidR="00D34618" w:rsidRPr="00AA4883" w:rsidRDefault="00D34618" w:rsidP="00AA4883">
            <w:pPr>
              <w:rPr>
                <w:rFonts w:ascii="Verdana" w:hAnsi="Verdana" w:cs="Arial"/>
                <w:b/>
                <w:bCs/>
                <w:sz w:val="16"/>
                <w:szCs w:val="16"/>
              </w:rPr>
            </w:pPr>
          </w:p>
        </w:tc>
      </w:tr>
    </w:tbl>
    <w:p w14:paraId="57AFE5CB" w14:textId="77777777" w:rsidR="00D34618" w:rsidRPr="00AA4883" w:rsidRDefault="00D34618" w:rsidP="00CF17C3">
      <w:pPr>
        <w:rPr>
          <w:rFonts w:ascii="Verdana" w:hAnsi="Verdana" w:cs="Arial"/>
          <w:spacing w:val="-3"/>
          <w:sz w:val="16"/>
          <w:szCs w:val="16"/>
        </w:rPr>
      </w:pPr>
    </w:p>
    <w:p w14:paraId="7448EC27" w14:textId="77777777" w:rsidR="00C24C7D" w:rsidRPr="00AA4883" w:rsidRDefault="00C24C7D" w:rsidP="00CF17C3">
      <w:pPr>
        <w:rPr>
          <w:rFonts w:ascii="Verdana" w:hAnsi="Verdana" w:cs="Arial"/>
          <w:spacing w:val="-3"/>
          <w:sz w:val="16"/>
          <w:szCs w:val="16"/>
        </w:rPr>
      </w:pPr>
    </w:p>
    <w:p w14:paraId="73757E5C" w14:textId="77777777" w:rsidR="00C24C7D" w:rsidRPr="00AA4883" w:rsidRDefault="00C24C7D" w:rsidP="00CF17C3">
      <w:pPr>
        <w:rPr>
          <w:rFonts w:ascii="Verdana" w:hAnsi="Verdana" w:cs="Arial"/>
          <w:spacing w:val="-3"/>
          <w:sz w:val="16"/>
          <w:szCs w:val="16"/>
        </w:rPr>
      </w:pPr>
    </w:p>
    <w:p w14:paraId="304A3A60" w14:textId="77777777" w:rsidR="0031477B" w:rsidRDefault="0031477B">
      <w:pPr>
        <w:rPr>
          <w:rFonts w:ascii="Verdana" w:hAnsi="Verdana" w:cs="Arial"/>
          <w:b/>
          <w:spacing w:val="-3"/>
          <w:sz w:val="16"/>
          <w:szCs w:val="16"/>
          <w:u w:val="single"/>
        </w:rPr>
      </w:pPr>
      <w:r>
        <w:rPr>
          <w:rFonts w:ascii="Verdana" w:hAnsi="Verdana" w:cs="Arial"/>
          <w:b/>
          <w:spacing w:val="-3"/>
          <w:sz w:val="16"/>
          <w:szCs w:val="16"/>
          <w:u w:val="single"/>
        </w:rPr>
        <w:br w:type="page"/>
      </w:r>
    </w:p>
    <w:p w14:paraId="36BADF95" w14:textId="36BDF419" w:rsidR="00D34618" w:rsidRPr="00AA4883" w:rsidRDefault="00D34618" w:rsidP="00CF17C3">
      <w:pPr>
        <w:jc w:val="center"/>
        <w:rPr>
          <w:rFonts w:ascii="Verdana" w:hAnsi="Verdana" w:cs="Arial"/>
          <w:sz w:val="16"/>
          <w:szCs w:val="16"/>
        </w:rPr>
      </w:pPr>
      <w:r w:rsidRPr="00AA4883">
        <w:rPr>
          <w:rFonts w:ascii="Verdana" w:hAnsi="Verdana" w:cs="Arial"/>
          <w:b/>
          <w:spacing w:val="-3"/>
          <w:sz w:val="16"/>
          <w:szCs w:val="16"/>
          <w:u w:val="single"/>
        </w:rPr>
        <w:lastRenderedPageBreak/>
        <w:t>ΕΙΔΙΚΗ ΣΥΓΓΡΑΦΗ ΥΠΟΧΡΕΩΣΕΩΝ</w:t>
      </w:r>
    </w:p>
    <w:p w14:paraId="3A202C79" w14:textId="77777777" w:rsidR="00D34618" w:rsidRPr="00AA4883" w:rsidRDefault="00D34618" w:rsidP="00CF17C3">
      <w:pPr>
        <w:suppressAutoHyphens/>
        <w:jc w:val="center"/>
        <w:rPr>
          <w:rFonts w:ascii="Verdana" w:hAnsi="Verdana" w:cs="Arial"/>
          <w:b/>
          <w:spacing w:val="-3"/>
          <w:sz w:val="16"/>
          <w:szCs w:val="16"/>
          <w:u w:val="single"/>
        </w:rPr>
      </w:pPr>
      <w:r w:rsidRPr="00AA4883">
        <w:rPr>
          <w:rFonts w:ascii="Verdana" w:hAnsi="Verdana" w:cs="Arial"/>
          <w:b/>
          <w:spacing w:val="-3"/>
          <w:sz w:val="16"/>
          <w:szCs w:val="16"/>
          <w:u w:val="single"/>
        </w:rPr>
        <w:t>(ΤΕΧΝΙΚΗ ΠΡΟΔΙΑΓΡΑΦΗ)</w:t>
      </w:r>
    </w:p>
    <w:p w14:paraId="45C94627" w14:textId="738E76B6" w:rsidR="00D34618" w:rsidRPr="00AA4883" w:rsidRDefault="00D34618" w:rsidP="00AA4883">
      <w:pPr>
        <w:jc w:val="center"/>
        <w:rPr>
          <w:rFonts w:ascii="Verdana" w:hAnsi="Verdana" w:cs="Arial"/>
          <w:b/>
          <w:sz w:val="16"/>
          <w:szCs w:val="16"/>
        </w:rPr>
      </w:pPr>
      <w:r w:rsidRPr="00AA4883">
        <w:rPr>
          <w:rFonts w:ascii="Verdana" w:hAnsi="Verdana" w:cs="Arial"/>
          <w:b/>
          <w:sz w:val="16"/>
          <w:szCs w:val="16"/>
        </w:rPr>
        <w:t>ΑΡΘΡΟ 1</w:t>
      </w:r>
      <w:r w:rsidRPr="00AA4883">
        <w:rPr>
          <w:rFonts w:ascii="Verdana" w:hAnsi="Verdana" w:cs="Arial"/>
          <w:b/>
          <w:sz w:val="16"/>
          <w:szCs w:val="16"/>
          <w:vertAlign w:val="superscript"/>
        </w:rPr>
        <w:t>ο</w:t>
      </w:r>
    </w:p>
    <w:p w14:paraId="5595245A" w14:textId="77777777" w:rsidR="00D34618" w:rsidRPr="00AA4883" w:rsidRDefault="00D34618" w:rsidP="00AA4883">
      <w:pPr>
        <w:jc w:val="center"/>
        <w:rPr>
          <w:rFonts w:ascii="Verdana" w:hAnsi="Verdana" w:cs="Arial"/>
          <w:b/>
          <w:sz w:val="16"/>
          <w:szCs w:val="16"/>
        </w:rPr>
      </w:pPr>
      <w:r w:rsidRPr="00AA4883">
        <w:rPr>
          <w:rFonts w:ascii="Verdana" w:hAnsi="Verdana" w:cs="Arial"/>
          <w:b/>
          <w:sz w:val="16"/>
          <w:szCs w:val="16"/>
        </w:rPr>
        <w:t>Αντικείμενο Υπηρεσίας</w:t>
      </w:r>
    </w:p>
    <w:p w14:paraId="55A076E6" w14:textId="77777777" w:rsidR="00D34618" w:rsidRPr="00AA4883" w:rsidRDefault="00D34618" w:rsidP="00CF17C3">
      <w:pPr>
        <w:pStyle w:val="a4"/>
        <w:rPr>
          <w:rFonts w:ascii="Verdana" w:hAnsi="Verdana" w:cs="Arial"/>
          <w:b/>
          <w:sz w:val="16"/>
          <w:szCs w:val="16"/>
        </w:rPr>
      </w:pPr>
    </w:p>
    <w:p w14:paraId="07FE261B" w14:textId="3171B50A" w:rsidR="00D34618" w:rsidRPr="00AA4883" w:rsidRDefault="000A129B" w:rsidP="00CF17C3">
      <w:pPr>
        <w:pStyle w:val="a4"/>
        <w:ind w:hanging="14"/>
        <w:rPr>
          <w:rFonts w:ascii="Verdana" w:hAnsi="Verdana" w:cs="Arial"/>
          <w:sz w:val="16"/>
          <w:szCs w:val="16"/>
        </w:rPr>
      </w:pPr>
      <w:r w:rsidRPr="000A129B">
        <w:rPr>
          <w:rFonts w:ascii="Verdana" w:hAnsi="Verdana" w:cs="Arial"/>
          <w:sz w:val="16"/>
          <w:szCs w:val="16"/>
        </w:rPr>
        <w:t>Αντικείμενο της σύμβασης αποτελεί η παροχή υπηρεσιών</w:t>
      </w:r>
      <w:r w:rsidR="00F1347B">
        <w:rPr>
          <w:rFonts w:ascii="Verdana" w:hAnsi="Verdana" w:cs="Arial"/>
          <w:sz w:val="16"/>
          <w:szCs w:val="16"/>
        </w:rPr>
        <w:t xml:space="preserve"> </w:t>
      </w:r>
      <w:r w:rsidR="00F1347B">
        <w:rPr>
          <w:rFonts w:ascii="Verdana" w:hAnsi="Verdana" w:cs="Arial"/>
          <w:sz w:val="16"/>
          <w:szCs w:val="16"/>
        </w:rPr>
        <w:t xml:space="preserve">16ώρης </w:t>
      </w:r>
      <w:r w:rsidRPr="000A129B">
        <w:rPr>
          <w:rFonts w:ascii="Verdana" w:hAnsi="Verdana" w:cs="Arial"/>
          <w:sz w:val="16"/>
          <w:szCs w:val="16"/>
        </w:rPr>
        <w:t>εναέριας επιτήρησης</w:t>
      </w:r>
      <w:r w:rsidR="00F1347B">
        <w:rPr>
          <w:rFonts w:ascii="Verdana" w:hAnsi="Verdana" w:cs="Arial"/>
          <w:sz w:val="16"/>
          <w:szCs w:val="16"/>
        </w:rPr>
        <w:t xml:space="preserve"> ημερησίως </w:t>
      </w:r>
      <w:r w:rsidRPr="000A129B">
        <w:rPr>
          <w:rFonts w:ascii="Verdana" w:hAnsi="Verdana" w:cs="Arial"/>
          <w:sz w:val="16"/>
          <w:szCs w:val="16"/>
        </w:rPr>
        <w:t>και δασοπροστασίας μέσω Συστήματος Μη Επανδρωμένων Αεροσκαφών (ΣμηΕΑ – Drones) με κατάλληλο τεχνολογικό εξοπλισμό παρακολούθησης, καταγραφής και μετάδοσης δεδομένων σε πραγματικό χρόνο. Η υπηρεσία αποσκοπεί στην πρόληψη και έγκαιρη ανίχνευση κινδύνων πυρκαγιάς, στην επιτήρηση δασικών και δυσπρόσιτων περιοχών, καθώς και στην υποστήριξη δράσεων πολιτικής προστασίας για την αντιμετώπιση εκτάκτων αναγκών και φυσικών καταστροφών εντός των διοικητικών ορίων του Δήμου.</w:t>
      </w:r>
    </w:p>
    <w:p w14:paraId="3C089766" w14:textId="77777777" w:rsidR="00D34618" w:rsidRPr="00AA4883" w:rsidRDefault="00D34618" w:rsidP="00CF17C3">
      <w:pPr>
        <w:pStyle w:val="a4"/>
        <w:rPr>
          <w:rFonts w:ascii="Verdana" w:hAnsi="Verdana" w:cs="Arial"/>
          <w:sz w:val="16"/>
          <w:szCs w:val="16"/>
        </w:rPr>
      </w:pPr>
    </w:p>
    <w:p w14:paraId="4673376E" w14:textId="77777777" w:rsidR="00D34618" w:rsidRPr="00AA4883" w:rsidRDefault="00D34618" w:rsidP="00AA4883">
      <w:pPr>
        <w:jc w:val="center"/>
        <w:rPr>
          <w:rFonts w:ascii="Verdana" w:hAnsi="Verdana" w:cs="Arial"/>
          <w:b/>
          <w:sz w:val="16"/>
          <w:szCs w:val="16"/>
        </w:rPr>
      </w:pPr>
      <w:r w:rsidRPr="00AA4883">
        <w:rPr>
          <w:rFonts w:ascii="Verdana" w:hAnsi="Verdana" w:cs="Arial"/>
          <w:b/>
          <w:sz w:val="16"/>
          <w:szCs w:val="16"/>
        </w:rPr>
        <w:t>ΑΡΘΡΟ 2</w:t>
      </w:r>
      <w:r w:rsidRPr="00AA4883">
        <w:rPr>
          <w:rFonts w:ascii="Verdana" w:hAnsi="Verdana" w:cs="Arial"/>
          <w:b/>
          <w:sz w:val="16"/>
          <w:szCs w:val="16"/>
          <w:vertAlign w:val="superscript"/>
        </w:rPr>
        <w:t>ο</w:t>
      </w:r>
    </w:p>
    <w:p w14:paraId="4D225166" w14:textId="77777777" w:rsidR="00D34618" w:rsidRPr="00AA4883" w:rsidRDefault="00D34618" w:rsidP="00AA4883">
      <w:pPr>
        <w:jc w:val="center"/>
        <w:rPr>
          <w:rFonts w:ascii="Verdana" w:hAnsi="Verdana" w:cs="Arial"/>
          <w:b/>
          <w:sz w:val="16"/>
          <w:szCs w:val="16"/>
        </w:rPr>
      </w:pPr>
      <w:r w:rsidRPr="00AA4883">
        <w:rPr>
          <w:rFonts w:ascii="Verdana" w:hAnsi="Verdana" w:cs="Arial"/>
          <w:b/>
          <w:sz w:val="16"/>
          <w:szCs w:val="16"/>
        </w:rPr>
        <w:t>Ισχύουσες διατάξεις</w:t>
      </w:r>
    </w:p>
    <w:p w14:paraId="3899991C" w14:textId="77777777" w:rsidR="00D34618" w:rsidRPr="00AA4883" w:rsidRDefault="00D34618" w:rsidP="00AA4883">
      <w:pPr>
        <w:pStyle w:val="a4"/>
        <w:jc w:val="center"/>
        <w:rPr>
          <w:rFonts w:ascii="Verdana" w:hAnsi="Verdana" w:cs="Arial"/>
          <w:b/>
          <w:sz w:val="16"/>
          <w:szCs w:val="16"/>
        </w:rPr>
      </w:pPr>
    </w:p>
    <w:p w14:paraId="7793A5F4" w14:textId="77777777" w:rsidR="00D34618" w:rsidRPr="00AA4883" w:rsidRDefault="00D34618" w:rsidP="00D2410B">
      <w:pPr>
        <w:pStyle w:val="a5"/>
        <w:numPr>
          <w:ilvl w:val="0"/>
          <w:numId w:val="10"/>
        </w:numPr>
        <w:tabs>
          <w:tab w:val="left" w:pos="709"/>
        </w:tabs>
        <w:ind w:left="709" w:hanging="283"/>
        <w:jc w:val="both"/>
        <w:rPr>
          <w:rFonts w:ascii="Verdana" w:hAnsi="Verdana" w:cs="Arial"/>
          <w:sz w:val="16"/>
          <w:szCs w:val="16"/>
        </w:rPr>
      </w:pPr>
      <w:r w:rsidRPr="00AA4883">
        <w:rPr>
          <w:rFonts w:ascii="Verdana" w:hAnsi="Verdana" w:cs="Arial"/>
          <w:sz w:val="16"/>
          <w:szCs w:val="16"/>
        </w:rPr>
        <w:t>Ν.</w:t>
      </w:r>
      <w:r w:rsidRPr="00AA4883">
        <w:rPr>
          <w:rFonts w:ascii="Verdana" w:hAnsi="Verdana" w:cs="Arial"/>
          <w:spacing w:val="3"/>
          <w:sz w:val="16"/>
          <w:szCs w:val="16"/>
        </w:rPr>
        <w:t>4412/2016,</w:t>
      </w:r>
      <w:r w:rsidRPr="00AA4883">
        <w:rPr>
          <w:rFonts w:ascii="Verdana" w:hAnsi="Verdana" w:cs="Arial"/>
          <w:spacing w:val="7"/>
          <w:sz w:val="16"/>
          <w:szCs w:val="16"/>
        </w:rPr>
        <w:t xml:space="preserve"> </w:t>
      </w:r>
      <w:r w:rsidRPr="00AA4883">
        <w:rPr>
          <w:rFonts w:ascii="Verdana" w:hAnsi="Verdana" w:cs="Arial"/>
          <w:spacing w:val="2"/>
          <w:sz w:val="16"/>
          <w:szCs w:val="16"/>
        </w:rPr>
        <w:t>ΦΕΚ</w:t>
      </w:r>
      <w:r w:rsidRPr="00AA4883">
        <w:rPr>
          <w:rFonts w:ascii="Verdana" w:hAnsi="Verdana" w:cs="Arial"/>
          <w:spacing w:val="11"/>
          <w:sz w:val="16"/>
          <w:szCs w:val="16"/>
        </w:rPr>
        <w:t xml:space="preserve"> </w:t>
      </w:r>
      <w:r w:rsidRPr="00AA4883">
        <w:rPr>
          <w:rFonts w:ascii="Verdana" w:hAnsi="Verdana" w:cs="Arial"/>
          <w:sz w:val="16"/>
          <w:szCs w:val="16"/>
        </w:rPr>
        <w:t>147</w:t>
      </w:r>
      <w:r w:rsidRPr="00AA4883">
        <w:rPr>
          <w:rFonts w:ascii="Verdana" w:hAnsi="Verdana" w:cs="Arial"/>
          <w:spacing w:val="11"/>
          <w:sz w:val="16"/>
          <w:szCs w:val="16"/>
        </w:rPr>
        <w:t xml:space="preserve"> </w:t>
      </w:r>
      <w:r w:rsidRPr="00AA4883">
        <w:rPr>
          <w:rFonts w:ascii="Verdana" w:hAnsi="Verdana" w:cs="Arial"/>
          <w:spacing w:val="3"/>
          <w:sz w:val="16"/>
          <w:szCs w:val="16"/>
        </w:rPr>
        <w:t>Α’/8-8-2016</w:t>
      </w:r>
      <w:r w:rsidRPr="00AA4883">
        <w:rPr>
          <w:rFonts w:ascii="Verdana" w:hAnsi="Verdana" w:cs="Arial"/>
          <w:spacing w:val="10"/>
          <w:sz w:val="16"/>
          <w:szCs w:val="16"/>
        </w:rPr>
        <w:t xml:space="preserve"> </w:t>
      </w:r>
      <w:r w:rsidRPr="00AA4883">
        <w:rPr>
          <w:rFonts w:ascii="Verdana" w:hAnsi="Verdana" w:cs="Arial"/>
          <w:spacing w:val="2"/>
          <w:sz w:val="16"/>
          <w:szCs w:val="16"/>
        </w:rPr>
        <w:t>«</w:t>
      </w:r>
      <w:r w:rsidRPr="00AA4883">
        <w:rPr>
          <w:rFonts w:ascii="Verdana" w:hAnsi="Verdana" w:cs="Arial"/>
          <w:i/>
          <w:spacing w:val="2"/>
          <w:sz w:val="16"/>
          <w:szCs w:val="16"/>
        </w:rPr>
        <w:t>Δημόσιες</w:t>
      </w:r>
      <w:r w:rsidRPr="00AA4883">
        <w:rPr>
          <w:rFonts w:ascii="Verdana" w:hAnsi="Verdana" w:cs="Arial"/>
          <w:i/>
          <w:spacing w:val="10"/>
          <w:sz w:val="16"/>
          <w:szCs w:val="16"/>
        </w:rPr>
        <w:t xml:space="preserve"> </w:t>
      </w:r>
      <w:r w:rsidRPr="00AA4883">
        <w:rPr>
          <w:rFonts w:ascii="Verdana" w:hAnsi="Verdana" w:cs="Arial"/>
          <w:i/>
          <w:spacing w:val="2"/>
          <w:sz w:val="16"/>
          <w:szCs w:val="16"/>
        </w:rPr>
        <w:t>Συμβάσεις</w:t>
      </w:r>
      <w:r w:rsidRPr="00AA4883">
        <w:rPr>
          <w:rFonts w:ascii="Verdana" w:hAnsi="Verdana" w:cs="Arial"/>
          <w:i/>
          <w:spacing w:val="9"/>
          <w:sz w:val="16"/>
          <w:szCs w:val="16"/>
        </w:rPr>
        <w:t xml:space="preserve"> </w:t>
      </w:r>
      <w:r w:rsidRPr="00AA4883">
        <w:rPr>
          <w:rFonts w:ascii="Verdana" w:hAnsi="Verdana" w:cs="Arial"/>
          <w:i/>
          <w:spacing w:val="2"/>
          <w:sz w:val="16"/>
          <w:szCs w:val="16"/>
        </w:rPr>
        <w:t>Έργων,</w:t>
      </w:r>
      <w:r w:rsidRPr="00AA4883">
        <w:rPr>
          <w:rFonts w:ascii="Verdana" w:hAnsi="Verdana" w:cs="Arial"/>
          <w:i/>
          <w:spacing w:val="10"/>
          <w:sz w:val="16"/>
          <w:szCs w:val="16"/>
        </w:rPr>
        <w:t xml:space="preserve"> </w:t>
      </w:r>
      <w:r w:rsidRPr="00AA4883">
        <w:rPr>
          <w:rFonts w:ascii="Verdana" w:hAnsi="Verdana" w:cs="Arial"/>
          <w:i/>
          <w:spacing w:val="2"/>
          <w:sz w:val="16"/>
          <w:szCs w:val="16"/>
        </w:rPr>
        <w:t>Προμηθειών</w:t>
      </w:r>
      <w:r w:rsidRPr="00AA4883">
        <w:rPr>
          <w:rFonts w:ascii="Verdana" w:hAnsi="Verdana" w:cs="Arial"/>
          <w:i/>
          <w:spacing w:val="8"/>
          <w:sz w:val="16"/>
          <w:szCs w:val="16"/>
        </w:rPr>
        <w:t xml:space="preserve"> </w:t>
      </w:r>
      <w:r w:rsidRPr="00AA4883">
        <w:rPr>
          <w:rFonts w:ascii="Verdana" w:hAnsi="Verdana" w:cs="Arial"/>
          <w:i/>
          <w:spacing w:val="2"/>
          <w:sz w:val="16"/>
          <w:szCs w:val="16"/>
        </w:rPr>
        <w:t>και</w:t>
      </w:r>
      <w:r w:rsidRPr="00AA4883">
        <w:rPr>
          <w:rFonts w:ascii="Verdana" w:hAnsi="Verdana" w:cs="Arial"/>
          <w:i/>
          <w:spacing w:val="9"/>
          <w:sz w:val="16"/>
          <w:szCs w:val="16"/>
        </w:rPr>
        <w:t xml:space="preserve"> </w:t>
      </w:r>
      <w:r w:rsidRPr="00AA4883">
        <w:rPr>
          <w:rFonts w:ascii="Verdana" w:hAnsi="Verdana" w:cs="Arial"/>
          <w:i/>
          <w:spacing w:val="4"/>
          <w:sz w:val="16"/>
          <w:szCs w:val="16"/>
        </w:rPr>
        <w:t>Υπηρεσιών</w:t>
      </w:r>
      <w:r w:rsidRPr="00AA4883">
        <w:rPr>
          <w:rFonts w:ascii="Verdana" w:hAnsi="Verdana" w:cs="Arial"/>
          <w:spacing w:val="4"/>
          <w:sz w:val="16"/>
          <w:szCs w:val="16"/>
        </w:rPr>
        <w:t>».</w:t>
      </w:r>
    </w:p>
    <w:p w14:paraId="76527939" w14:textId="77777777" w:rsidR="00D34618" w:rsidRPr="00AA4883" w:rsidRDefault="00D34618" w:rsidP="00D2410B">
      <w:pPr>
        <w:pStyle w:val="a5"/>
        <w:numPr>
          <w:ilvl w:val="0"/>
          <w:numId w:val="10"/>
        </w:numPr>
        <w:tabs>
          <w:tab w:val="left" w:pos="709"/>
        </w:tabs>
        <w:ind w:left="709" w:hanging="283"/>
        <w:jc w:val="both"/>
        <w:rPr>
          <w:rFonts w:ascii="Verdana" w:hAnsi="Verdana" w:cs="Arial"/>
          <w:sz w:val="16"/>
          <w:szCs w:val="16"/>
        </w:rPr>
      </w:pPr>
      <w:r w:rsidRPr="00AA4883">
        <w:rPr>
          <w:rFonts w:ascii="Verdana" w:hAnsi="Verdana" w:cs="Arial"/>
          <w:sz w:val="16"/>
          <w:szCs w:val="16"/>
        </w:rPr>
        <w:t>Ν.</w:t>
      </w:r>
      <w:r w:rsidRPr="00AA4883">
        <w:rPr>
          <w:rFonts w:ascii="Verdana" w:hAnsi="Verdana" w:cs="Arial"/>
          <w:spacing w:val="2"/>
          <w:sz w:val="16"/>
          <w:szCs w:val="16"/>
        </w:rPr>
        <w:t xml:space="preserve">3463/2006 </w:t>
      </w:r>
      <w:r w:rsidRPr="00AA4883">
        <w:rPr>
          <w:rFonts w:ascii="Verdana" w:hAnsi="Verdana" w:cs="Arial"/>
          <w:sz w:val="16"/>
          <w:szCs w:val="16"/>
        </w:rPr>
        <w:t xml:space="preserve">ΦΕΚ 114  </w:t>
      </w:r>
      <w:r w:rsidRPr="00AA4883">
        <w:rPr>
          <w:rFonts w:ascii="Verdana" w:hAnsi="Verdana" w:cs="Arial"/>
          <w:spacing w:val="3"/>
          <w:sz w:val="16"/>
          <w:szCs w:val="16"/>
        </w:rPr>
        <w:t xml:space="preserve">Α’/8-6-2006 </w:t>
      </w:r>
      <w:r w:rsidRPr="00AA4883">
        <w:rPr>
          <w:rFonts w:ascii="Verdana" w:hAnsi="Verdana" w:cs="Arial"/>
          <w:spacing w:val="2"/>
          <w:sz w:val="16"/>
          <w:szCs w:val="16"/>
        </w:rPr>
        <w:t>«</w:t>
      </w:r>
      <w:r w:rsidRPr="00AA4883">
        <w:rPr>
          <w:rFonts w:ascii="Verdana" w:hAnsi="Verdana" w:cs="Arial"/>
          <w:i/>
          <w:spacing w:val="2"/>
          <w:sz w:val="16"/>
          <w:szCs w:val="16"/>
        </w:rPr>
        <w:t xml:space="preserve">Κύρωση </w:t>
      </w:r>
      <w:r w:rsidRPr="00AA4883">
        <w:rPr>
          <w:rFonts w:ascii="Verdana" w:hAnsi="Verdana" w:cs="Arial"/>
          <w:i/>
          <w:sz w:val="16"/>
          <w:szCs w:val="16"/>
        </w:rPr>
        <w:t xml:space="preserve">του </w:t>
      </w:r>
      <w:r w:rsidRPr="00AA4883">
        <w:rPr>
          <w:rFonts w:ascii="Verdana" w:hAnsi="Verdana" w:cs="Arial"/>
          <w:i/>
          <w:spacing w:val="2"/>
          <w:sz w:val="16"/>
          <w:szCs w:val="16"/>
        </w:rPr>
        <w:t xml:space="preserve">Κώδικα Δήμων και </w:t>
      </w:r>
      <w:r w:rsidRPr="00AA4883">
        <w:rPr>
          <w:rFonts w:ascii="Verdana" w:hAnsi="Verdana" w:cs="Arial"/>
          <w:i/>
          <w:spacing w:val="3"/>
          <w:sz w:val="16"/>
          <w:szCs w:val="16"/>
        </w:rPr>
        <w:t>Κοινοτήτων</w:t>
      </w:r>
      <w:r w:rsidRPr="00AA4883">
        <w:rPr>
          <w:rFonts w:ascii="Verdana" w:hAnsi="Verdana" w:cs="Arial"/>
          <w:spacing w:val="3"/>
          <w:sz w:val="16"/>
          <w:szCs w:val="16"/>
        </w:rPr>
        <w:t xml:space="preserve">», </w:t>
      </w:r>
      <w:r w:rsidRPr="00AA4883">
        <w:rPr>
          <w:rFonts w:ascii="Verdana" w:hAnsi="Verdana" w:cs="Arial"/>
          <w:spacing w:val="2"/>
          <w:sz w:val="16"/>
          <w:szCs w:val="16"/>
        </w:rPr>
        <w:t xml:space="preserve">και ειδικότερα </w:t>
      </w:r>
      <w:r w:rsidRPr="00AA4883">
        <w:rPr>
          <w:rFonts w:ascii="Verdana" w:hAnsi="Verdana" w:cs="Arial"/>
          <w:sz w:val="16"/>
          <w:szCs w:val="16"/>
        </w:rPr>
        <w:t>το άρθρο</w:t>
      </w:r>
      <w:r w:rsidRPr="00AA4883">
        <w:rPr>
          <w:rFonts w:ascii="Verdana" w:hAnsi="Verdana" w:cs="Arial"/>
          <w:spacing w:val="16"/>
          <w:sz w:val="16"/>
          <w:szCs w:val="16"/>
        </w:rPr>
        <w:t xml:space="preserve"> </w:t>
      </w:r>
      <w:r w:rsidRPr="00AA4883">
        <w:rPr>
          <w:rFonts w:ascii="Verdana" w:hAnsi="Verdana" w:cs="Arial"/>
          <w:spacing w:val="2"/>
          <w:sz w:val="16"/>
          <w:szCs w:val="16"/>
        </w:rPr>
        <w:t>252.</w:t>
      </w:r>
    </w:p>
    <w:p w14:paraId="55017C03" w14:textId="77777777" w:rsidR="00D34618" w:rsidRPr="00AA4883" w:rsidRDefault="00D34618" w:rsidP="00D2410B">
      <w:pPr>
        <w:pStyle w:val="a5"/>
        <w:numPr>
          <w:ilvl w:val="0"/>
          <w:numId w:val="10"/>
        </w:numPr>
        <w:tabs>
          <w:tab w:val="left" w:pos="709"/>
        </w:tabs>
        <w:ind w:left="709" w:hanging="283"/>
        <w:jc w:val="both"/>
        <w:rPr>
          <w:rFonts w:ascii="Verdana" w:hAnsi="Verdana" w:cs="Arial"/>
          <w:sz w:val="16"/>
          <w:szCs w:val="16"/>
        </w:rPr>
      </w:pPr>
      <w:r w:rsidRPr="00AA4883">
        <w:rPr>
          <w:rFonts w:ascii="Verdana" w:hAnsi="Verdana" w:cs="Arial"/>
          <w:spacing w:val="3"/>
          <w:sz w:val="16"/>
          <w:szCs w:val="16"/>
        </w:rPr>
        <w:t xml:space="preserve">Ν.3852/2010 </w:t>
      </w:r>
      <w:r w:rsidRPr="00AA4883">
        <w:rPr>
          <w:rFonts w:ascii="Verdana" w:hAnsi="Verdana" w:cs="Arial"/>
          <w:spacing w:val="2"/>
          <w:sz w:val="16"/>
          <w:szCs w:val="16"/>
        </w:rPr>
        <w:t xml:space="preserve">ΦΕΚ </w:t>
      </w:r>
      <w:r w:rsidRPr="00AA4883">
        <w:rPr>
          <w:rFonts w:ascii="Verdana" w:hAnsi="Verdana" w:cs="Arial"/>
          <w:sz w:val="16"/>
          <w:szCs w:val="16"/>
        </w:rPr>
        <w:t xml:space="preserve">87 </w:t>
      </w:r>
      <w:r w:rsidRPr="00AA4883">
        <w:rPr>
          <w:rFonts w:ascii="Verdana" w:hAnsi="Verdana" w:cs="Arial"/>
          <w:spacing w:val="3"/>
          <w:sz w:val="16"/>
          <w:szCs w:val="16"/>
        </w:rPr>
        <w:t xml:space="preserve">Α’/07-06-2010 </w:t>
      </w:r>
      <w:r w:rsidRPr="00AA4883">
        <w:rPr>
          <w:rFonts w:ascii="Verdana" w:hAnsi="Verdana" w:cs="Arial"/>
          <w:spacing w:val="2"/>
          <w:sz w:val="16"/>
          <w:szCs w:val="16"/>
        </w:rPr>
        <w:t>«</w:t>
      </w:r>
      <w:r w:rsidRPr="00AA4883">
        <w:rPr>
          <w:rFonts w:ascii="Verdana" w:hAnsi="Verdana" w:cs="Arial"/>
          <w:i/>
          <w:spacing w:val="2"/>
          <w:sz w:val="16"/>
          <w:szCs w:val="16"/>
        </w:rPr>
        <w:t xml:space="preserve">Νέα Αρχιτεκτονική </w:t>
      </w:r>
      <w:r w:rsidRPr="00AA4883">
        <w:rPr>
          <w:rFonts w:ascii="Verdana" w:hAnsi="Verdana" w:cs="Arial"/>
          <w:i/>
          <w:sz w:val="16"/>
          <w:szCs w:val="16"/>
        </w:rPr>
        <w:t xml:space="preserve">της </w:t>
      </w:r>
      <w:r w:rsidRPr="00AA4883">
        <w:rPr>
          <w:rFonts w:ascii="Verdana" w:hAnsi="Verdana" w:cs="Arial"/>
          <w:i/>
          <w:spacing w:val="2"/>
          <w:sz w:val="16"/>
          <w:szCs w:val="16"/>
        </w:rPr>
        <w:t xml:space="preserve">Αυτοδιοίκησης και </w:t>
      </w:r>
      <w:r w:rsidRPr="00AA4883">
        <w:rPr>
          <w:rFonts w:ascii="Verdana" w:hAnsi="Verdana" w:cs="Arial"/>
          <w:i/>
          <w:sz w:val="16"/>
          <w:szCs w:val="16"/>
        </w:rPr>
        <w:t xml:space="preserve">της  </w:t>
      </w:r>
      <w:r w:rsidRPr="00AA4883">
        <w:rPr>
          <w:rFonts w:ascii="Verdana" w:hAnsi="Verdana" w:cs="Arial"/>
          <w:i/>
          <w:spacing w:val="2"/>
          <w:sz w:val="16"/>
          <w:szCs w:val="16"/>
        </w:rPr>
        <w:t xml:space="preserve">Αποκεντρωμένης Διοίκησης </w:t>
      </w:r>
      <w:r w:rsidRPr="00AA4883">
        <w:rPr>
          <w:rFonts w:ascii="Verdana" w:hAnsi="Verdana" w:cs="Arial"/>
          <w:i/>
          <w:sz w:val="16"/>
          <w:szCs w:val="16"/>
        </w:rPr>
        <w:t xml:space="preserve">− </w:t>
      </w:r>
      <w:r w:rsidRPr="00AA4883">
        <w:rPr>
          <w:rFonts w:ascii="Verdana" w:hAnsi="Verdana" w:cs="Arial"/>
          <w:i/>
          <w:spacing w:val="2"/>
          <w:sz w:val="16"/>
          <w:szCs w:val="16"/>
        </w:rPr>
        <w:t>Πρόγραμμα</w:t>
      </w:r>
      <w:r w:rsidRPr="00AA4883">
        <w:rPr>
          <w:rFonts w:ascii="Verdana" w:hAnsi="Verdana" w:cs="Arial"/>
          <w:i/>
          <w:spacing w:val="22"/>
          <w:sz w:val="16"/>
          <w:szCs w:val="16"/>
        </w:rPr>
        <w:t xml:space="preserve"> </w:t>
      </w:r>
      <w:r w:rsidRPr="00AA4883">
        <w:rPr>
          <w:rFonts w:ascii="Verdana" w:hAnsi="Verdana" w:cs="Arial"/>
          <w:i/>
          <w:spacing w:val="4"/>
          <w:sz w:val="16"/>
          <w:szCs w:val="16"/>
        </w:rPr>
        <w:t>Καλλικράτης</w:t>
      </w:r>
      <w:r w:rsidRPr="00AA4883">
        <w:rPr>
          <w:rFonts w:ascii="Verdana" w:hAnsi="Verdana" w:cs="Arial"/>
          <w:spacing w:val="4"/>
          <w:sz w:val="16"/>
          <w:szCs w:val="16"/>
        </w:rPr>
        <w:t>».</w:t>
      </w:r>
    </w:p>
    <w:p w14:paraId="34FF661E" w14:textId="77777777" w:rsidR="00D34618" w:rsidRPr="00AA4883" w:rsidRDefault="00D34618" w:rsidP="00D2410B">
      <w:pPr>
        <w:pStyle w:val="a5"/>
        <w:numPr>
          <w:ilvl w:val="0"/>
          <w:numId w:val="10"/>
        </w:numPr>
        <w:tabs>
          <w:tab w:val="left" w:pos="709"/>
        </w:tabs>
        <w:ind w:left="709" w:hanging="283"/>
        <w:jc w:val="both"/>
        <w:rPr>
          <w:rFonts w:ascii="Verdana" w:hAnsi="Verdana" w:cs="Arial"/>
          <w:sz w:val="16"/>
          <w:szCs w:val="16"/>
        </w:rPr>
      </w:pPr>
      <w:r w:rsidRPr="00AA4883">
        <w:rPr>
          <w:rFonts w:ascii="Verdana" w:hAnsi="Verdana" w:cs="Arial"/>
          <w:sz w:val="16"/>
          <w:szCs w:val="16"/>
        </w:rPr>
        <w:t>Ν.</w:t>
      </w:r>
      <w:r w:rsidRPr="00AA4883">
        <w:rPr>
          <w:rFonts w:ascii="Verdana" w:hAnsi="Verdana" w:cs="Arial"/>
          <w:spacing w:val="2"/>
          <w:sz w:val="16"/>
          <w:szCs w:val="16"/>
        </w:rPr>
        <w:t xml:space="preserve">2690/1999 ΦΕΚ </w:t>
      </w:r>
      <w:r w:rsidRPr="00AA4883">
        <w:rPr>
          <w:rFonts w:ascii="Verdana" w:hAnsi="Verdana" w:cs="Arial"/>
          <w:sz w:val="16"/>
          <w:szCs w:val="16"/>
        </w:rPr>
        <w:t xml:space="preserve">45 </w:t>
      </w:r>
      <w:r w:rsidRPr="00AA4883">
        <w:rPr>
          <w:rFonts w:ascii="Verdana" w:hAnsi="Verdana" w:cs="Arial"/>
          <w:spacing w:val="3"/>
          <w:sz w:val="16"/>
          <w:szCs w:val="16"/>
        </w:rPr>
        <w:t xml:space="preserve">Α’/09-03-1999 </w:t>
      </w:r>
      <w:r w:rsidRPr="00AA4883">
        <w:rPr>
          <w:rFonts w:ascii="Verdana" w:hAnsi="Verdana" w:cs="Arial"/>
          <w:spacing w:val="2"/>
          <w:sz w:val="16"/>
          <w:szCs w:val="16"/>
        </w:rPr>
        <w:t>«</w:t>
      </w:r>
      <w:r w:rsidRPr="00AA4883">
        <w:rPr>
          <w:rFonts w:ascii="Verdana" w:hAnsi="Verdana" w:cs="Arial"/>
          <w:i/>
          <w:spacing w:val="2"/>
          <w:sz w:val="16"/>
          <w:szCs w:val="16"/>
        </w:rPr>
        <w:t xml:space="preserve">Κύρωση του κώδικα διοικητικής διαδικασίας και </w:t>
      </w:r>
      <w:r w:rsidRPr="00AA4883">
        <w:rPr>
          <w:rFonts w:ascii="Verdana" w:hAnsi="Verdana" w:cs="Arial"/>
          <w:i/>
          <w:sz w:val="16"/>
          <w:szCs w:val="16"/>
        </w:rPr>
        <w:t xml:space="preserve">άλλες </w:t>
      </w:r>
      <w:r w:rsidRPr="00AA4883">
        <w:rPr>
          <w:rFonts w:ascii="Verdana" w:hAnsi="Verdana" w:cs="Arial"/>
          <w:i/>
          <w:spacing w:val="3"/>
          <w:sz w:val="16"/>
          <w:szCs w:val="16"/>
        </w:rPr>
        <w:t>διατάξεις</w:t>
      </w:r>
      <w:r w:rsidRPr="00AA4883">
        <w:rPr>
          <w:rFonts w:ascii="Verdana" w:hAnsi="Verdana" w:cs="Arial"/>
          <w:spacing w:val="3"/>
          <w:sz w:val="16"/>
          <w:szCs w:val="16"/>
        </w:rPr>
        <w:t>».</w:t>
      </w:r>
    </w:p>
    <w:p w14:paraId="44FD5D5F" w14:textId="77777777" w:rsidR="00D34618" w:rsidRPr="00AA4883" w:rsidRDefault="00D34618" w:rsidP="00D2410B">
      <w:pPr>
        <w:pStyle w:val="a5"/>
        <w:numPr>
          <w:ilvl w:val="0"/>
          <w:numId w:val="10"/>
        </w:numPr>
        <w:tabs>
          <w:tab w:val="left" w:pos="709"/>
        </w:tabs>
        <w:ind w:left="709" w:hanging="283"/>
        <w:jc w:val="both"/>
        <w:rPr>
          <w:rFonts w:ascii="Verdana" w:hAnsi="Verdana" w:cs="Arial"/>
          <w:sz w:val="16"/>
          <w:szCs w:val="16"/>
        </w:rPr>
      </w:pPr>
      <w:r w:rsidRPr="00AA4883">
        <w:rPr>
          <w:rFonts w:ascii="Verdana" w:hAnsi="Verdana" w:cs="Arial"/>
          <w:sz w:val="16"/>
          <w:szCs w:val="16"/>
        </w:rPr>
        <w:t>Ν.</w:t>
      </w:r>
      <w:r w:rsidRPr="00AA4883">
        <w:rPr>
          <w:rFonts w:ascii="Verdana" w:hAnsi="Verdana" w:cs="Arial"/>
          <w:spacing w:val="2"/>
          <w:sz w:val="16"/>
          <w:szCs w:val="16"/>
        </w:rPr>
        <w:t xml:space="preserve">4270/2014 ΦΕΚ </w:t>
      </w:r>
      <w:r w:rsidRPr="00AA4883">
        <w:rPr>
          <w:rFonts w:ascii="Verdana" w:hAnsi="Verdana" w:cs="Arial"/>
          <w:sz w:val="16"/>
          <w:szCs w:val="16"/>
        </w:rPr>
        <w:t xml:space="preserve">143 </w:t>
      </w:r>
      <w:r w:rsidRPr="00AA4883">
        <w:rPr>
          <w:rFonts w:ascii="Verdana" w:hAnsi="Verdana" w:cs="Arial"/>
          <w:spacing w:val="3"/>
          <w:sz w:val="16"/>
          <w:szCs w:val="16"/>
        </w:rPr>
        <w:t xml:space="preserve">Α’/28-06-2014 </w:t>
      </w:r>
      <w:r w:rsidRPr="00AA4883">
        <w:rPr>
          <w:rFonts w:ascii="Verdana" w:hAnsi="Verdana" w:cs="Arial"/>
          <w:spacing w:val="2"/>
          <w:sz w:val="16"/>
          <w:szCs w:val="16"/>
        </w:rPr>
        <w:t>«</w:t>
      </w:r>
      <w:r w:rsidRPr="00AA4883">
        <w:rPr>
          <w:rFonts w:ascii="Verdana" w:hAnsi="Verdana" w:cs="Arial"/>
          <w:i/>
          <w:spacing w:val="2"/>
          <w:sz w:val="16"/>
          <w:szCs w:val="16"/>
        </w:rPr>
        <w:t xml:space="preserve">Αρχές δημοσιονομικής διαχείρισης και εποπτείας (ενσωμάτωση </w:t>
      </w:r>
      <w:r w:rsidRPr="00AA4883">
        <w:rPr>
          <w:rFonts w:ascii="Verdana" w:hAnsi="Verdana" w:cs="Arial"/>
          <w:i/>
          <w:sz w:val="16"/>
          <w:szCs w:val="16"/>
        </w:rPr>
        <w:t xml:space="preserve">της </w:t>
      </w:r>
      <w:r w:rsidRPr="00AA4883">
        <w:rPr>
          <w:rFonts w:ascii="Verdana" w:hAnsi="Verdana" w:cs="Arial"/>
          <w:i/>
          <w:spacing w:val="2"/>
          <w:sz w:val="16"/>
          <w:szCs w:val="16"/>
        </w:rPr>
        <w:t xml:space="preserve">Οδηγίας 2011/85/ΕΕ) </w:t>
      </w:r>
      <w:r w:rsidRPr="00AA4883">
        <w:rPr>
          <w:rFonts w:ascii="Verdana" w:hAnsi="Verdana" w:cs="Arial"/>
          <w:i/>
          <w:sz w:val="16"/>
          <w:szCs w:val="16"/>
        </w:rPr>
        <w:t xml:space="preserve">- </w:t>
      </w:r>
      <w:r w:rsidRPr="00AA4883">
        <w:rPr>
          <w:rFonts w:ascii="Verdana" w:hAnsi="Verdana" w:cs="Arial"/>
          <w:i/>
          <w:spacing w:val="2"/>
          <w:sz w:val="16"/>
          <w:szCs w:val="16"/>
        </w:rPr>
        <w:t>δημόσιο λογιστικό και άλλες</w:t>
      </w:r>
      <w:r w:rsidRPr="00AA4883">
        <w:rPr>
          <w:rFonts w:ascii="Verdana" w:hAnsi="Verdana" w:cs="Arial"/>
          <w:i/>
          <w:spacing w:val="13"/>
          <w:sz w:val="16"/>
          <w:szCs w:val="16"/>
        </w:rPr>
        <w:t xml:space="preserve"> </w:t>
      </w:r>
      <w:r w:rsidRPr="00AA4883">
        <w:rPr>
          <w:rFonts w:ascii="Verdana" w:hAnsi="Verdana" w:cs="Arial"/>
          <w:i/>
          <w:spacing w:val="4"/>
          <w:sz w:val="16"/>
          <w:szCs w:val="16"/>
        </w:rPr>
        <w:t>διατάξεις</w:t>
      </w:r>
      <w:r w:rsidRPr="00AA4883">
        <w:rPr>
          <w:rFonts w:ascii="Verdana" w:hAnsi="Verdana" w:cs="Arial"/>
          <w:spacing w:val="4"/>
          <w:sz w:val="16"/>
          <w:szCs w:val="16"/>
        </w:rPr>
        <w:t>».</w:t>
      </w:r>
    </w:p>
    <w:p w14:paraId="46F3E27F" w14:textId="77777777" w:rsidR="00D34618" w:rsidRPr="00AA4883" w:rsidRDefault="00D34618" w:rsidP="00D2410B">
      <w:pPr>
        <w:pStyle w:val="a5"/>
        <w:numPr>
          <w:ilvl w:val="0"/>
          <w:numId w:val="10"/>
        </w:numPr>
        <w:tabs>
          <w:tab w:val="left" w:pos="709"/>
        </w:tabs>
        <w:ind w:left="709" w:hanging="283"/>
        <w:jc w:val="both"/>
        <w:rPr>
          <w:rFonts w:ascii="Verdana" w:hAnsi="Verdana" w:cs="Arial"/>
          <w:sz w:val="16"/>
          <w:szCs w:val="16"/>
        </w:rPr>
      </w:pPr>
      <w:r w:rsidRPr="00AA4883">
        <w:rPr>
          <w:rFonts w:ascii="Verdana" w:hAnsi="Verdana" w:cs="Arial"/>
          <w:sz w:val="16"/>
          <w:szCs w:val="16"/>
        </w:rPr>
        <w:t>Ν.4152/2013 (παρ. Ζ - Προσαρμογή της ελληνικής νομοθεσίας στην οδηγία 2011/7 της 16ης Φεβρουαρίου 2011 για την καταπολέμηση των καθυστερήσεων πληρωμών στις εμπορικές συναλλαγές).</w:t>
      </w:r>
    </w:p>
    <w:p w14:paraId="15450BF0" w14:textId="77777777" w:rsidR="00D34618" w:rsidRPr="00AA4883" w:rsidRDefault="00D34618" w:rsidP="00D2410B">
      <w:pPr>
        <w:pStyle w:val="a5"/>
        <w:numPr>
          <w:ilvl w:val="0"/>
          <w:numId w:val="10"/>
        </w:numPr>
        <w:tabs>
          <w:tab w:val="left" w:pos="709"/>
        </w:tabs>
        <w:ind w:left="709" w:hanging="283"/>
        <w:jc w:val="both"/>
        <w:rPr>
          <w:rFonts w:ascii="Verdana" w:hAnsi="Verdana" w:cs="Arial"/>
          <w:sz w:val="16"/>
          <w:szCs w:val="16"/>
        </w:rPr>
      </w:pPr>
      <w:r w:rsidRPr="00AA4883">
        <w:rPr>
          <w:rFonts w:ascii="Verdana" w:hAnsi="Verdana" w:cs="Arial"/>
          <w:sz w:val="16"/>
          <w:szCs w:val="16"/>
        </w:rPr>
        <w:t>Ν.</w:t>
      </w:r>
      <w:r w:rsidRPr="00AA4883">
        <w:rPr>
          <w:rFonts w:ascii="Verdana" w:hAnsi="Verdana" w:cs="Arial"/>
          <w:spacing w:val="2"/>
          <w:sz w:val="16"/>
          <w:szCs w:val="16"/>
        </w:rPr>
        <w:t xml:space="preserve">4912/22 ΦΕΚ 59 </w:t>
      </w:r>
      <w:r w:rsidRPr="00AA4883">
        <w:rPr>
          <w:rFonts w:ascii="Verdana" w:hAnsi="Verdana" w:cs="Arial"/>
          <w:spacing w:val="3"/>
          <w:sz w:val="16"/>
          <w:szCs w:val="16"/>
        </w:rPr>
        <w:t xml:space="preserve">/17-3-2022 </w:t>
      </w:r>
      <w:r w:rsidRPr="00AA4883">
        <w:rPr>
          <w:rFonts w:ascii="Verdana" w:hAnsi="Verdana" w:cs="Arial"/>
          <w:sz w:val="16"/>
          <w:szCs w:val="16"/>
        </w:rPr>
        <w:t>«Ενιαία Αρχή Δημοσίων Συμβάσεων και άλλες διατάξεις του Υπουργείου</w:t>
      </w:r>
      <w:r w:rsidRPr="00AA4883">
        <w:rPr>
          <w:rFonts w:ascii="Verdana" w:hAnsi="Verdana" w:cs="Arial"/>
          <w:spacing w:val="-1"/>
          <w:sz w:val="16"/>
          <w:szCs w:val="16"/>
        </w:rPr>
        <w:t xml:space="preserve"> </w:t>
      </w:r>
      <w:r w:rsidRPr="00AA4883">
        <w:rPr>
          <w:rFonts w:ascii="Verdana" w:hAnsi="Verdana" w:cs="Arial"/>
          <w:sz w:val="16"/>
          <w:szCs w:val="16"/>
        </w:rPr>
        <w:t>Δικαιοσύνης.</w:t>
      </w:r>
    </w:p>
    <w:p w14:paraId="14E7BBF3" w14:textId="77777777" w:rsidR="00D34618" w:rsidRPr="00AA4883" w:rsidRDefault="00D34618" w:rsidP="00D2410B">
      <w:pPr>
        <w:pStyle w:val="a5"/>
        <w:numPr>
          <w:ilvl w:val="0"/>
          <w:numId w:val="10"/>
        </w:numPr>
        <w:tabs>
          <w:tab w:val="left" w:pos="709"/>
        </w:tabs>
        <w:ind w:left="709" w:hanging="283"/>
        <w:jc w:val="both"/>
        <w:rPr>
          <w:rFonts w:ascii="Verdana" w:hAnsi="Verdana" w:cs="Arial"/>
          <w:sz w:val="16"/>
          <w:szCs w:val="16"/>
        </w:rPr>
      </w:pPr>
      <w:r w:rsidRPr="00AA4883">
        <w:rPr>
          <w:rFonts w:ascii="Verdana" w:hAnsi="Verdana" w:cs="Arial"/>
          <w:spacing w:val="2"/>
          <w:sz w:val="16"/>
          <w:szCs w:val="16"/>
        </w:rPr>
        <w:t xml:space="preserve">Π.Δ. </w:t>
      </w:r>
      <w:r w:rsidRPr="00AA4883">
        <w:rPr>
          <w:rFonts w:ascii="Verdana" w:hAnsi="Verdana" w:cs="Arial"/>
          <w:spacing w:val="3"/>
          <w:sz w:val="16"/>
          <w:szCs w:val="16"/>
        </w:rPr>
        <w:t xml:space="preserve">80/2016, ΦEK </w:t>
      </w:r>
      <w:r w:rsidRPr="00AA4883">
        <w:rPr>
          <w:rFonts w:ascii="Verdana" w:hAnsi="Verdana" w:cs="Arial"/>
          <w:sz w:val="16"/>
          <w:szCs w:val="16"/>
        </w:rPr>
        <w:t xml:space="preserve">145 </w:t>
      </w:r>
      <w:r w:rsidRPr="00AA4883">
        <w:rPr>
          <w:rFonts w:ascii="Verdana" w:hAnsi="Verdana" w:cs="Arial"/>
          <w:spacing w:val="2"/>
          <w:sz w:val="16"/>
          <w:szCs w:val="16"/>
        </w:rPr>
        <w:t xml:space="preserve">A’/5-8-2016 </w:t>
      </w:r>
      <w:r w:rsidRPr="00AA4883">
        <w:rPr>
          <w:rFonts w:ascii="Verdana" w:hAnsi="Verdana" w:cs="Arial"/>
          <w:spacing w:val="3"/>
          <w:sz w:val="16"/>
          <w:szCs w:val="16"/>
        </w:rPr>
        <w:t>«</w:t>
      </w:r>
      <w:r w:rsidRPr="00AA4883">
        <w:rPr>
          <w:rFonts w:ascii="Verdana" w:hAnsi="Verdana" w:cs="Arial"/>
          <w:i/>
          <w:spacing w:val="3"/>
          <w:sz w:val="16"/>
          <w:szCs w:val="16"/>
        </w:rPr>
        <w:t xml:space="preserve">Ανάληψη </w:t>
      </w:r>
      <w:r w:rsidRPr="00AA4883">
        <w:rPr>
          <w:rFonts w:ascii="Verdana" w:hAnsi="Verdana" w:cs="Arial"/>
          <w:i/>
          <w:spacing w:val="2"/>
          <w:sz w:val="16"/>
          <w:szCs w:val="16"/>
        </w:rPr>
        <w:t>υποχρεώσεων από τους</w:t>
      </w:r>
      <w:r w:rsidRPr="00AA4883">
        <w:rPr>
          <w:rFonts w:ascii="Verdana" w:hAnsi="Verdana" w:cs="Arial"/>
          <w:i/>
          <w:spacing w:val="49"/>
          <w:sz w:val="16"/>
          <w:szCs w:val="16"/>
        </w:rPr>
        <w:t xml:space="preserve"> </w:t>
      </w:r>
      <w:r w:rsidRPr="00AA4883">
        <w:rPr>
          <w:rFonts w:ascii="Verdana" w:hAnsi="Verdana" w:cs="Arial"/>
          <w:i/>
          <w:spacing w:val="4"/>
          <w:sz w:val="16"/>
          <w:szCs w:val="16"/>
        </w:rPr>
        <w:t>διατάκτες</w:t>
      </w:r>
      <w:r w:rsidRPr="00AA4883">
        <w:rPr>
          <w:rFonts w:ascii="Verdana" w:hAnsi="Verdana" w:cs="Arial"/>
          <w:spacing w:val="4"/>
          <w:sz w:val="16"/>
          <w:szCs w:val="16"/>
        </w:rPr>
        <w:t>».</w:t>
      </w:r>
    </w:p>
    <w:p w14:paraId="192210E0" w14:textId="76368B75" w:rsidR="00D34618" w:rsidRPr="00AA4883" w:rsidRDefault="00D34618" w:rsidP="00D2410B">
      <w:pPr>
        <w:pStyle w:val="a5"/>
        <w:numPr>
          <w:ilvl w:val="0"/>
          <w:numId w:val="10"/>
        </w:numPr>
        <w:tabs>
          <w:tab w:val="left" w:pos="709"/>
          <w:tab w:val="left" w:pos="829"/>
        </w:tabs>
        <w:ind w:left="709" w:hanging="283"/>
        <w:jc w:val="both"/>
        <w:rPr>
          <w:rFonts w:ascii="Verdana" w:hAnsi="Verdana" w:cs="Arial"/>
          <w:spacing w:val="2"/>
          <w:sz w:val="16"/>
          <w:szCs w:val="16"/>
        </w:rPr>
      </w:pPr>
      <w:r w:rsidRPr="00AA4883">
        <w:rPr>
          <w:rFonts w:ascii="Verdana" w:hAnsi="Verdana" w:cs="Arial"/>
          <w:sz w:val="16"/>
          <w:szCs w:val="16"/>
        </w:rPr>
        <w:t>Ν.</w:t>
      </w:r>
      <w:r w:rsidRPr="00AA4883">
        <w:rPr>
          <w:rFonts w:ascii="Verdana" w:hAnsi="Verdana" w:cs="Arial"/>
          <w:spacing w:val="2"/>
          <w:sz w:val="16"/>
          <w:szCs w:val="16"/>
        </w:rPr>
        <w:t xml:space="preserve">4727/2020 (ΦΕΚ 184/Α΄) «Ψηφιακή Διακυβέρνηση (Ενσωμάτωση στην Ελληνική Νομοθεσία </w:t>
      </w:r>
      <w:r w:rsidRPr="00AA4883">
        <w:rPr>
          <w:rFonts w:ascii="Verdana" w:hAnsi="Verdana" w:cs="Arial"/>
          <w:sz w:val="16"/>
          <w:szCs w:val="16"/>
        </w:rPr>
        <w:t xml:space="preserve">της </w:t>
      </w:r>
      <w:r w:rsidRPr="00AA4883">
        <w:rPr>
          <w:rFonts w:ascii="Verdana" w:hAnsi="Verdana" w:cs="Arial"/>
          <w:spacing w:val="2"/>
          <w:sz w:val="16"/>
          <w:szCs w:val="16"/>
        </w:rPr>
        <w:t xml:space="preserve">Οδηγίας </w:t>
      </w:r>
      <w:r w:rsidRPr="00AA4883">
        <w:rPr>
          <w:rFonts w:ascii="Verdana" w:hAnsi="Verdana" w:cs="Arial"/>
          <w:sz w:val="16"/>
          <w:szCs w:val="16"/>
        </w:rPr>
        <w:t xml:space="preserve">(ΕΕ) </w:t>
      </w:r>
      <w:r w:rsidRPr="00AA4883">
        <w:rPr>
          <w:rFonts w:ascii="Verdana" w:hAnsi="Verdana" w:cs="Arial"/>
          <w:spacing w:val="2"/>
          <w:sz w:val="16"/>
          <w:szCs w:val="16"/>
        </w:rPr>
        <w:t xml:space="preserve">2016/2102 και της Οδηγίας </w:t>
      </w:r>
      <w:r w:rsidRPr="00AA4883">
        <w:rPr>
          <w:rFonts w:ascii="Verdana" w:hAnsi="Verdana" w:cs="Arial"/>
          <w:sz w:val="16"/>
          <w:szCs w:val="16"/>
        </w:rPr>
        <w:t xml:space="preserve">(ΕΕ) </w:t>
      </w:r>
      <w:r w:rsidRPr="00AA4883">
        <w:rPr>
          <w:rFonts w:ascii="Verdana" w:hAnsi="Verdana" w:cs="Arial"/>
          <w:spacing w:val="4"/>
          <w:sz w:val="16"/>
          <w:szCs w:val="16"/>
        </w:rPr>
        <w:t xml:space="preserve">2019/1024) </w:t>
      </w:r>
      <w:r w:rsidRPr="00AA4883">
        <w:rPr>
          <w:rFonts w:ascii="Verdana" w:hAnsi="Verdana" w:cs="Arial"/>
          <w:sz w:val="16"/>
          <w:szCs w:val="16"/>
        </w:rPr>
        <w:t xml:space="preserve">- </w:t>
      </w:r>
      <w:r w:rsidRPr="00AA4883">
        <w:rPr>
          <w:rFonts w:ascii="Verdana" w:hAnsi="Verdana" w:cs="Arial"/>
          <w:spacing w:val="2"/>
          <w:sz w:val="16"/>
          <w:szCs w:val="16"/>
        </w:rPr>
        <w:t>Ηλεκτρονικές</w:t>
      </w:r>
      <w:r w:rsidRPr="00AA4883">
        <w:rPr>
          <w:rFonts w:ascii="Verdana" w:hAnsi="Verdana" w:cs="Arial"/>
          <w:spacing w:val="12"/>
          <w:sz w:val="16"/>
          <w:szCs w:val="16"/>
        </w:rPr>
        <w:t xml:space="preserve"> </w:t>
      </w:r>
      <w:r w:rsidRPr="00AA4883">
        <w:rPr>
          <w:rFonts w:ascii="Verdana" w:hAnsi="Verdana" w:cs="Arial"/>
          <w:spacing w:val="2"/>
          <w:sz w:val="16"/>
          <w:szCs w:val="16"/>
        </w:rPr>
        <w:t xml:space="preserve">Επικοινωνίες (Ενσωμάτωση </w:t>
      </w:r>
      <w:r w:rsidRPr="00AA4883">
        <w:rPr>
          <w:rFonts w:ascii="Verdana" w:hAnsi="Verdana" w:cs="Arial"/>
          <w:sz w:val="16"/>
          <w:szCs w:val="16"/>
        </w:rPr>
        <w:t xml:space="preserve">στο </w:t>
      </w:r>
      <w:r w:rsidRPr="00AA4883">
        <w:rPr>
          <w:rFonts w:ascii="Verdana" w:hAnsi="Verdana" w:cs="Arial"/>
          <w:spacing w:val="2"/>
          <w:sz w:val="16"/>
          <w:szCs w:val="16"/>
        </w:rPr>
        <w:t xml:space="preserve">Ελληνικό Δίκαιο της Οδηγίας  (ΕΕ) 2018/1972) και άλλες διατάξεις.» κεφάλαιο ΙΑ΄ ΨΗΦΙΑΚΗ </w:t>
      </w:r>
      <w:r w:rsidRPr="00AA4883">
        <w:rPr>
          <w:rFonts w:ascii="Verdana" w:hAnsi="Verdana" w:cs="Arial"/>
          <w:spacing w:val="3"/>
          <w:sz w:val="16"/>
          <w:szCs w:val="16"/>
        </w:rPr>
        <w:t xml:space="preserve">ΔΙΑΦΑΝΕΙΑ-ΠΡΟΓΡΑΜΜΑ </w:t>
      </w:r>
      <w:r w:rsidRPr="00AA4883">
        <w:rPr>
          <w:rFonts w:ascii="Verdana" w:hAnsi="Verdana" w:cs="Arial"/>
          <w:spacing w:val="2"/>
          <w:sz w:val="16"/>
          <w:szCs w:val="16"/>
        </w:rPr>
        <w:t xml:space="preserve">ΔΙΑΥΓΕΙΑ </w:t>
      </w:r>
      <w:r w:rsidRPr="00AA4883">
        <w:rPr>
          <w:rFonts w:ascii="Verdana" w:hAnsi="Verdana" w:cs="Arial"/>
          <w:sz w:val="16"/>
          <w:szCs w:val="16"/>
        </w:rPr>
        <w:t xml:space="preserve">- </w:t>
      </w:r>
      <w:r w:rsidRPr="00AA4883">
        <w:rPr>
          <w:rFonts w:ascii="Verdana" w:hAnsi="Verdana" w:cs="Arial"/>
          <w:spacing w:val="2"/>
          <w:sz w:val="16"/>
          <w:szCs w:val="16"/>
        </w:rPr>
        <w:t xml:space="preserve">άρθρα </w:t>
      </w:r>
      <w:r w:rsidRPr="00AA4883">
        <w:rPr>
          <w:rFonts w:ascii="Verdana" w:hAnsi="Verdana" w:cs="Arial"/>
          <w:sz w:val="16"/>
          <w:szCs w:val="16"/>
        </w:rPr>
        <w:t xml:space="preserve">75 </w:t>
      </w:r>
      <w:r w:rsidRPr="00AA4883">
        <w:rPr>
          <w:rFonts w:ascii="Verdana" w:hAnsi="Verdana" w:cs="Arial"/>
          <w:spacing w:val="2"/>
          <w:sz w:val="16"/>
          <w:szCs w:val="16"/>
        </w:rPr>
        <w:t>έως</w:t>
      </w:r>
      <w:r w:rsidRPr="00AA4883">
        <w:rPr>
          <w:rFonts w:ascii="Verdana" w:hAnsi="Verdana" w:cs="Arial"/>
          <w:spacing w:val="46"/>
          <w:sz w:val="16"/>
          <w:szCs w:val="16"/>
        </w:rPr>
        <w:t xml:space="preserve"> </w:t>
      </w:r>
      <w:r w:rsidRPr="00AA4883">
        <w:rPr>
          <w:rFonts w:ascii="Verdana" w:hAnsi="Verdana" w:cs="Arial"/>
          <w:spacing w:val="2"/>
          <w:sz w:val="16"/>
          <w:szCs w:val="16"/>
        </w:rPr>
        <w:t>83.</w:t>
      </w:r>
    </w:p>
    <w:p w14:paraId="4AEE32AC" w14:textId="77777777" w:rsidR="00D34618" w:rsidRPr="00AA4883" w:rsidRDefault="00D34618" w:rsidP="00D2410B">
      <w:pPr>
        <w:pStyle w:val="a5"/>
        <w:numPr>
          <w:ilvl w:val="0"/>
          <w:numId w:val="10"/>
        </w:numPr>
        <w:tabs>
          <w:tab w:val="left" w:pos="709"/>
        </w:tabs>
        <w:ind w:left="709" w:hanging="283"/>
        <w:jc w:val="both"/>
        <w:rPr>
          <w:rFonts w:ascii="Verdana" w:hAnsi="Verdana" w:cs="Arial"/>
          <w:sz w:val="16"/>
          <w:szCs w:val="16"/>
        </w:rPr>
      </w:pPr>
      <w:r w:rsidRPr="00AA4883">
        <w:rPr>
          <w:rFonts w:ascii="Verdana" w:hAnsi="Verdana" w:cs="Arial"/>
          <w:sz w:val="16"/>
          <w:szCs w:val="16"/>
        </w:rPr>
        <w:t>Ν.</w:t>
      </w:r>
      <w:r w:rsidRPr="00AA4883">
        <w:rPr>
          <w:rFonts w:ascii="Verdana" w:hAnsi="Verdana" w:cs="Arial"/>
          <w:spacing w:val="2"/>
          <w:sz w:val="16"/>
          <w:szCs w:val="16"/>
        </w:rPr>
        <w:t xml:space="preserve">4555/2018 ΦΕΚ </w:t>
      </w:r>
      <w:r w:rsidRPr="00AA4883">
        <w:rPr>
          <w:rFonts w:ascii="Verdana" w:hAnsi="Verdana" w:cs="Arial"/>
          <w:sz w:val="16"/>
          <w:szCs w:val="16"/>
        </w:rPr>
        <w:t xml:space="preserve">133 Α' </w:t>
      </w:r>
      <w:r w:rsidRPr="00AA4883">
        <w:rPr>
          <w:rFonts w:ascii="Verdana" w:hAnsi="Verdana" w:cs="Arial"/>
          <w:spacing w:val="3"/>
          <w:sz w:val="16"/>
          <w:szCs w:val="16"/>
        </w:rPr>
        <w:t xml:space="preserve">/19-07-2018 </w:t>
      </w:r>
      <w:r w:rsidRPr="00AA4883">
        <w:rPr>
          <w:rFonts w:ascii="Verdana" w:hAnsi="Verdana" w:cs="Arial"/>
          <w:spacing w:val="2"/>
          <w:sz w:val="16"/>
          <w:szCs w:val="16"/>
        </w:rPr>
        <w:t xml:space="preserve">«Μεταρρύθμιση </w:t>
      </w:r>
      <w:r w:rsidRPr="00AA4883">
        <w:rPr>
          <w:rFonts w:ascii="Verdana" w:hAnsi="Verdana" w:cs="Arial"/>
          <w:sz w:val="16"/>
          <w:szCs w:val="16"/>
        </w:rPr>
        <w:t xml:space="preserve">του </w:t>
      </w:r>
      <w:r w:rsidRPr="00AA4883">
        <w:rPr>
          <w:rFonts w:ascii="Verdana" w:hAnsi="Verdana" w:cs="Arial"/>
          <w:spacing w:val="2"/>
          <w:sz w:val="16"/>
          <w:szCs w:val="16"/>
        </w:rPr>
        <w:t xml:space="preserve">θεσμικού </w:t>
      </w:r>
      <w:r w:rsidRPr="00AA4883">
        <w:rPr>
          <w:rFonts w:ascii="Verdana" w:hAnsi="Verdana" w:cs="Arial"/>
          <w:spacing w:val="3"/>
          <w:sz w:val="16"/>
          <w:szCs w:val="16"/>
        </w:rPr>
        <w:t xml:space="preserve">πλαισίου </w:t>
      </w:r>
      <w:r w:rsidRPr="00AA4883">
        <w:rPr>
          <w:rFonts w:ascii="Verdana" w:hAnsi="Verdana" w:cs="Arial"/>
          <w:sz w:val="16"/>
          <w:szCs w:val="16"/>
        </w:rPr>
        <w:t xml:space="preserve">της </w:t>
      </w:r>
      <w:r w:rsidRPr="00AA4883">
        <w:rPr>
          <w:rFonts w:ascii="Verdana" w:hAnsi="Verdana" w:cs="Arial"/>
          <w:spacing w:val="2"/>
          <w:sz w:val="16"/>
          <w:szCs w:val="16"/>
        </w:rPr>
        <w:t xml:space="preserve">Τοπικής Αυτοδιοίκησης </w:t>
      </w:r>
      <w:r w:rsidRPr="00AA4883">
        <w:rPr>
          <w:rFonts w:ascii="Verdana" w:hAnsi="Verdana" w:cs="Arial"/>
          <w:sz w:val="16"/>
          <w:szCs w:val="16"/>
        </w:rPr>
        <w:t xml:space="preserve">- </w:t>
      </w:r>
      <w:r w:rsidRPr="00AA4883">
        <w:rPr>
          <w:rFonts w:ascii="Verdana" w:hAnsi="Verdana" w:cs="Arial"/>
          <w:spacing w:val="2"/>
          <w:sz w:val="16"/>
          <w:szCs w:val="16"/>
        </w:rPr>
        <w:t xml:space="preserve">Εμβάθυνση </w:t>
      </w:r>
      <w:r w:rsidRPr="00AA4883">
        <w:rPr>
          <w:rFonts w:ascii="Verdana" w:hAnsi="Verdana" w:cs="Arial"/>
          <w:sz w:val="16"/>
          <w:szCs w:val="16"/>
        </w:rPr>
        <w:t xml:space="preserve">της </w:t>
      </w:r>
      <w:r w:rsidRPr="00AA4883">
        <w:rPr>
          <w:rFonts w:ascii="Verdana" w:hAnsi="Verdana" w:cs="Arial"/>
          <w:spacing w:val="2"/>
          <w:sz w:val="16"/>
          <w:szCs w:val="16"/>
        </w:rPr>
        <w:t xml:space="preserve">Δημοκρατίας </w:t>
      </w:r>
      <w:r w:rsidRPr="00AA4883">
        <w:rPr>
          <w:rFonts w:ascii="Verdana" w:hAnsi="Verdana" w:cs="Arial"/>
          <w:sz w:val="16"/>
          <w:szCs w:val="16"/>
        </w:rPr>
        <w:t xml:space="preserve">- </w:t>
      </w:r>
      <w:r w:rsidRPr="00AA4883">
        <w:rPr>
          <w:rFonts w:ascii="Verdana" w:hAnsi="Verdana" w:cs="Arial"/>
          <w:spacing w:val="2"/>
          <w:sz w:val="16"/>
          <w:szCs w:val="16"/>
        </w:rPr>
        <w:t xml:space="preserve">Ενίσχυση </w:t>
      </w:r>
      <w:r w:rsidRPr="00AA4883">
        <w:rPr>
          <w:rFonts w:ascii="Verdana" w:hAnsi="Verdana" w:cs="Arial"/>
          <w:sz w:val="16"/>
          <w:szCs w:val="16"/>
        </w:rPr>
        <w:t xml:space="preserve">της </w:t>
      </w:r>
      <w:r w:rsidRPr="00AA4883">
        <w:rPr>
          <w:rFonts w:ascii="Verdana" w:hAnsi="Verdana" w:cs="Arial"/>
          <w:spacing w:val="2"/>
          <w:sz w:val="16"/>
          <w:szCs w:val="16"/>
        </w:rPr>
        <w:t xml:space="preserve">Συμμετοχής </w:t>
      </w:r>
      <w:r w:rsidRPr="00AA4883">
        <w:rPr>
          <w:rFonts w:ascii="Verdana" w:hAnsi="Verdana" w:cs="Arial"/>
          <w:sz w:val="16"/>
          <w:szCs w:val="16"/>
        </w:rPr>
        <w:t xml:space="preserve">- </w:t>
      </w:r>
      <w:r w:rsidRPr="00AA4883">
        <w:rPr>
          <w:rFonts w:ascii="Verdana" w:hAnsi="Verdana" w:cs="Arial"/>
          <w:spacing w:val="2"/>
          <w:sz w:val="16"/>
          <w:szCs w:val="16"/>
        </w:rPr>
        <w:t xml:space="preserve">Βελτίωση </w:t>
      </w:r>
      <w:r w:rsidRPr="00AA4883">
        <w:rPr>
          <w:rFonts w:ascii="Verdana" w:hAnsi="Verdana" w:cs="Arial"/>
          <w:sz w:val="16"/>
          <w:szCs w:val="16"/>
        </w:rPr>
        <w:t xml:space="preserve">της  </w:t>
      </w:r>
      <w:r w:rsidRPr="00AA4883">
        <w:rPr>
          <w:rFonts w:ascii="Verdana" w:hAnsi="Verdana" w:cs="Arial"/>
          <w:spacing w:val="2"/>
          <w:sz w:val="16"/>
          <w:szCs w:val="16"/>
        </w:rPr>
        <w:t>οικονομικής και αναπτυξιακής λειτουργίας των</w:t>
      </w:r>
      <w:r w:rsidRPr="00AA4883">
        <w:rPr>
          <w:rFonts w:ascii="Verdana" w:hAnsi="Verdana" w:cs="Arial"/>
          <w:spacing w:val="27"/>
          <w:sz w:val="16"/>
          <w:szCs w:val="16"/>
        </w:rPr>
        <w:t xml:space="preserve"> </w:t>
      </w:r>
      <w:r w:rsidRPr="00AA4883">
        <w:rPr>
          <w:rFonts w:ascii="Verdana" w:hAnsi="Verdana" w:cs="Arial"/>
          <w:spacing w:val="2"/>
          <w:sz w:val="16"/>
          <w:szCs w:val="16"/>
        </w:rPr>
        <w:t>Ο.Τ.Α.».</w:t>
      </w:r>
    </w:p>
    <w:p w14:paraId="2F1ACD66" w14:textId="77777777" w:rsidR="00D34618" w:rsidRPr="000A129B" w:rsidRDefault="00D34618" w:rsidP="00D2410B">
      <w:pPr>
        <w:pStyle w:val="a5"/>
        <w:numPr>
          <w:ilvl w:val="0"/>
          <w:numId w:val="10"/>
        </w:numPr>
        <w:tabs>
          <w:tab w:val="left" w:pos="709"/>
        </w:tabs>
        <w:ind w:left="709" w:hanging="283"/>
        <w:jc w:val="both"/>
        <w:rPr>
          <w:rFonts w:ascii="Verdana" w:hAnsi="Verdana" w:cs="Arial"/>
          <w:sz w:val="16"/>
          <w:szCs w:val="16"/>
        </w:rPr>
      </w:pPr>
      <w:r w:rsidRPr="00AA4883">
        <w:rPr>
          <w:rFonts w:ascii="Verdana" w:hAnsi="Verdana" w:cs="Arial"/>
          <w:spacing w:val="2"/>
          <w:sz w:val="16"/>
          <w:szCs w:val="16"/>
        </w:rPr>
        <w:t>Υπ' αριθμ. 76928/09.07.2021 ΚΥΑ (ΦΕΚ 3075/13.07.2021, τεύχος Β’) με θέμα: “Ρύθμιση ειδικότερων θεμάτων λειτουργίας και διαχείρισης του Κεντρικού Ηλεκτρονικού Μητρώου Δημοσίων Συμβάσεων (ΚΗΜΔΗΣ)”.</w:t>
      </w:r>
    </w:p>
    <w:p w14:paraId="2F2F83AE" w14:textId="4634745F" w:rsidR="000A129B" w:rsidRPr="00AA4883" w:rsidRDefault="000A129B" w:rsidP="00D2410B">
      <w:pPr>
        <w:pStyle w:val="a5"/>
        <w:numPr>
          <w:ilvl w:val="0"/>
          <w:numId w:val="10"/>
        </w:numPr>
        <w:tabs>
          <w:tab w:val="left" w:pos="709"/>
        </w:tabs>
        <w:ind w:left="709" w:hanging="283"/>
        <w:jc w:val="both"/>
        <w:rPr>
          <w:rFonts w:ascii="Verdana" w:hAnsi="Verdana" w:cs="Arial"/>
          <w:sz w:val="16"/>
          <w:szCs w:val="16"/>
        </w:rPr>
      </w:pPr>
      <w:r w:rsidRPr="000A129B">
        <w:rPr>
          <w:rFonts w:ascii="Verdana" w:hAnsi="Verdana" w:cs="Arial"/>
          <w:sz w:val="16"/>
          <w:szCs w:val="16"/>
        </w:rPr>
        <w:t>άρθρο 158 του Ν. 3463/06 όπως τροποποιήθηκε και ισχύει με το άρθρο 77  του Ν. 5164/2024 περί υποχρεωτικότητας των δαπανώ</w:t>
      </w:r>
    </w:p>
    <w:p w14:paraId="32467E86" w14:textId="77777777" w:rsidR="00D34618" w:rsidRPr="00AA4883" w:rsidRDefault="00D34618" w:rsidP="00CF17C3">
      <w:pPr>
        <w:pStyle w:val="a4"/>
        <w:rPr>
          <w:rFonts w:ascii="Verdana" w:hAnsi="Verdana" w:cs="Arial"/>
          <w:sz w:val="16"/>
          <w:szCs w:val="16"/>
        </w:rPr>
      </w:pPr>
    </w:p>
    <w:p w14:paraId="5570A48F" w14:textId="77777777" w:rsidR="00D34618" w:rsidRPr="00AA4883" w:rsidRDefault="00D34618" w:rsidP="00CF17C3">
      <w:pPr>
        <w:pStyle w:val="1"/>
        <w:tabs>
          <w:tab w:val="left" w:pos="634"/>
        </w:tabs>
        <w:ind w:left="0"/>
        <w:rPr>
          <w:rFonts w:ascii="Verdana" w:hAnsi="Verdana" w:cs="Arial"/>
          <w:sz w:val="16"/>
          <w:szCs w:val="16"/>
        </w:rPr>
      </w:pPr>
      <w:r w:rsidRPr="00AA4883">
        <w:rPr>
          <w:rFonts w:ascii="Verdana" w:hAnsi="Verdana" w:cs="Arial"/>
          <w:sz w:val="16"/>
          <w:szCs w:val="16"/>
        </w:rPr>
        <w:t>Τα έγγραφα της σύμβασης κατά σειρά</w:t>
      </w:r>
      <w:r w:rsidRPr="00AA4883">
        <w:rPr>
          <w:rFonts w:ascii="Verdana" w:hAnsi="Verdana" w:cs="Arial"/>
          <w:spacing w:val="-6"/>
          <w:sz w:val="16"/>
          <w:szCs w:val="16"/>
        </w:rPr>
        <w:t xml:space="preserve"> </w:t>
      </w:r>
      <w:r w:rsidRPr="00AA4883">
        <w:rPr>
          <w:rFonts w:ascii="Verdana" w:hAnsi="Verdana" w:cs="Arial"/>
          <w:sz w:val="16"/>
          <w:szCs w:val="16"/>
        </w:rPr>
        <w:t>ισχύος είναι :</w:t>
      </w:r>
    </w:p>
    <w:p w14:paraId="5D65DF88" w14:textId="77777777" w:rsidR="00D34618" w:rsidRPr="00AA4883" w:rsidRDefault="00D34618" w:rsidP="00847FD3">
      <w:pPr>
        <w:pStyle w:val="a5"/>
        <w:numPr>
          <w:ilvl w:val="1"/>
          <w:numId w:val="9"/>
        </w:numPr>
        <w:tabs>
          <w:tab w:val="left" w:pos="1121"/>
          <w:tab w:val="left" w:pos="1122"/>
        </w:tabs>
        <w:ind w:left="0" w:firstLine="709"/>
        <w:jc w:val="left"/>
        <w:rPr>
          <w:rFonts w:ascii="Verdana" w:hAnsi="Verdana" w:cs="Arial"/>
          <w:sz w:val="16"/>
          <w:szCs w:val="16"/>
        </w:rPr>
      </w:pPr>
      <w:r w:rsidRPr="00AA4883">
        <w:rPr>
          <w:rFonts w:ascii="Verdana" w:hAnsi="Verdana" w:cs="Arial"/>
          <w:sz w:val="16"/>
          <w:szCs w:val="16"/>
        </w:rPr>
        <w:t>Το</w:t>
      </w:r>
      <w:r w:rsidRPr="00AA4883">
        <w:rPr>
          <w:rFonts w:ascii="Verdana" w:hAnsi="Verdana" w:cs="Arial"/>
          <w:spacing w:val="8"/>
          <w:sz w:val="16"/>
          <w:szCs w:val="16"/>
        </w:rPr>
        <w:t xml:space="preserve"> </w:t>
      </w:r>
      <w:r w:rsidRPr="00AA4883">
        <w:rPr>
          <w:rFonts w:ascii="Verdana" w:hAnsi="Verdana" w:cs="Arial"/>
          <w:spacing w:val="2"/>
          <w:sz w:val="16"/>
          <w:szCs w:val="16"/>
        </w:rPr>
        <w:t>συμφωνητικό</w:t>
      </w:r>
    </w:p>
    <w:p w14:paraId="283D5F97" w14:textId="77777777" w:rsidR="00D34618" w:rsidRPr="00AA4883" w:rsidRDefault="00D34618" w:rsidP="00847FD3">
      <w:pPr>
        <w:pStyle w:val="a5"/>
        <w:numPr>
          <w:ilvl w:val="1"/>
          <w:numId w:val="9"/>
        </w:numPr>
        <w:tabs>
          <w:tab w:val="left" w:pos="1121"/>
          <w:tab w:val="left" w:pos="1122"/>
        </w:tabs>
        <w:ind w:left="0" w:firstLine="709"/>
        <w:jc w:val="left"/>
        <w:rPr>
          <w:rFonts w:ascii="Verdana" w:hAnsi="Verdana" w:cs="Arial"/>
          <w:sz w:val="16"/>
          <w:szCs w:val="16"/>
        </w:rPr>
      </w:pPr>
      <w:r w:rsidRPr="00AA4883">
        <w:rPr>
          <w:rFonts w:ascii="Verdana" w:hAnsi="Verdana" w:cs="Arial"/>
          <w:sz w:val="16"/>
          <w:szCs w:val="16"/>
        </w:rPr>
        <w:t xml:space="preserve">Η </w:t>
      </w:r>
      <w:r w:rsidRPr="00AA4883">
        <w:rPr>
          <w:rFonts w:ascii="Verdana" w:hAnsi="Verdana" w:cs="Arial"/>
          <w:spacing w:val="2"/>
          <w:sz w:val="16"/>
          <w:szCs w:val="16"/>
        </w:rPr>
        <w:t>απόφαση</w:t>
      </w:r>
      <w:r w:rsidRPr="00AA4883">
        <w:rPr>
          <w:rFonts w:ascii="Verdana" w:hAnsi="Verdana" w:cs="Arial"/>
          <w:spacing w:val="14"/>
          <w:sz w:val="16"/>
          <w:szCs w:val="16"/>
        </w:rPr>
        <w:t xml:space="preserve"> </w:t>
      </w:r>
      <w:r w:rsidRPr="00AA4883">
        <w:rPr>
          <w:rFonts w:ascii="Verdana" w:hAnsi="Verdana" w:cs="Arial"/>
          <w:spacing w:val="2"/>
          <w:sz w:val="16"/>
          <w:szCs w:val="16"/>
        </w:rPr>
        <w:t>ανάθεσης</w:t>
      </w:r>
    </w:p>
    <w:p w14:paraId="5588EF02" w14:textId="77777777" w:rsidR="00D34618" w:rsidRPr="00AA4883" w:rsidRDefault="00D34618" w:rsidP="00847FD3">
      <w:pPr>
        <w:pStyle w:val="a5"/>
        <w:numPr>
          <w:ilvl w:val="1"/>
          <w:numId w:val="9"/>
        </w:numPr>
        <w:tabs>
          <w:tab w:val="left" w:pos="1121"/>
          <w:tab w:val="left" w:pos="1122"/>
        </w:tabs>
        <w:ind w:left="0" w:firstLine="709"/>
        <w:jc w:val="left"/>
        <w:rPr>
          <w:rFonts w:ascii="Verdana" w:hAnsi="Verdana" w:cs="Arial"/>
          <w:sz w:val="16"/>
          <w:szCs w:val="16"/>
        </w:rPr>
      </w:pPr>
      <w:r w:rsidRPr="00AA4883">
        <w:rPr>
          <w:rFonts w:ascii="Verdana" w:hAnsi="Verdana" w:cs="Arial"/>
          <w:sz w:val="16"/>
          <w:szCs w:val="16"/>
        </w:rPr>
        <w:t>Η Πρόσκληση Υποβολής προσφοράς</w:t>
      </w:r>
    </w:p>
    <w:p w14:paraId="014600B0" w14:textId="77777777" w:rsidR="00D34618" w:rsidRPr="00AA4883" w:rsidRDefault="00D34618" w:rsidP="00847FD3">
      <w:pPr>
        <w:pStyle w:val="a5"/>
        <w:numPr>
          <w:ilvl w:val="1"/>
          <w:numId w:val="9"/>
        </w:numPr>
        <w:tabs>
          <w:tab w:val="left" w:pos="1121"/>
          <w:tab w:val="left" w:pos="1122"/>
        </w:tabs>
        <w:ind w:left="0" w:firstLine="709"/>
        <w:jc w:val="left"/>
        <w:rPr>
          <w:rFonts w:ascii="Verdana" w:hAnsi="Verdana" w:cs="Arial"/>
          <w:sz w:val="16"/>
          <w:szCs w:val="16"/>
        </w:rPr>
      </w:pPr>
      <w:r w:rsidRPr="00AA4883">
        <w:rPr>
          <w:rFonts w:ascii="Verdana" w:hAnsi="Verdana" w:cs="Arial"/>
          <w:sz w:val="16"/>
          <w:szCs w:val="16"/>
        </w:rPr>
        <w:t xml:space="preserve">Η </w:t>
      </w:r>
      <w:r w:rsidRPr="00AA4883">
        <w:rPr>
          <w:rFonts w:ascii="Verdana" w:hAnsi="Verdana" w:cs="Arial"/>
          <w:spacing w:val="2"/>
          <w:sz w:val="16"/>
          <w:szCs w:val="16"/>
        </w:rPr>
        <w:t>παρούσα</w:t>
      </w:r>
      <w:r w:rsidRPr="00AA4883">
        <w:rPr>
          <w:rFonts w:ascii="Verdana" w:hAnsi="Verdana" w:cs="Arial"/>
          <w:spacing w:val="12"/>
          <w:sz w:val="16"/>
          <w:szCs w:val="16"/>
        </w:rPr>
        <w:t xml:space="preserve"> </w:t>
      </w:r>
      <w:r w:rsidRPr="00AA4883">
        <w:rPr>
          <w:rFonts w:ascii="Verdana" w:hAnsi="Verdana" w:cs="Arial"/>
          <w:spacing w:val="2"/>
          <w:sz w:val="16"/>
          <w:szCs w:val="16"/>
        </w:rPr>
        <w:t>μελέτη</w:t>
      </w:r>
    </w:p>
    <w:p w14:paraId="7595150F" w14:textId="77777777" w:rsidR="00D34618" w:rsidRPr="00AA4883" w:rsidRDefault="00D34618" w:rsidP="00847FD3">
      <w:pPr>
        <w:pStyle w:val="a5"/>
        <w:numPr>
          <w:ilvl w:val="1"/>
          <w:numId w:val="9"/>
        </w:numPr>
        <w:tabs>
          <w:tab w:val="left" w:pos="1121"/>
          <w:tab w:val="left" w:pos="1122"/>
        </w:tabs>
        <w:ind w:left="0" w:firstLine="709"/>
        <w:jc w:val="left"/>
        <w:rPr>
          <w:rFonts w:ascii="Verdana" w:hAnsi="Verdana" w:cs="Arial"/>
          <w:sz w:val="16"/>
          <w:szCs w:val="16"/>
        </w:rPr>
      </w:pPr>
      <w:r w:rsidRPr="00AA4883">
        <w:rPr>
          <w:rFonts w:ascii="Verdana" w:hAnsi="Verdana" w:cs="Arial"/>
          <w:sz w:val="16"/>
          <w:szCs w:val="16"/>
        </w:rPr>
        <w:t xml:space="preserve">Η </w:t>
      </w:r>
      <w:r w:rsidRPr="00AA4883">
        <w:rPr>
          <w:rFonts w:ascii="Verdana" w:hAnsi="Verdana" w:cs="Arial"/>
          <w:spacing w:val="2"/>
          <w:sz w:val="16"/>
          <w:szCs w:val="16"/>
        </w:rPr>
        <w:t xml:space="preserve">προσφορά </w:t>
      </w:r>
      <w:r w:rsidRPr="00AA4883">
        <w:rPr>
          <w:rFonts w:ascii="Verdana" w:hAnsi="Verdana" w:cs="Arial"/>
          <w:sz w:val="16"/>
          <w:szCs w:val="16"/>
        </w:rPr>
        <w:t xml:space="preserve">του Αναδόχου </w:t>
      </w:r>
      <w:r w:rsidRPr="00AA4883">
        <w:rPr>
          <w:rFonts w:ascii="Verdana" w:hAnsi="Verdana" w:cs="Arial"/>
          <w:spacing w:val="2"/>
          <w:sz w:val="16"/>
          <w:szCs w:val="16"/>
        </w:rPr>
        <w:t xml:space="preserve">συμπεριλαμβανομένων και </w:t>
      </w:r>
      <w:r w:rsidRPr="00AA4883">
        <w:rPr>
          <w:rFonts w:ascii="Verdana" w:hAnsi="Verdana" w:cs="Arial"/>
          <w:spacing w:val="3"/>
          <w:sz w:val="16"/>
          <w:szCs w:val="16"/>
        </w:rPr>
        <w:t xml:space="preserve">των </w:t>
      </w:r>
      <w:r w:rsidRPr="00AA4883">
        <w:rPr>
          <w:rFonts w:ascii="Verdana" w:hAnsi="Verdana" w:cs="Arial"/>
          <w:spacing w:val="2"/>
          <w:sz w:val="16"/>
          <w:szCs w:val="16"/>
        </w:rPr>
        <w:t>αποδεικτικών</w:t>
      </w:r>
      <w:r w:rsidRPr="00AA4883">
        <w:rPr>
          <w:rFonts w:ascii="Verdana" w:hAnsi="Verdana" w:cs="Arial"/>
          <w:spacing w:val="52"/>
          <w:sz w:val="16"/>
          <w:szCs w:val="16"/>
        </w:rPr>
        <w:t xml:space="preserve"> </w:t>
      </w:r>
      <w:r w:rsidRPr="00AA4883">
        <w:rPr>
          <w:rFonts w:ascii="Verdana" w:hAnsi="Verdana" w:cs="Arial"/>
          <w:spacing w:val="2"/>
          <w:sz w:val="16"/>
          <w:szCs w:val="16"/>
        </w:rPr>
        <w:t>μέσων</w:t>
      </w:r>
    </w:p>
    <w:p w14:paraId="7355D855" w14:textId="77777777" w:rsidR="00D34618" w:rsidRPr="00AA4883" w:rsidRDefault="00D34618" w:rsidP="00CF17C3">
      <w:pPr>
        <w:pStyle w:val="a4"/>
        <w:rPr>
          <w:rFonts w:ascii="Verdana" w:hAnsi="Verdana" w:cs="Arial"/>
          <w:sz w:val="16"/>
          <w:szCs w:val="16"/>
        </w:rPr>
      </w:pPr>
    </w:p>
    <w:p w14:paraId="5BE8FD4A" w14:textId="77777777" w:rsidR="00D34618" w:rsidRPr="00AA4883" w:rsidRDefault="00D34618" w:rsidP="00AA4883">
      <w:pPr>
        <w:jc w:val="center"/>
        <w:rPr>
          <w:rFonts w:ascii="Verdana" w:hAnsi="Verdana" w:cs="Arial"/>
          <w:b/>
          <w:sz w:val="16"/>
          <w:szCs w:val="16"/>
        </w:rPr>
      </w:pPr>
      <w:r w:rsidRPr="00AA4883">
        <w:rPr>
          <w:rFonts w:ascii="Verdana" w:hAnsi="Verdana" w:cs="Arial"/>
          <w:b/>
          <w:sz w:val="16"/>
          <w:szCs w:val="16"/>
        </w:rPr>
        <w:t>ΑΡΘΡΟ 3</w:t>
      </w:r>
      <w:r w:rsidRPr="00AA4883">
        <w:rPr>
          <w:rFonts w:ascii="Verdana" w:hAnsi="Verdana" w:cs="Arial"/>
          <w:b/>
          <w:sz w:val="16"/>
          <w:szCs w:val="16"/>
          <w:vertAlign w:val="superscript"/>
        </w:rPr>
        <w:t>ο</w:t>
      </w:r>
    </w:p>
    <w:p w14:paraId="1449E364" w14:textId="77777777" w:rsidR="00D34618" w:rsidRPr="00AA4883" w:rsidRDefault="00D34618" w:rsidP="00AA4883">
      <w:pPr>
        <w:jc w:val="center"/>
        <w:rPr>
          <w:rFonts w:ascii="Verdana" w:hAnsi="Verdana" w:cs="Arial"/>
          <w:b/>
          <w:sz w:val="16"/>
          <w:szCs w:val="16"/>
        </w:rPr>
      </w:pPr>
      <w:r w:rsidRPr="00AA4883">
        <w:rPr>
          <w:rFonts w:ascii="Verdana" w:hAnsi="Verdana" w:cs="Arial"/>
          <w:b/>
          <w:sz w:val="16"/>
          <w:szCs w:val="16"/>
        </w:rPr>
        <w:t>Προϋποθέσεις Συμμετοχής</w:t>
      </w:r>
    </w:p>
    <w:p w14:paraId="69107005" w14:textId="77777777" w:rsidR="00D34618" w:rsidRPr="00AA4883" w:rsidRDefault="00D34618" w:rsidP="00CF17C3">
      <w:pPr>
        <w:pStyle w:val="a4"/>
        <w:rPr>
          <w:rFonts w:ascii="Verdana" w:hAnsi="Verdana" w:cs="Arial"/>
          <w:sz w:val="16"/>
          <w:szCs w:val="16"/>
        </w:rPr>
      </w:pPr>
      <w:r w:rsidRPr="00AA4883">
        <w:rPr>
          <w:rFonts w:ascii="Verdana" w:hAnsi="Verdana" w:cs="Arial"/>
          <w:sz w:val="16"/>
          <w:szCs w:val="16"/>
        </w:rPr>
        <w:t xml:space="preserve">Οι </w:t>
      </w:r>
      <w:r w:rsidRPr="00AA4883">
        <w:rPr>
          <w:rFonts w:ascii="Verdana" w:hAnsi="Verdana" w:cs="Arial"/>
          <w:spacing w:val="2"/>
          <w:sz w:val="16"/>
          <w:szCs w:val="16"/>
        </w:rPr>
        <w:t xml:space="preserve">δικαιούμενοι συμμετοχής οικονομικοί φορείς και, </w:t>
      </w:r>
      <w:r w:rsidRPr="00AA4883">
        <w:rPr>
          <w:rFonts w:ascii="Verdana" w:hAnsi="Verdana" w:cs="Arial"/>
          <w:sz w:val="16"/>
          <w:szCs w:val="16"/>
        </w:rPr>
        <w:t xml:space="preserve">σε </w:t>
      </w:r>
      <w:r w:rsidRPr="00AA4883">
        <w:rPr>
          <w:rFonts w:ascii="Verdana" w:hAnsi="Verdana" w:cs="Arial"/>
          <w:spacing w:val="2"/>
          <w:sz w:val="16"/>
          <w:szCs w:val="16"/>
        </w:rPr>
        <w:t xml:space="preserve">περίπτωση ενώσεων τα </w:t>
      </w:r>
      <w:r w:rsidRPr="00AA4883">
        <w:rPr>
          <w:rFonts w:ascii="Verdana" w:hAnsi="Verdana" w:cs="Arial"/>
          <w:spacing w:val="3"/>
          <w:sz w:val="16"/>
          <w:szCs w:val="16"/>
        </w:rPr>
        <w:t xml:space="preserve">μέλη </w:t>
      </w:r>
      <w:r w:rsidRPr="00AA4883">
        <w:rPr>
          <w:rFonts w:ascii="Verdana" w:hAnsi="Verdana" w:cs="Arial"/>
          <w:spacing w:val="2"/>
          <w:sz w:val="16"/>
          <w:szCs w:val="16"/>
        </w:rPr>
        <w:t xml:space="preserve">αυτών, μπορούν </w:t>
      </w:r>
      <w:r w:rsidRPr="00AA4883">
        <w:rPr>
          <w:rFonts w:ascii="Verdana" w:hAnsi="Verdana" w:cs="Arial"/>
          <w:sz w:val="16"/>
          <w:szCs w:val="16"/>
        </w:rPr>
        <w:t xml:space="preserve">να </w:t>
      </w:r>
      <w:r w:rsidRPr="00AA4883">
        <w:rPr>
          <w:rFonts w:ascii="Verdana" w:hAnsi="Verdana" w:cs="Arial"/>
          <w:spacing w:val="2"/>
          <w:sz w:val="16"/>
          <w:szCs w:val="16"/>
        </w:rPr>
        <w:t xml:space="preserve">είναι φυσικά </w:t>
      </w:r>
      <w:r w:rsidRPr="00AA4883">
        <w:rPr>
          <w:rFonts w:ascii="Verdana" w:hAnsi="Verdana" w:cs="Arial"/>
          <w:sz w:val="16"/>
          <w:szCs w:val="16"/>
        </w:rPr>
        <w:t xml:space="preserve">ή </w:t>
      </w:r>
      <w:r w:rsidRPr="00AA4883">
        <w:rPr>
          <w:rFonts w:ascii="Verdana" w:hAnsi="Verdana" w:cs="Arial"/>
          <w:spacing w:val="2"/>
          <w:sz w:val="16"/>
          <w:szCs w:val="16"/>
        </w:rPr>
        <w:t>νομικά πρόσωπα</w:t>
      </w:r>
      <w:r w:rsidRPr="00AA4883">
        <w:rPr>
          <w:rFonts w:ascii="Verdana" w:hAnsi="Verdana" w:cs="Arial"/>
          <w:spacing w:val="36"/>
          <w:sz w:val="16"/>
          <w:szCs w:val="16"/>
        </w:rPr>
        <w:t xml:space="preserve"> </w:t>
      </w:r>
      <w:r w:rsidRPr="00AA4883">
        <w:rPr>
          <w:rFonts w:ascii="Verdana" w:hAnsi="Verdana" w:cs="Arial"/>
          <w:spacing w:val="2"/>
          <w:sz w:val="16"/>
          <w:szCs w:val="16"/>
        </w:rPr>
        <w:t>εγκατεστημένα:</w:t>
      </w:r>
    </w:p>
    <w:p w14:paraId="36A66E85" w14:textId="77777777" w:rsidR="00D34618" w:rsidRPr="00AA4883" w:rsidRDefault="00D34618" w:rsidP="00CF17C3">
      <w:pPr>
        <w:pStyle w:val="a4"/>
        <w:rPr>
          <w:rFonts w:ascii="Verdana" w:hAnsi="Verdana" w:cs="Arial"/>
          <w:sz w:val="16"/>
          <w:szCs w:val="16"/>
        </w:rPr>
      </w:pPr>
      <w:r w:rsidRPr="00AA4883">
        <w:rPr>
          <w:rFonts w:ascii="Verdana" w:hAnsi="Verdana" w:cs="Arial"/>
          <w:sz w:val="16"/>
          <w:szCs w:val="16"/>
        </w:rPr>
        <w:t>α) σε κράτος-μέλος της Ένωσης,</w:t>
      </w:r>
    </w:p>
    <w:p w14:paraId="29EAC414" w14:textId="77777777" w:rsidR="00D34618" w:rsidRPr="00AA4883" w:rsidRDefault="00D34618" w:rsidP="00CF17C3">
      <w:pPr>
        <w:pStyle w:val="a4"/>
        <w:rPr>
          <w:rFonts w:ascii="Verdana" w:hAnsi="Verdana" w:cs="Arial"/>
          <w:sz w:val="16"/>
          <w:szCs w:val="16"/>
        </w:rPr>
      </w:pPr>
      <w:r w:rsidRPr="00AA4883">
        <w:rPr>
          <w:rFonts w:ascii="Verdana" w:hAnsi="Verdana" w:cs="Arial"/>
          <w:sz w:val="16"/>
          <w:szCs w:val="16"/>
        </w:rPr>
        <w:t>β) σε κράτος-μέλος του Ευρωπαϊκού Οικονομικού Χώρου (Ε.Ο.Χ.),</w:t>
      </w:r>
    </w:p>
    <w:p w14:paraId="2E70EBFD" w14:textId="77777777" w:rsidR="00D34618" w:rsidRPr="00AA4883" w:rsidRDefault="00D34618" w:rsidP="00CF17C3">
      <w:pPr>
        <w:pStyle w:val="a4"/>
        <w:rPr>
          <w:rFonts w:ascii="Verdana" w:hAnsi="Verdana" w:cs="Arial"/>
          <w:sz w:val="16"/>
          <w:szCs w:val="16"/>
        </w:rPr>
      </w:pPr>
      <w:r w:rsidRPr="00AA4883">
        <w:rPr>
          <w:rFonts w:ascii="Verdana" w:hAnsi="Verdana" w:cs="Arial"/>
          <w:sz w:val="16"/>
          <w:szCs w:val="16"/>
        </w:rPr>
        <w:t xml:space="preserve">γ) σε τρίτες χώρες που έχουν υπογράψει και κυρώσει τη ΣΔΣ, στο βαθμό που η υπό ανάθεση δημόσια </w:t>
      </w:r>
      <w:r w:rsidRPr="00AA4883">
        <w:rPr>
          <w:rFonts w:ascii="Verdana" w:hAnsi="Verdana" w:cs="Arial"/>
          <w:spacing w:val="2"/>
          <w:sz w:val="16"/>
          <w:szCs w:val="16"/>
        </w:rPr>
        <w:t xml:space="preserve">σύμβαση καλύπτεται </w:t>
      </w:r>
      <w:r w:rsidRPr="00AA4883">
        <w:rPr>
          <w:rFonts w:ascii="Verdana" w:hAnsi="Verdana" w:cs="Arial"/>
          <w:sz w:val="16"/>
          <w:szCs w:val="16"/>
        </w:rPr>
        <w:t xml:space="preserve">από </w:t>
      </w:r>
      <w:r w:rsidRPr="00AA4883">
        <w:rPr>
          <w:rFonts w:ascii="Verdana" w:hAnsi="Verdana" w:cs="Arial"/>
          <w:spacing w:val="2"/>
          <w:sz w:val="16"/>
          <w:szCs w:val="16"/>
        </w:rPr>
        <w:t xml:space="preserve">τα Παραρτήματα </w:t>
      </w:r>
      <w:r w:rsidRPr="00AA4883">
        <w:rPr>
          <w:rFonts w:ascii="Verdana" w:hAnsi="Verdana" w:cs="Arial"/>
          <w:sz w:val="16"/>
          <w:szCs w:val="16"/>
        </w:rPr>
        <w:t xml:space="preserve">1, </w:t>
      </w:r>
      <w:r w:rsidRPr="00AA4883">
        <w:rPr>
          <w:rFonts w:ascii="Verdana" w:hAnsi="Verdana" w:cs="Arial"/>
          <w:spacing w:val="2"/>
          <w:sz w:val="16"/>
          <w:szCs w:val="16"/>
        </w:rPr>
        <w:t xml:space="preserve">2, </w:t>
      </w:r>
      <w:r w:rsidRPr="00AA4883">
        <w:rPr>
          <w:rFonts w:ascii="Verdana" w:hAnsi="Verdana" w:cs="Arial"/>
          <w:sz w:val="16"/>
          <w:szCs w:val="16"/>
        </w:rPr>
        <w:t xml:space="preserve">4 </w:t>
      </w:r>
      <w:r w:rsidRPr="00AA4883">
        <w:rPr>
          <w:rFonts w:ascii="Verdana" w:hAnsi="Verdana" w:cs="Arial"/>
          <w:spacing w:val="2"/>
          <w:sz w:val="16"/>
          <w:szCs w:val="16"/>
        </w:rPr>
        <w:t xml:space="preserve">και </w:t>
      </w:r>
      <w:r w:rsidRPr="00AA4883">
        <w:rPr>
          <w:rFonts w:ascii="Verdana" w:hAnsi="Verdana" w:cs="Arial"/>
          <w:sz w:val="16"/>
          <w:szCs w:val="16"/>
        </w:rPr>
        <w:t xml:space="preserve">5 </w:t>
      </w:r>
      <w:r w:rsidRPr="00AA4883">
        <w:rPr>
          <w:rFonts w:ascii="Verdana" w:hAnsi="Verdana" w:cs="Arial"/>
          <w:spacing w:val="2"/>
          <w:sz w:val="16"/>
          <w:szCs w:val="16"/>
        </w:rPr>
        <w:t xml:space="preserve">και </w:t>
      </w:r>
      <w:r w:rsidRPr="00AA4883">
        <w:rPr>
          <w:rFonts w:ascii="Verdana" w:hAnsi="Verdana" w:cs="Arial"/>
          <w:sz w:val="16"/>
          <w:szCs w:val="16"/>
        </w:rPr>
        <w:t xml:space="preserve">τις </w:t>
      </w:r>
      <w:r w:rsidRPr="00AA4883">
        <w:rPr>
          <w:rFonts w:ascii="Verdana" w:hAnsi="Verdana" w:cs="Arial"/>
          <w:spacing w:val="2"/>
          <w:sz w:val="16"/>
          <w:szCs w:val="16"/>
        </w:rPr>
        <w:t xml:space="preserve">γενικές σημειώσεις του σχετικού </w:t>
      </w:r>
      <w:r w:rsidRPr="00AA4883">
        <w:rPr>
          <w:rFonts w:ascii="Verdana" w:hAnsi="Verdana" w:cs="Arial"/>
          <w:sz w:val="16"/>
          <w:szCs w:val="16"/>
        </w:rPr>
        <w:t xml:space="preserve">με την </w:t>
      </w:r>
      <w:r w:rsidRPr="00AA4883">
        <w:rPr>
          <w:rFonts w:ascii="Verdana" w:hAnsi="Verdana" w:cs="Arial"/>
          <w:spacing w:val="2"/>
          <w:sz w:val="16"/>
          <w:szCs w:val="16"/>
        </w:rPr>
        <w:t xml:space="preserve">Ένωση Προσαρτήματος </w:t>
      </w:r>
      <w:r w:rsidRPr="00AA4883">
        <w:rPr>
          <w:rFonts w:ascii="Verdana" w:hAnsi="Verdana" w:cs="Arial"/>
          <w:sz w:val="16"/>
          <w:szCs w:val="16"/>
        </w:rPr>
        <w:t xml:space="preserve">Ι της ως </w:t>
      </w:r>
      <w:r w:rsidRPr="00AA4883">
        <w:rPr>
          <w:rFonts w:ascii="Verdana" w:hAnsi="Verdana" w:cs="Arial"/>
          <w:spacing w:val="2"/>
          <w:sz w:val="16"/>
          <w:szCs w:val="16"/>
        </w:rPr>
        <w:t xml:space="preserve">άνω Συμφωνίας, καθώς </w:t>
      </w:r>
      <w:r w:rsidRPr="00AA4883">
        <w:rPr>
          <w:rFonts w:ascii="Verdana" w:hAnsi="Verdana" w:cs="Arial"/>
          <w:sz w:val="16"/>
          <w:szCs w:val="16"/>
        </w:rPr>
        <w:t>και</w:t>
      </w:r>
    </w:p>
    <w:p w14:paraId="3D1A0FA5" w14:textId="77777777" w:rsidR="00D34618" w:rsidRPr="00AA4883" w:rsidRDefault="00D34618" w:rsidP="00CF17C3">
      <w:pPr>
        <w:pStyle w:val="a4"/>
        <w:rPr>
          <w:rFonts w:ascii="Verdana" w:hAnsi="Verdana" w:cs="Arial"/>
          <w:sz w:val="16"/>
          <w:szCs w:val="16"/>
        </w:rPr>
      </w:pPr>
      <w:r w:rsidRPr="00AA4883">
        <w:rPr>
          <w:rFonts w:ascii="Verdana" w:hAnsi="Verdana" w:cs="Arial"/>
          <w:sz w:val="16"/>
          <w:szCs w:val="16"/>
        </w:rPr>
        <w:t>δ) σε τρίτες χώρες που δεν εμπίπτουν στην ανωτέρω περίπτωση γ' και έχουν συνάψει διμερείς ή πολυμερείς συμφωνίες με την Ένωση σε θέματα διαδικασιών ανάθεσης δημοσίων συμβάσεων.</w:t>
      </w:r>
    </w:p>
    <w:p w14:paraId="2BD6F267" w14:textId="77777777" w:rsidR="00D34618" w:rsidRPr="00AA4883" w:rsidRDefault="00D34618" w:rsidP="00CF17C3">
      <w:pPr>
        <w:pStyle w:val="a4"/>
        <w:rPr>
          <w:rFonts w:ascii="Verdana" w:hAnsi="Verdana" w:cs="Arial"/>
          <w:sz w:val="16"/>
          <w:szCs w:val="16"/>
        </w:rPr>
      </w:pPr>
      <w:r w:rsidRPr="00AA4883">
        <w:rPr>
          <w:rFonts w:ascii="Verdana" w:hAnsi="Verdana" w:cs="Arial"/>
          <w:sz w:val="16"/>
          <w:szCs w:val="16"/>
        </w:rPr>
        <w:lastRenderedPageBreak/>
        <w:t xml:space="preserve">Οι </w:t>
      </w:r>
      <w:r w:rsidRPr="00AA4883">
        <w:rPr>
          <w:rFonts w:ascii="Verdana" w:hAnsi="Verdana" w:cs="Arial"/>
          <w:spacing w:val="2"/>
          <w:sz w:val="16"/>
          <w:szCs w:val="16"/>
        </w:rPr>
        <w:t xml:space="preserve">ενώσεις οικονομικών φορέων, συμπεριλαμβανομένων και </w:t>
      </w:r>
      <w:r w:rsidRPr="00AA4883">
        <w:rPr>
          <w:rFonts w:ascii="Verdana" w:hAnsi="Verdana" w:cs="Arial"/>
          <w:spacing w:val="3"/>
          <w:sz w:val="16"/>
          <w:szCs w:val="16"/>
        </w:rPr>
        <w:t xml:space="preserve">των </w:t>
      </w:r>
      <w:r w:rsidRPr="00AA4883">
        <w:rPr>
          <w:rFonts w:ascii="Verdana" w:hAnsi="Verdana" w:cs="Arial"/>
          <w:spacing w:val="2"/>
          <w:sz w:val="16"/>
          <w:szCs w:val="16"/>
        </w:rPr>
        <w:t xml:space="preserve">προσωρινών συμπράξεων, </w:t>
      </w:r>
      <w:r w:rsidRPr="00AA4883">
        <w:rPr>
          <w:rFonts w:ascii="Verdana" w:hAnsi="Verdana" w:cs="Arial"/>
          <w:sz w:val="16"/>
          <w:szCs w:val="16"/>
        </w:rPr>
        <w:t xml:space="preserve">δεν </w:t>
      </w:r>
      <w:r w:rsidRPr="00AA4883">
        <w:rPr>
          <w:rFonts w:ascii="Verdana" w:hAnsi="Verdana" w:cs="Arial"/>
          <w:spacing w:val="3"/>
          <w:sz w:val="16"/>
          <w:szCs w:val="16"/>
        </w:rPr>
        <w:t xml:space="preserve">απαιτείται </w:t>
      </w:r>
      <w:r w:rsidRPr="00AA4883">
        <w:rPr>
          <w:rFonts w:ascii="Verdana" w:hAnsi="Verdana" w:cs="Arial"/>
          <w:sz w:val="16"/>
          <w:szCs w:val="16"/>
        </w:rPr>
        <w:t xml:space="preserve">να </w:t>
      </w:r>
      <w:r w:rsidRPr="00AA4883">
        <w:rPr>
          <w:rFonts w:ascii="Verdana" w:hAnsi="Verdana" w:cs="Arial"/>
          <w:spacing w:val="2"/>
          <w:sz w:val="16"/>
          <w:szCs w:val="16"/>
        </w:rPr>
        <w:t xml:space="preserve">περιβληθούν συγκεκριμένη νομική </w:t>
      </w:r>
      <w:r w:rsidRPr="00AA4883">
        <w:rPr>
          <w:rFonts w:ascii="Verdana" w:hAnsi="Verdana" w:cs="Arial"/>
          <w:spacing w:val="3"/>
          <w:sz w:val="16"/>
          <w:szCs w:val="16"/>
        </w:rPr>
        <w:t xml:space="preserve">μορφή </w:t>
      </w:r>
      <w:r w:rsidRPr="00AA4883">
        <w:rPr>
          <w:rFonts w:ascii="Verdana" w:hAnsi="Verdana" w:cs="Arial"/>
          <w:spacing w:val="2"/>
          <w:sz w:val="16"/>
          <w:szCs w:val="16"/>
        </w:rPr>
        <w:t xml:space="preserve">για την υποβολή προσφοράς, όμως </w:t>
      </w:r>
      <w:r w:rsidRPr="00AA4883">
        <w:rPr>
          <w:rFonts w:ascii="Verdana" w:hAnsi="Verdana" w:cs="Arial"/>
          <w:sz w:val="16"/>
          <w:szCs w:val="16"/>
        </w:rPr>
        <w:t xml:space="preserve">η Α.Α. </w:t>
      </w:r>
      <w:r w:rsidRPr="00AA4883">
        <w:rPr>
          <w:rFonts w:ascii="Verdana" w:hAnsi="Verdana" w:cs="Arial"/>
          <w:spacing w:val="2"/>
          <w:sz w:val="16"/>
          <w:szCs w:val="16"/>
        </w:rPr>
        <w:t xml:space="preserve">μπορεί </w:t>
      </w:r>
      <w:r w:rsidRPr="00AA4883">
        <w:rPr>
          <w:rFonts w:ascii="Verdana" w:hAnsi="Verdana" w:cs="Arial"/>
          <w:sz w:val="16"/>
          <w:szCs w:val="16"/>
        </w:rPr>
        <w:t xml:space="preserve">να </w:t>
      </w:r>
      <w:r w:rsidRPr="00AA4883">
        <w:rPr>
          <w:rFonts w:ascii="Verdana" w:hAnsi="Verdana" w:cs="Arial"/>
          <w:spacing w:val="2"/>
          <w:sz w:val="16"/>
          <w:szCs w:val="16"/>
        </w:rPr>
        <w:t xml:space="preserve">απαιτήσει </w:t>
      </w:r>
      <w:r w:rsidRPr="00AA4883">
        <w:rPr>
          <w:rFonts w:ascii="Verdana" w:hAnsi="Verdana" w:cs="Arial"/>
          <w:sz w:val="16"/>
          <w:szCs w:val="16"/>
        </w:rPr>
        <w:t xml:space="preserve">από τις </w:t>
      </w:r>
      <w:r w:rsidRPr="00AA4883">
        <w:rPr>
          <w:rFonts w:ascii="Verdana" w:hAnsi="Verdana" w:cs="Arial"/>
          <w:spacing w:val="2"/>
          <w:sz w:val="16"/>
          <w:szCs w:val="16"/>
        </w:rPr>
        <w:t xml:space="preserve">ενώσεις οικονομικών φορέων </w:t>
      </w:r>
      <w:r w:rsidRPr="00AA4883">
        <w:rPr>
          <w:rFonts w:ascii="Verdana" w:hAnsi="Verdana" w:cs="Arial"/>
          <w:sz w:val="16"/>
          <w:szCs w:val="16"/>
        </w:rPr>
        <w:t xml:space="preserve">να </w:t>
      </w:r>
      <w:r w:rsidRPr="00AA4883">
        <w:rPr>
          <w:rFonts w:ascii="Verdana" w:hAnsi="Verdana" w:cs="Arial"/>
          <w:spacing w:val="2"/>
          <w:sz w:val="16"/>
          <w:szCs w:val="16"/>
        </w:rPr>
        <w:t xml:space="preserve">περιβληθούν συγκεκριμένη </w:t>
      </w:r>
      <w:r w:rsidRPr="00AA4883">
        <w:rPr>
          <w:rFonts w:ascii="Verdana" w:hAnsi="Verdana" w:cs="Arial"/>
          <w:sz w:val="16"/>
          <w:szCs w:val="16"/>
        </w:rPr>
        <w:t xml:space="preserve">νομική </w:t>
      </w:r>
      <w:r w:rsidRPr="00AA4883">
        <w:rPr>
          <w:rFonts w:ascii="Verdana" w:hAnsi="Verdana" w:cs="Arial"/>
          <w:spacing w:val="2"/>
          <w:sz w:val="16"/>
          <w:szCs w:val="16"/>
        </w:rPr>
        <w:t xml:space="preserve">μορφή, εφόσον τους ανατεθεί </w:t>
      </w:r>
      <w:r w:rsidRPr="00AA4883">
        <w:rPr>
          <w:rFonts w:ascii="Verdana" w:hAnsi="Verdana" w:cs="Arial"/>
          <w:sz w:val="16"/>
          <w:szCs w:val="16"/>
        </w:rPr>
        <w:t>η</w:t>
      </w:r>
      <w:r w:rsidRPr="00AA4883">
        <w:rPr>
          <w:rFonts w:ascii="Verdana" w:hAnsi="Verdana" w:cs="Arial"/>
          <w:spacing w:val="23"/>
          <w:sz w:val="16"/>
          <w:szCs w:val="16"/>
        </w:rPr>
        <w:t xml:space="preserve"> </w:t>
      </w:r>
      <w:r w:rsidRPr="00AA4883">
        <w:rPr>
          <w:rFonts w:ascii="Verdana" w:hAnsi="Verdana" w:cs="Arial"/>
          <w:spacing w:val="2"/>
          <w:sz w:val="16"/>
          <w:szCs w:val="16"/>
        </w:rPr>
        <w:t>σύμβαση.</w:t>
      </w:r>
    </w:p>
    <w:p w14:paraId="701E1B81" w14:textId="6EFA438E" w:rsidR="00D34618" w:rsidRPr="00AA4883" w:rsidRDefault="00D34618" w:rsidP="00CF17C3">
      <w:pPr>
        <w:pStyle w:val="a4"/>
        <w:rPr>
          <w:rFonts w:ascii="Verdana" w:hAnsi="Verdana" w:cs="Arial"/>
          <w:sz w:val="16"/>
          <w:szCs w:val="16"/>
        </w:rPr>
      </w:pPr>
      <w:r w:rsidRPr="00AA4883">
        <w:rPr>
          <w:rFonts w:ascii="Verdana" w:hAnsi="Verdana" w:cs="Arial"/>
          <w:sz w:val="16"/>
          <w:szCs w:val="16"/>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007F1957" w:rsidRPr="00AA4883">
        <w:rPr>
          <w:rFonts w:ascii="Verdana" w:hAnsi="Verdana"/>
        </w:rPr>
        <w:t xml:space="preserve"> </w:t>
      </w:r>
      <w:r w:rsidR="007F1957" w:rsidRPr="00AA4883">
        <w:rPr>
          <w:rFonts w:ascii="Verdana" w:hAnsi="Verdana" w:cs="Arial"/>
          <w:sz w:val="16"/>
          <w:szCs w:val="16"/>
        </w:rPr>
        <w:t>Τα απαιτούμενα δικαιολογητικά πληρωμής είναι τα προβλεπόμενα στο άρθρο 200 του Ν 4412/2016 Καθώς και την οδηγία Ε.Ε.2014/55ΕΕ άρθρο 148-154 του Ν.4601/2019 περί ηλεκτρονικής τιμολόγηση Ν.4872/2022 άρθρο &amp; ΚΥΑ46901/2024 και του Ν4412/2016 άρθρο 53 παρ 2.</w:t>
      </w:r>
    </w:p>
    <w:p w14:paraId="246F666E" w14:textId="77777777" w:rsidR="00D34618" w:rsidRPr="00AA4883" w:rsidRDefault="00D34618" w:rsidP="00CF17C3">
      <w:pPr>
        <w:pStyle w:val="a4"/>
        <w:rPr>
          <w:rFonts w:ascii="Verdana" w:hAnsi="Verdana" w:cs="Arial"/>
          <w:sz w:val="16"/>
          <w:szCs w:val="16"/>
        </w:rPr>
      </w:pPr>
    </w:p>
    <w:p w14:paraId="47CEA7CC" w14:textId="77777777" w:rsidR="008B2E4D" w:rsidRDefault="008B2E4D" w:rsidP="00AA4883">
      <w:pPr>
        <w:jc w:val="center"/>
        <w:rPr>
          <w:rFonts w:ascii="Verdana" w:hAnsi="Verdana" w:cs="Arial"/>
          <w:b/>
          <w:sz w:val="16"/>
          <w:szCs w:val="16"/>
        </w:rPr>
      </w:pPr>
    </w:p>
    <w:p w14:paraId="60B95B7B" w14:textId="5E08275B" w:rsidR="00D34618" w:rsidRPr="00AA4883" w:rsidRDefault="00D34618" w:rsidP="00AA4883">
      <w:pPr>
        <w:jc w:val="center"/>
        <w:rPr>
          <w:rFonts w:ascii="Verdana" w:hAnsi="Verdana" w:cs="Arial"/>
          <w:b/>
          <w:sz w:val="16"/>
          <w:szCs w:val="16"/>
        </w:rPr>
      </w:pPr>
      <w:r w:rsidRPr="00AA4883">
        <w:rPr>
          <w:rFonts w:ascii="Verdana" w:hAnsi="Verdana" w:cs="Arial"/>
          <w:b/>
          <w:sz w:val="16"/>
          <w:szCs w:val="16"/>
        </w:rPr>
        <w:t>ΑΡΘΡΟ 4</w:t>
      </w:r>
      <w:r w:rsidRPr="00AA4883">
        <w:rPr>
          <w:rFonts w:ascii="Verdana" w:hAnsi="Verdana" w:cs="Arial"/>
          <w:b/>
          <w:sz w:val="16"/>
          <w:szCs w:val="16"/>
          <w:vertAlign w:val="superscript"/>
        </w:rPr>
        <w:t>ο</w:t>
      </w:r>
    </w:p>
    <w:p w14:paraId="41F76F80" w14:textId="77777777" w:rsidR="00D34618" w:rsidRPr="00AA4883" w:rsidRDefault="00D34618" w:rsidP="00AA4883">
      <w:pPr>
        <w:jc w:val="center"/>
        <w:rPr>
          <w:rFonts w:ascii="Verdana" w:hAnsi="Verdana" w:cs="Arial"/>
          <w:b/>
          <w:sz w:val="16"/>
          <w:szCs w:val="16"/>
        </w:rPr>
      </w:pPr>
      <w:r w:rsidRPr="00AA4883">
        <w:rPr>
          <w:rFonts w:ascii="Verdana" w:hAnsi="Verdana" w:cs="Arial"/>
          <w:b/>
          <w:sz w:val="16"/>
          <w:szCs w:val="16"/>
        </w:rPr>
        <w:t>Προσφορές - Τεχνικές προδιαγραφές</w:t>
      </w:r>
    </w:p>
    <w:p w14:paraId="7FA49018" w14:textId="77777777" w:rsidR="00D34618" w:rsidRPr="00AA4883" w:rsidRDefault="00D34618" w:rsidP="00CF17C3">
      <w:pPr>
        <w:pStyle w:val="a4"/>
        <w:rPr>
          <w:rFonts w:ascii="Verdana" w:hAnsi="Verdana" w:cs="Arial"/>
          <w:sz w:val="16"/>
          <w:szCs w:val="16"/>
        </w:rPr>
      </w:pPr>
      <w:r w:rsidRPr="00AA4883">
        <w:rPr>
          <w:rFonts w:ascii="Verdana" w:hAnsi="Verdana" w:cs="Arial"/>
          <w:sz w:val="16"/>
          <w:szCs w:val="16"/>
        </w:rPr>
        <w:t>Η εν λόγω σύμβαση δεν υποδιαιρείται σε τμήματα.</w:t>
      </w:r>
    </w:p>
    <w:p w14:paraId="0C46E32E" w14:textId="77777777" w:rsidR="00D34618" w:rsidRPr="00AA4883" w:rsidRDefault="00D34618" w:rsidP="00CF17C3">
      <w:pPr>
        <w:pStyle w:val="a4"/>
        <w:rPr>
          <w:rFonts w:ascii="Verdana" w:hAnsi="Verdana" w:cs="Arial"/>
          <w:sz w:val="16"/>
          <w:szCs w:val="16"/>
        </w:rPr>
      </w:pPr>
      <w:r w:rsidRPr="00AA4883">
        <w:rPr>
          <w:rFonts w:ascii="Verdana" w:hAnsi="Verdana" w:cs="Arial"/>
          <w:sz w:val="16"/>
          <w:szCs w:val="16"/>
        </w:rPr>
        <w:t>Προσφορές γίνονται δεκτές για το σύνολο της υπηρεσίας του ενδεικτικού προϋπολογισμού.</w:t>
      </w:r>
    </w:p>
    <w:p w14:paraId="2EA5A5C2" w14:textId="77777777" w:rsidR="00D34618" w:rsidRPr="00AA4883" w:rsidRDefault="00D34618" w:rsidP="00CF17C3">
      <w:pPr>
        <w:pStyle w:val="a4"/>
        <w:rPr>
          <w:rFonts w:ascii="Verdana" w:hAnsi="Verdana" w:cs="Arial"/>
          <w:sz w:val="16"/>
          <w:szCs w:val="16"/>
        </w:rPr>
      </w:pPr>
      <w:r w:rsidRPr="00AA4883">
        <w:rPr>
          <w:rFonts w:ascii="Verdana" w:hAnsi="Verdana" w:cs="Arial"/>
          <w:sz w:val="16"/>
          <w:szCs w:val="16"/>
        </w:rPr>
        <w:t>Το παράρτημα των Τεχνικών Προδιαγραφών αποτελεί αναπόσπαστο κομμάτι της μελέτης και ισχύουν απόλυτα τα όσα περιγράφονται σε αυτό και όλες οι απαιτήσεις που περιλαμβάνονται.</w:t>
      </w:r>
    </w:p>
    <w:p w14:paraId="38271F01" w14:textId="1E1F9713" w:rsidR="00D34618" w:rsidRPr="00AA4883" w:rsidRDefault="00D34618" w:rsidP="00CF17C3">
      <w:pPr>
        <w:rPr>
          <w:rFonts w:ascii="Verdana" w:hAnsi="Verdana" w:cs="Arial"/>
          <w:sz w:val="16"/>
          <w:szCs w:val="16"/>
        </w:rPr>
      </w:pPr>
      <w:r w:rsidRPr="00AA4883">
        <w:rPr>
          <w:rFonts w:ascii="Verdana" w:hAnsi="Verdana" w:cs="Arial"/>
          <w:sz w:val="16"/>
          <w:szCs w:val="16"/>
        </w:rPr>
        <w:t xml:space="preserve">              </w:t>
      </w:r>
    </w:p>
    <w:p w14:paraId="4FDD393C" w14:textId="45B72AC8" w:rsidR="00D34618" w:rsidRPr="00AA4883" w:rsidRDefault="00D34618" w:rsidP="00DA2BE5">
      <w:pPr>
        <w:jc w:val="center"/>
        <w:rPr>
          <w:rFonts w:ascii="Verdana" w:hAnsi="Verdana" w:cs="Arial"/>
          <w:sz w:val="16"/>
          <w:szCs w:val="16"/>
        </w:rPr>
      </w:pPr>
      <w:r w:rsidRPr="00AA4883">
        <w:rPr>
          <w:rFonts w:ascii="Verdana" w:hAnsi="Verdana" w:cs="Arial"/>
          <w:b/>
          <w:sz w:val="16"/>
          <w:szCs w:val="16"/>
        </w:rPr>
        <w:t>ΑΡΘΡΟ 5</w:t>
      </w:r>
      <w:r w:rsidRPr="00AA4883">
        <w:rPr>
          <w:rFonts w:ascii="Verdana" w:hAnsi="Verdana" w:cs="Arial"/>
          <w:b/>
          <w:sz w:val="16"/>
          <w:szCs w:val="16"/>
          <w:vertAlign w:val="superscript"/>
        </w:rPr>
        <w:t>ο</w:t>
      </w:r>
    </w:p>
    <w:p w14:paraId="74E9A4C3" w14:textId="12DE322B" w:rsidR="00D34618" w:rsidRPr="00AA4883" w:rsidRDefault="00D34618" w:rsidP="00AA4883">
      <w:pPr>
        <w:jc w:val="center"/>
        <w:rPr>
          <w:rFonts w:ascii="Verdana" w:hAnsi="Verdana" w:cs="Arial"/>
          <w:b/>
          <w:sz w:val="16"/>
          <w:szCs w:val="16"/>
        </w:rPr>
      </w:pPr>
      <w:r w:rsidRPr="00AA4883">
        <w:rPr>
          <w:rFonts w:ascii="Verdana" w:hAnsi="Verdana" w:cs="Arial"/>
          <w:b/>
          <w:sz w:val="16"/>
          <w:szCs w:val="16"/>
        </w:rPr>
        <w:t xml:space="preserve">Τρόπος </w:t>
      </w:r>
      <w:r w:rsidR="00073794">
        <w:rPr>
          <w:rFonts w:ascii="Verdana" w:hAnsi="Verdana" w:cs="Arial"/>
          <w:b/>
          <w:sz w:val="16"/>
          <w:szCs w:val="16"/>
        </w:rPr>
        <w:t xml:space="preserve">&amp; Χρόνος </w:t>
      </w:r>
      <w:r w:rsidRPr="00AA4883">
        <w:rPr>
          <w:rFonts w:ascii="Verdana" w:hAnsi="Verdana" w:cs="Arial"/>
          <w:b/>
          <w:sz w:val="16"/>
          <w:szCs w:val="16"/>
        </w:rPr>
        <w:t>εκτέλεσης</w:t>
      </w:r>
      <w:r w:rsidR="00073794">
        <w:rPr>
          <w:rFonts w:ascii="Verdana" w:hAnsi="Verdana" w:cs="Arial"/>
          <w:b/>
          <w:sz w:val="16"/>
          <w:szCs w:val="16"/>
        </w:rPr>
        <w:t xml:space="preserve"> </w:t>
      </w:r>
    </w:p>
    <w:p w14:paraId="4262B13E" w14:textId="3F947282" w:rsidR="00D34618" w:rsidRPr="00AA4883" w:rsidRDefault="00D34618" w:rsidP="00CF17C3">
      <w:pPr>
        <w:snapToGrid w:val="0"/>
        <w:spacing w:beforeLines="50" w:before="120"/>
        <w:jc w:val="both"/>
        <w:rPr>
          <w:rFonts w:ascii="Verdana" w:hAnsi="Verdana" w:cs="Arial"/>
          <w:sz w:val="16"/>
          <w:szCs w:val="16"/>
        </w:rPr>
      </w:pPr>
      <w:r w:rsidRPr="00AA4883">
        <w:rPr>
          <w:rFonts w:ascii="Verdana" w:hAnsi="Verdana" w:cs="Arial"/>
          <w:sz w:val="16"/>
          <w:szCs w:val="16"/>
        </w:rPr>
        <w:t xml:space="preserve">Η υπηρεσία αυτή θα ανατεθεί με την διαδικασία της απευθείας ανάθεσης σύμφωνα με τα οριζόμενα στο άρθρο 118 του Ν.4412/16 </w:t>
      </w:r>
      <w:r w:rsidRPr="00AA4883">
        <w:rPr>
          <w:rFonts w:ascii="Verdana" w:hAnsi="Verdana" w:cs="Arial"/>
          <w:bCs/>
          <w:sz w:val="16"/>
          <w:szCs w:val="16"/>
        </w:rPr>
        <w:t>και με κριτήριο κατακύρωσης την πλέον συμφέρουσα από οικονομικής άποψης προσφορά αποκλειστικά βάσει τιμής (χαμηλότερη τιμή).</w:t>
      </w:r>
      <w:r w:rsidR="00073794">
        <w:rPr>
          <w:rFonts w:ascii="Verdana" w:hAnsi="Verdana" w:cs="Arial"/>
          <w:bCs/>
          <w:sz w:val="16"/>
          <w:szCs w:val="16"/>
        </w:rPr>
        <w:t xml:space="preserve"> Η εν λόγω υπηρεσία αφορά σε διάστημα 3 μηνών και ιδιαίτερα τους καλοκαιρινούς μήνες από 15 Ιουνίου έως και 15 Σεπτεμβρίου 2026.  </w:t>
      </w:r>
    </w:p>
    <w:p w14:paraId="48F23413" w14:textId="77777777" w:rsidR="00D34618" w:rsidRPr="00AA4883" w:rsidRDefault="00D34618" w:rsidP="00CF17C3">
      <w:pPr>
        <w:rPr>
          <w:rFonts w:ascii="Verdana" w:hAnsi="Verdana" w:cs="Arial"/>
          <w:b/>
          <w:sz w:val="16"/>
          <w:szCs w:val="16"/>
        </w:rPr>
      </w:pPr>
    </w:p>
    <w:p w14:paraId="0EC49998" w14:textId="283EB2C1" w:rsidR="00D34618" w:rsidRPr="00AA4883" w:rsidRDefault="00D34618" w:rsidP="00AA4883">
      <w:pPr>
        <w:jc w:val="center"/>
        <w:rPr>
          <w:rFonts w:ascii="Verdana" w:hAnsi="Verdana" w:cs="Arial"/>
          <w:b/>
          <w:sz w:val="16"/>
          <w:szCs w:val="16"/>
        </w:rPr>
      </w:pPr>
      <w:r w:rsidRPr="00AA4883">
        <w:rPr>
          <w:rFonts w:ascii="Verdana" w:hAnsi="Verdana" w:cs="Arial"/>
          <w:b/>
          <w:sz w:val="16"/>
          <w:szCs w:val="16"/>
        </w:rPr>
        <w:t>ΑΡΘΡΟ 6</w:t>
      </w:r>
      <w:r w:rsidRPr="00AA4883">
        <w:rPr>
          <w:rFonts w:ascii="Verdana" w:hAnsi="Verdana" w:cs="Arial"/>
          <w:b/>
          <w:sz w:val="16"/>
          <w:szCs w:val="16"/>
          <w:vertAlign w:val="superscript"/>
        </w:rPr>
        <w:t>ο</w:t>
      </w:r>
    </w:p>
    <w:p w14:paraId="274503C8" w14:textId="085C5AE7" w:rsidR="00D34618" w:rsidRPr="00AA4883" w:rsidRDefault="00D34618" w:rsidP="00AA4883">
      <w:pPr>
        <w:jc w:val="center"/>
        <w:rPr>
          <w:rFonts w:ascii="Verdana" w:hAnsi="Verdana" w:cs="Arial"/>
          <w:b/>
          <w:sz w:val="16"/>
          <w:szCs w:val="16"/>
        </w:rPr>
      </w:pPr>
      <w:r w:rsidRPr="00AA4883">
        <w:rPr>
          <w:rFonts w:ascii="Verdana" w:hAnsi="Verdana" w:cs="Arial"/>
          <w:b/>
          <w:sz w:val="16"/>
          <w:szCs w:val="16"/>
        </w:rPr>
        <w:t>Λόγοι αποκλεισμού</w:t>
      </w:r>
    </w:p>
    <w:p w14:paraId="1DAEE5E7" w14:textId="77777777" w:rsidR="00D34618" w:rsidRPr="00AA4883" w:rsidRDefault="00D34618" w:rsidP="00CF17C3">
      <w:pPr>
        <w:pStyle w:val="3"/>
        <w:snapToGrid w:val="0"/>
        <w:spacing w:beforeLines="50" w:before="120" w:after="0"/>
        <w:jc w:val="both"/>
        <w:rPr>
          <w:rFonts w:ascii="Verdana" w:hAnsi="Verdana" w:cs="Arial"/>
        </w:rPr>
      </w:pPr>
      <w:r w:rsidRPr="00AA4883">
        <w:rPr>
          <w:rFonts w:ascii="Verdana" w:hAnsi="Verdana" w:cs="Arial"/>
        </w:rPr>
        <w:t xml:space="preserve">Κάθε προσφέρων αποκλείεται από τη συμμετοχή σε διαδικασία σύναψης σύμβασης, εφόσον συντρέχει στο πρόσωπό του (αν πρόκειται για μεμονωμένο φυσικό ή νομικό πρόσωπο) ή σε ένα από τα μέλη του (αν πρόκειται περί ένωσης οικονομικών φορέων ) ένας από τους λόγους των παρακάτω περιπτώσεων: </w:t>
      </w:r>
    </w:p>
    <w:p w14:paraId="4A19C9D6" w14:textId="77777777" w:rsidR="00D34618" w:rsidRPr="00AA4883" w:rsidRDefault="00D34618" w:rsidP="00CF17C3">
      <w:pPr>
        <w:pStyle w:val="paragraph"/>
        <w:numPr>
          <w:ilvl w:val="0"/>
          <w:numId w:val="11"/>
        </w:numPr>
        <w:snapToGrid w:val="0"/>
        <w:spacing w:beforeLines="50" w:before="120" w:beforeAutospacing="0" w:after="0" w:afterAutospacing="0"/>
        <w:ind w:left="0"/>
        <w:jc w:val="both"/>
        <w:textAlignment w:val="baseline"/>
        <w:rPr>
          <w:rFonts w:ascii="Verdana" w:hAnsi="Verdana" w:cs="Arial"/>
          <w:sz w:val="16"/>
          <w:szCs w:val="16"/>
        </w:rPr>
      </w:pPr>
      <w:r w:rsidRPr="00AA4883">
        <w:rPr>
          <w:rStyle w:val="normaltextrun"/>
          <w:rFonts w:ascii="Verdana" w:hAnsi="Verdana" w:cs="Arial"/>
          <w:sz w:val="16"/>
          <w:szCs w:val="16"/>
        </w:rPr>
        <w:t>Όταν υπάρχει εις βάρος του τελεσίδικη καταδικαστική απόφαση για έναν από τους ακόλουθους λόγους:</w:t>
      </w:r>
    </w:p>
    <w:p w14:paraId="5A60F959" w14:textId="77777777" w:rsidR="00D34618" w:rsidRPr="00AA4883" w:rsidRDefault="00D34618" w:rsidP="00CF17C3">
      <w:pPr>
        <w:pStyle w:val="paragraph"/>
        <w:snapToGrid w:val="0"/>
        <w:spacing w:beforeLines="50" w:before="120" w:beforeAutospacing="0" w:after="0" w:afterAutospacing="0"/>
        <w:jc w:val="both"/>
        <w:textAlignment w:val="baseline"/>
        <w:rPr>
          <w:rFonts w:ascii="Verdana" w:hAnsi="Verdana" w:cs="Arial"/>
          <w:sz w:val="16"/>
          <w:szCs w:val="16"/>
        </w:rPr>
      </w:pPr>
      <w:r w:rsidRPr="00AA4883">
        <w:rPr>
          <w:rStyle w:val="normaltextrun"/>
          <w:rFonts w:ascii="Verdana" w:hAnsi="Verdana" w:cs="Arial"/>
          <w:sz w:val="16"/>
          <w:szCs w:val="16"/>
        </w:rPr>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554AA6AB" w14:textId="77777777" w:rsidR="00D34618" w:rsidRPr="00AA4883" w:rsidRDefault="00D34618" w:rsidP="00CF17C3">
      <w:pPr>
        <w:pStyle w:val="paragraph"/>
        <w:snapToGrid w:val="0"/>
        <w:spacing w:beforeLines="50" w:before="120" w:beforeAutospacing="0" w:after="0" w:afterAutospacing="0"/>
        <w:jc w:val="both"/>
        <w:textAlignment w:val="baseline"/>
        <w:rPr>
          <w:rFonts w:ascii="Verdana" w:hAnsi="Verdana" w:cs="Arial"/>
          <w:sz w:val="16"/>
          <w:szCs w:val="16"/>
        </w:rPr>
      </w:pPr>
      <w:r w:rsidRPr="00AA4883">
        <w:rPr>
          <w:rStyle w:val="normaltextrun"/>
          <w:rFonts w:ascii="Verdana" w:hAnsi="Verdana" w:cs="Arial"/>
          <w:sz w:val="16"/>
          <w:szCs w:val="16"/>
        </w:rP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επιρροής–μεσάζοντες), 396 παρ. 2 (δωροδοκία στον ιδιωτικό τομέα) του Ποινικού Κώδικα</w:t>
      </w:r>
    </w:p>
    <w:p w14:paraId="2BE8D812" w14:textId="77777777" w:rsidR="00D34618" w:rsidRPr="00AA4883" w:rsidRDefault="00D34618" w:rsidP="00CF17C3">
      <w:pPr>
        <w:pStyle w:val="paragraph"/>
        <w:snapToGrid w:val="0"/>
        <w:spacing w:beforeLines="50" w:before="120" w:beforeAutospacing="0" w:after="0" w:afterAutospacing="0"/>
        <w:jc w:val="both"/>
        <w:textAlignment w:val="baseline"/>
        <w:rPr>
          <w:rFonts w:ascii="Verdana" w:hAnsi="Verdana" w:cs="Arial"/>
          <w:sz w:val="16"/>
          <w:szCs w:val="16"/>
        </w:rPr>
      </w:pPr>
      <w:r w:rsidRPr="00AA4883">
        <w:rPr>
          <w:rStyle w:val="normaltextrun"/>
          <w:rFonts w:ascii="Verdana" w:hAnsi="Verdana" w:cs="Arial"/>
          <w:sz w:val="16"/>
          <w:szCs w:val="16"/>
        </w:rP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r w:rsidRPr="00AA4883">
        <w:rPr>
          <w:rStyle w:val="spellingerror"/>
          <w:rFonts w:ascii="Verdana" w:hAnsi="Verdana" w:cs="Arial"/>
          <w:sz w:val="16"/>
          <w:szCs w:val="16"/>
        </w:rPr>
        <w:t>επ</w:t>
      </w:r>
      <w:r w:rsidRPr="00AA4883">
        <w:rPr>
          <w:rStyle w:val="normaltextrun"/>
          <w:rFonts w:ascii="Verdana" w:hAnsi="Verdana" w:cs="Arial"/>
          <w:sz w:val="16"/>
          <w:szCs w:val="16"/>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1EB5FE3C" w14:textId="77777777" w:rsidR="00D34618" w:rsidRPr="00AA4883" w:rsidRDefault="00D34618" w:rsidP="00CF17C3">
      <w:pPr>
        <w:pStyle w:val="paragraph"/>
        <w:snapToGrid w:val="0"/>
        <w:spacing w:beforeLines="50" w:before="120" w:beforeAutospacing="0" w:after="0" w:afterAutospacing="0"/>
        <w:jc w:val="both"/>
        <w:textAlignment w:val="baseline"/>
        <w:rPr>
          <w:rFonts w:ascii="Verdana" w:hAnsi="Verdana" w:cs="Arial"/>
          <w:sz w:val="16"/>
          <w:szCs w:val="16"/>
        </w:rPr>
      </w:pPr>
      <w:r w:rsidRPr="00AA4883">
        <w:rPr>
          <w:rStyle w:val="normaltextrun"/>
          <w:rFonts w:ascii="Verdana" w:hAnsi="Verdana" w:cs="Arial"/>
          <w:sz w:val="16"/>
          <w:szCs w:val="16"/>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46E71984" w14:textId="77777777" w:rsidR="00D34618" w:rsidRPr="00AA4883" w:rsidRDefault="00D34618" w:rsidP="00CF17C3">
      <w:pPr>
        <w:pStyle w:val="paragraph"/>
        <w:snapToGrid w:val="0"/>
        <w:spacing w:beforeLines="50" w:before="120" w:beforeAutospacing="0" w:after="0" w:afterAutospacing="0"/>
        <w:jc w:val="both"/>
        <w:textAlignment w:val="baseline"/>
        <w:rPr>
          <w:rFonts w:ascii="Verdana" w:hAnsi="Verdana" w:cs="Arial"/>
          <w:sz w:val="16"/>
          <w:szCs w:val="16"/>
        </w:rPr>
      </w:pPr>
      <w:r w:rsidRPr="00AA4883">
        <w:rPr>
          <w:rStyle w:val="spellingerror"/>
          <w:rFonts w:ascii="Verdana" w:hAnsi="Verdana" w:cs="Arial"/>
          <w:sz w:val="16"/>
          <w:szCs w:val="16"/>
        </w:rP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w:t>
      </w:r>
      <w:r w:rsidRPr="00AA4883">
        <w:rPr>
          <w:rStyle w:val="spellingerror"/>
          <w:rFonts w:ascii="Verdana" w:hAnsi="Verdana" w:cs="Arial"/>
          <w:sz w:val="16"/>
          <w:szCs w:val="16"/>
        </w:rPr>
        <w:lastRenderedPageBreak/>
        <w:t>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r w:rsidRPr="00AA4883">
        <w:rPr>
          <w:rStyle w:val="normaltextrun"/>
          <w:rFonts w:ascii="Verdana" w:hAnsi="Verdana" w:cs="Arial"/>
          <w:sz w:val="16"/>
          <w:szCs w:val="16"/>
        </w:rPr>
        <w:t>)</w:t>
      </w:r>
    </w:p>
    <w:p w14:paraId="2ACAAF00" w14:textId="77777777" w:rsidR="00D34618" w:rsidRPr="00AA4883" w:rsidRDefault="00D34618" w:rsidP="00CF17C3">
      <w:pPr>
        <w:pStyle w:val="paragraph"/>
        <w:snapToGrid w:val="0"/>
        <w:spacing w:beforeLines="50" w:before="120" w:beforeAutospacing="0" w:after="0" w:afterAutospacing="0"/>
        <w:jc w:val="both"/>
        <w:textAlignment w:val="baseline"/>
        <w:rPr>
          <w:rFonts w:ascii="Verdana" w:hAnsi="Verdana" w:cs="Arial"/>
          <w:sz w:val="16"/>
          <w:szCs w:val="16"/>
        </w:rPr>
      </w:pPr>
      <w:r w:rsidRPr="00AA4883">
        <w:rPr>
          <w:rStyle w:val="spellingerror"/>
          <w:rFonts w:ascii="Verdana" w:hAnsi="Verdana" w:cs="Arial"/>
          <w:sz w:val="16"/>
          <w:szCs w:val="16"/>
        </w:rPr>
        <w:t>στ</w:t>
      </w:r>
      <w:r w:rsidRPr="00AA4883">
        <w:rPr>
          <w:rStyle w:val="normaltextrun"/>
          <w:rFonts w:ascii="Verdana" w:hAnsi="Verdana" w:cs="Arial"/>
          <w:sz w:val="16"/>
          <w:szCs w:val="16"/>
        </w:rPr>
        <w:t>)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3CA868DE" w14:textId="77777777" w:rsidR="00D34618" w:rsidRPr="00AA4883" w:rsidRDefault="00D34618" w:rsidP="00CF17C3">
      <w:pPr>
        <w:pStyle w:val="paragraph"/>
        <w:snapToGrid w:val="0"/>
        <w:spacing w:beforeLines="50" w:before="120" w:beforeAutospacing="0" w:after="0" w:afterAutospacing="0"/>
        <w:jc w:val="both"/>
        <w:textAlignment w:val="baseline"/>
        <w:rPr>
          <w:rFonts w:ascii="Verdana" w:hAnsi="Verdana" w:cs="Arial"/>
          <w:sz w:val="16"/>
          <w:szCs w:val="16"/>
        </w:rPr>
      </w:pPr>
      <w:r w:rsidRPr="00AA4883">
        <w:rPr>
          <w:rStyle w:val="normaltextrun"/>
          <w:rFonts w:ascii="Verdana" w:hAnsi="Verdana" w:cs="Arial"/>
          <w:sz w:val="16"/>
          <w:szCs w:val="16"/>
        </w:rPr>
        <w:t>Ο οικονομικός φορέας αποκλείεται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14:paraId="23CBECA2" w14:textId="77777777" w:rsidR="00D34618" w:rsidRPr="00AA4883" w:rsidRDefault="00D34618" w:rsidP="00CF17C3">
      <w:pPr>
        <w:pStyle w:val="paragraph"/>
        <w:snapToGrid w:val="0"/>
        <w:spacing w:beforeLines="50" w:before="120" w:beforeAutospacing="0" w:after="0" w:afterAutospacing="0"/>
        <w:jc w:val="both"/>
        <w:textAlignment w:val="baseline"/>
        <w:rPr>
          <w:rFonts w:ascii="Verdana" w:hAnsi="Verdana" w:cs="Arial"/>
          <w:sz w:val="16"/>
          <w:szCs w:val="16"/>
        </w:rPr>
      </w:pPr>
      <w:r w:rsidRPr="00AA4883">
        <w:rPr>
          <w:rStyle w:val="normaltextrun"/>
          <w:rFonts w:ascii="Verdana" w:hAnsi="Verdana" w:cs="Arial"/>
          <w:sz w:val="16"/>
          <w:szCs w:val="16"/>
        </w:rPr>
        <w:t>Στις περιπτώσεις εταιρειών περιορισμένης ευθύνης (Ε.Π.Ε.) και προσωπικών εταιρειών (Ο.Ε. και Ε.Ε.) και ιδιωτικών κεφαλαιουχικών εταιρειών (IKE), η υποχρέωση του προηγούμενου εδαφίου αφορά κατ’ ελάχιστον στους διαχειριστές.</w:t>
      </w:r>
    </w:p>
    <w:p w14:paraId="6141D07A" w14:textId="77777777" w:rsidR="00D34618" w:rsidRPr="00AA4883" w:rsidRDefault="00D34618" w:rsidP="00CF17C3">
      <w:pPr>
        <w:pStyle w:val="paragraph"/>
        <w:snapToGrid w:val="0"/>
        <w:spacing w:beforeLines="50" w:before="120" w:beforeAutospacing="0" w:after="0" w:afterAutospacing="0"/>
        <w:jc w:val="both"/>
        <w:textAlignment w:val="baseline"/>
        <w:rPr>
          <w:rFonts w:ascii="Verdana" w:hAnsi="Verdana" w:cs="Arial"/>
          <w:sz w:val="16"/>
          <w:szCs w:val="16"/>
        </w:rPr>
      </w:pPr>
      <w:r w:rsidRPr="00AA4883">
        <w:rPr>
          <w:rStyle w:val="normaltextrun"/>
          <w:rFonts w:ascii="Verdana" w:hAnsi="Verdana" w:cs="Arial"/>
          <w:sz w:val="16"/>
          <w:szCs w:val="16"/>
        </w:rPr>
        <w:t>Στις περιπτώσεις ανωνύμων εταιρειών (Α.Ε.), η υποχρέωση του προηγούμενου εδαφίου αφορά κατ’ ελάχιστον στον Διευθύνοντα Σύμβουλο, καθώς και σε όλα τα μέλη του Διοικητικού Συμβουλίου.</w:t>
      </w:r>
    </w:p>
    <w:p w14:paraId="34E7B90E" w14:textId="77777777" w:rsidR="00D34618" w:rsidRPr="00AA4883" w:rsidRDefault="00D34618" w:rsidP="00CF17C3">
      <w:pPr>
        <w:pStyle w:val="paragraph"/>
        <w:snapToGrid w:val="0"/>
        <w:spacing w:beforeLines="50" w:before="120" w:beforeAutospacing="0" w:after="0" w:afterAutospacing="0"/>
        <w:jc w:val="both"/>
        <w:textAlignment w:val="baseline"/>
        <w:rPr>
          <w:rFonts w:ascii="Verdana" w:hAnsi="Verdana" w:cs="Arial"/>
          <w:sz w:val="16"/>
          <w:szCs w:val="16"/>
        </w:rPr>
      </w:pPr>
      <w:r w:rsidRPr="00AA4883">
        <w:rPr>
          <w:rStyle w:val="normaltextrun"/>
          <w:rFonts w:ascii="Verdana" w:hAnsi="Verdana" w:cs="Arial"/>
          <w:sz w:val="16"/>
          <w:szCs w:val="16"/>
        </w:rPr>
        <w:t>Στις περιπτώσεις Συνεταιρισμών, η υποχρέωση του προηγούμενου εδαφίου αφορά στα μέλη του Διοικητικού Συμβουλίου .</w:t>
      </w:r>
    </w:p>
    <w:p w14:paraId="38B314AB" w14:textId="77777777" w:rsidR="00D34618" w:rsidRPr="00AA4883" w:rsidRDefault="00D34618" w:rsidP="00CF17C3">
      <w:pPr>
        <w:pStyle w:val="paragraph"/>
        <w:snapToGrid w:val="0"/>
        <w:spacing w:beforeLines="50" w:before="120" w:beforeAutospacing="0" w:after="0" w:afterAutospacing="0"/>
        <w:jc w:val="both"/>
        <w:textAlignment w:val="baseline"/>
        <w:rPr>
          <w:rFonts w:ascii="Verdana" w:hAnsi="Verdana" w:cs="Arial"/>
          <w:sz w:val="16"/>
          <w:szCs w:val="16"/>
        </w:rPr>
      </w:pPr>
      <w:r w:rsidRPr="00AA4883">
        <w:rPr>
          <w:rStyle w:val="normaltextrun"/>
          <w:rFonts w:ascii="Verdana" w:hAnsi="Verdana" w:cs="Arial"/>
          <w:sz w:val="16"/>
          <w:szCs w:val="16"/>
        </w:rPr>
        <w:t>Σε όλες τις υπόλοιπες περιπτώσεις νομικών προσώπων, η υποχρέωση των προηγούμενων εδαφίων αφορά στους νόμιμους εκπροσώπους τους.</w:t>
      </w:r>
    </w:p>
    <w:p w14:paraId="492CC202" w14:textId="77777777" w:rsidR="00D34618" w:rsidRPr="00AA4883" w:rsidRDefault="00D34618" w:rsidP="00CF17C3">
      <w:pPr>
        <w:pStyle w:val="paragraph"/>
        <w:snapToGrid w:val="0"/>
        <w:spacing w:beforeLines="50" w:before="120" w:beforeAutospacing="0" w:after="0" w:afterAutospacing="0"/>
        <w:jc w:val="both"/>
        <w:textAlignment w:val="baseline"/>
        <w:rPr>
          <w:rStyle w:val="normaltextrun"/>
          <w:rFonts w:ascii="Verdana" w:hAnsi="Verdana" w:cs="Arial"/>
          <w:b/>
          <w:bCs/>
          <w:sz w:val="16"/>
          <w:szCs w:val="16"/>
        </w:rPr>
      </w:pPr>
      <w:r w:rsidRPr="00AA4883">
        <w:rPr>
          <w:rStyle w:val="normaltextrun"/>
          <w:rFonts w:ascii="Verdana" w:hAnsi="Verdana" w:cs="Arial"/>
          <w:b/>
          <w:bCs/>
          <w:sz w:val="16"/>
          <w:szCs w:val="16"/>
        </w:rPr>
        <w:t>Εάν στις ως άνω περιπτώσεις (α) έως (</w:t>
      </w:r>
      <w:r w:rsidRPr="00AA4883">
        <w:rPr>
          <w:rStyle w:val="spellingerror"/>
          <w:rFonts w:ascii="Verdana" w:hAnsi="Verdana" w:cs="Arial"/>
          <w:b/>
          <w:bCs/>
          <w:sz w:val="16"/>
          <w:szCs w:val="16"/>
        </w:rPr>
        <w:t>στ</w:t>
      </w:r>
      <w:r w:rsidRPr="00AA4883">
        <w:rPr>
          <w:rStyle w:val="normaltextrun"/>
          <w:rFonts w:ascii="Verdana" w:hAnsi="Verdana" w:cs="Arial"/>
          <w:b/>
          <w:bCs/>
          <w:sz w:val="16"/>
          <w:szCs w:val="16"/>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14:paraId="1D98A71F" w14:textId="77777777" w:rsidR="00D34618" w:rsidRPr="00AA4883" w:rsidRDefault="00D34618" w:rsidP="00F1347B">
      <w:pPr>
        <w:pStyle w:val="paragraph"/>
        <w:numPr>
          <w:ilvl w:val="0"/>
          <w:numId w:val="11"/>
        </w:numPr>
        <w:tabs>
          <w:tab w:val="left" w:pos="426"/>
        </w:tabs>
        <w:snapToGrid w:val="0"/>
        <w:spacing w:beforeLines="50" w:before="120" w:beforeAutospacing="0" w:after="0" w:afterAutospacing="0"/>
        <w:ind w:left="0" w:firstLine="0"/>
        <w:jc w:val="both"/>
        <w:textAlignment w:val="baseline"/>
        <w:rPr>
          <w:rFonts w:ascii="Verdana" w:hAnsi="Verdana" w:cs="Arial"/>
          <w:sz w:val="16"/>
          <w:szCs w:val="16"/>
        </w:rPr>
      </w:pPr>
      <w:r w:rsidRPr="00AA4883">
        <w:rPr>
          <w:rStyle w:val="normaltextrun"/>
          <w:rFonts w:ascii="Verdana" w:hAnsi="Verdana" w:cs="Arial"/>
          <w:sz w:val="16"/>
          <w:szCs w:val="16"/>
        </w:rPr>
        <w:t>α) Όταν ο προσφέρων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w:t>
      </w:r>
    </w:p>
    <w:p w14:paraId="04500C5C" w14:textId="77777777" w:rsidR="00D34618" w:rsidRPr="00AA4883" w:rsidRDefault="00D34618" w:rsidP="00F1347B">
      <w:pPr>
        <w:pStyle w:val="paragraph"/>
        <w:snapToGrid w:val="0"/>
        <w:spacing w:beforeLines="50" w:before="120" w:beforeAutospacing="0" w:after="0" w:afterAutospacing="0"/>
        <w:jc w:val="both"/>
        <w:textAlignment w:val="baseline"/>
        <w:rPr>
          <w:rFonts w:ascii="Verdana" w:hAnsi="Verdana" w:cs="Arial"/>
          <w:sz w:val="16"/>
          <w:szCs w:val="16"/>
        </w:rPr>
      </w:pPr>
      <w:r w:rsidRPr="00AA4883">
        <w:rPr>
          <w:rStyle w:val="normaltextrun"/>
          <w:rFonts w:ascii="Verdana" w:hAnsi="Verdana" w:cs="Arial"/>
          <w:sz w:val="16"/>
          <w:szCs w:val="16"/>
        </w:rPr>
        <w:t>β) όταν η αναθέτουσα αρχή μπορεί να αποδείξει με τα κατάλληλα μέσα ότι ο προσφέρων οικονομικός φορέας έχει αθετήσει τις υποχρεώσεις του όσον αφορά την καταβολή φόρων ή εισφορών κοινωνικής ασφάλισης.</w:t>
      </w:r>
    </w:p>
    <w:p w14:paraId="0DF6CC77" w14:textId="77777777" w:rsidR="00D34618" w:rsidRPr="00AA4883" w:rsidRDefault="00D34618" w:rsidP="00F1347B">
      <w:pPr>
        <w:pStyle w:val="paragraph"/>
        <w:snapToGrid w:val="0"/>
        <w:spacing w:beforeLines="50" w:before="120" w:beforeAutospacing="0" w:after="0" w:afterAutospacing="0"/>
        <w:jc w:val="both"/>
        <w:textAlignment w:val="baseline"/>
        <w:rPr>
          <w:rFonts w:ascii="Verdana" w:hAnsi="Verdana" w:cs="Arial"/>
          <w:sz w:val="16"/>
          <w:szCs w:val="16"/>
        </w:rPr>
      </w:pPr>
      <w:r w:rsidRPr="00AA4883">
        <w:rPr>
          <w:rStyle w:val="normaltextrun"/>
          <w:rFonts w:ascii="Verdana" w:hAnsi="Verdana" w:cs="Arial"/>
          <w:sz w:val="16"/>
          <w:szCs w:val="16"/>
        </w:rPr>
        <w:t>Οι υποχρεώσεις των περ. α' και β' δεν θεωρείται ότι έχουν αθετηθεί εφόσον δεν έχουν καταστεί ληξιπρόθεσμες ή εφόσον αυτές έχουν υπαχθεί σε δεσμευτικό διακανονισμό που τηρείται.</w:t>
      </w:r>
    </w:p>
    <w:p w14:paraId="500E96B2" w14:textId="77777777" w:rsidR="00D34618" w:rsidRPr="00AA4883" w:rsidRDefault="00D34618" w:rsidP="00F1347B">
      <w:pPr>
        <w:pStyle w:val="paragraph"/>
        <w:snapToGrid w:val="0"/>
        <w:spacing w:beforeLines="50" w:before="120" w:beforeAutospacing="0" w:after="0" w:afterAutospacing="0"/>
        <w:jc w:val="both"/>
        <w:textAlignment w:val="baseline"/>
        <w:rPr>
          <w:rFonts w:ascii="Verdana" w:hAnsi="Verdana" w:cs="Arial"/>
          <w:sz w:val="16"/>
          <w:szCs w:val="16"/>
        </w:rPr>
      </w:pPr>
      <w:r w:rsidRPr="00AA4883">
        <w:rPr>
          <w:rStyle w:val="normaltextrun"/>
          <w:rFonts w:ascii="Verdana" w:hAnsi="Verdana" w:cs="Arial"/>
          <w:sz w:val="16"/>
          <w:szCs w:val="16"/>
        </w:rPr>
        <w:t>Αν ο προσφέρων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5AB7FD9C" w14:textId="77777777" w:rsidR="00D34618" w:rsidRPr="00AA4883" w:rsidRDefault="00D34618" w:rsidP="00F1347B">
      <w:pPr>
        <w:pStyle w:val="paragraph"/>
        <w:snapToGrid w:val="0"/>
        <w:spacing w:beforeLines="50" w:before="120" w:beforeAutospacing="0" w:after="0" w:afterAutospacing="0"/>
        <w:jc w:val="both"/>
        <w:textAlignment w:val="baseline"/>
        <w:rPr>
          <w:rStyle w:val="normaltextrun"/>
          <w:rFonts w:ascii="Verdana" w:hAnsi="Verdana" w:cs="Arial"/>
          <w:sz w:val="16"/>
          <w:szCs w:val="16"/>
        </w:rPr>
      </w:pPr>
      <w:r w:rsidRPr="00AA4883">
        <w:rPr>
          <w:rStyle w:val="normaltextrun"/>
          <w:rFonts w:ascii="Verdana" w:hAnsi="Verdana" w:cs="Arial"/>
          <w:sz w:val="16"/>
          <w:szCs w:val="16"/>
        </w:rPr>
        <w:t>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w:t>
      </w:r>
    </w:p>
    <w:p w14:paraId="2B944538" w14:textId="77777777" w:rsidR="00D34618" w:rsidRPr="00AA4883" w:rsidRDefault="00D34618" w:rsidP="00F1347B">
      <w:pPr>
        <w:pStyle w:val="paragraph"/>
        <w:numPr>
          <w:ilvl w:val="0"/>
          <w:numId w:val="11"/>
        </w:numPr>
        <w:tabs>
          <w:tab w:val="left" w:pos="426"/>
        </w:tabs>
        <w:snapToGrid w:val="0"/>
        <w:spacing w:beforeLines="50" w:before="120" w:beforeAutospacing="0" w:after="0" w:afterAutospacing="0"/>
        <w:ind w:left="0" w:firstLine="0"/>
        <w:jc w:val="both"/>
        <w:textAlignment w:val="baseline"/>
        <w:rPr>
          <w:rFonts w:ascii="Verdana" w:hAnsi="Verdana" w:cs="Arial"/>
          <w:sz w:val="16"/>
          <w:szCs w:val="16"/>
        </w:rPr>
      </w:pPr>
      <w:r w:rsidRPr="00AA4883">
        <w:rPr>
          <w:rStyle w:val="normaltextrun"/>
          <w:rFonts w:ascii="Verdana" w:hAnsi="Verdana" w:cs="Arial"/>
          <w:sz w:val="16"/>
          <w:szCs w:val="16"/>
        </w:rPr>
        <w:t>Οικονομικός φορέας που του έχει επιβληθεί η ποινή του αποκλεισμού με την κοινή υπουργική απόφαση του άρθρου 74 του ν. 4412/2016, αποκλείεται αυτοδίκαια και από την παρούσα διαδικασία σύναψης δημόσιας σύμβασης.</w:t>
      </w:r>
    </w:p>
    <w:p w14:paraId="72304776" w14:textId="77777777" w:rsidR="00D34618" w:rsidRPr="00AA4883" w:rsidRDefault="00D34618" w:rsidP="00CF17C3">
      <w:pPr>
        <w:rPr>
          <w:rFonts w:ascii="Verdana" w:hAnsi="Verdana" w:cs="Arial"/>
          <w:b/>
          <w:sz w:val="16"/>
          <w:szCs w:val="16"/>
        </w:rPr>
      </w:pPr>
    </w:p>
    <w:p w14:paraId="41327D11" w14:textId="57A98EB9" w:rsidR="00D34618" w:rsidRPr="00AA4883" w:rsidRDefault="00D34618" w:rsidP="008B2E4D">
      <w:pPr>
        <w:jc w:val="center"/>
        <w:rPr>
          <w:rFonts w:ascii="Verdana" w:hAnsi="Verdana" w:cs="Arial"/>
          <w:b/>
          <w:sz w:val="16"/>
          <w:szCs w:val="16"/>
          <w:vertAlign w:val="superscript"/>
        </w:rPr>
      </w:pPr>
      <w:r w:rsidRPr="00AA4883">
        <w:rPr>
          <w:rFonts w:ascii="Verdana" w:hAnsi="Verdana" w:cs="Arial"/>
          <w:b/>
          <w:sz w:val="16"/>
          <w:szCs w:val="16"/>
        </w:rPr>
        <w:t>ΆΡΘΡΟ 7</w:t>
      </w:r>
      <w:r w:rsidRPr="00AA4883">
        <w:rPr>
          <w:rFonts w:ascii="Verdana" w:hAnsi="Verdana" w:cs="Arial"/>
          <w:b/>
          <w:sz w:val="16"/>
          <w:szCs w:val="16"/>
          <w:vertAlign w:val="superscript"/>
        </w:rPr>
        <w:t>ο</w:t>
      </w:r>
    </w:p>
    <w:p w14:paraId="48F4D11D" w14:textId="77777777" w:rsidR="00D34618" w:rsidRPr="00AA4883" w:rsidRDefault="00D34618" w:rsidP="008B2E4D">
      <w:pPr>
        <w:jc w:val="center"/>
        <w:rPr>
          <w:rFonts w:ascii="Verdana" w:hAnsi="Verdana" w:cs="Arial"/>
          <w:b/>
          <w:sz w:val="16"/>
          <w:szCs w:val="16"/>
        </w:rPr>
      </w:pPr>
      <w:r w:rsidRPr="00AA4883">
        <w:rPr>
          <w:rFonts w:ascii="Verdana" w:hAnsi="Verdana" w:cs="Arial"/>
          <w:b/>
          <w:sz w:val="16"/>
          <w:szCs w:val="16"/>
        </w:rPr>
        <w:t>Τεχνική και επαγγελματική ικανότητα</w:t>
      </w:r>
    </w:p>
    <w:p w14:paraId="72909FF3" w14:textId="77777777" w:rsidR="00D34618" w:rsidRPr="00AA4883" w:rsidRDefault="00D34618" w:rsidP="00CF17C3">
      <w:pPr>
        <w:pStyle w:val="a4"/>
        <w:rPr>
          <w:rFonts w:ascii="Verdana" w:hAnsi="Verdana" w:cs="Arial"/>
          <w:sz w:val="16"/>
          <w:szCs w:val="16"/>
        </w:rPr>
      </w:pPr>
      <w:r w:rsidRPr="00AA4883">
        <w:rPr>
          <w:rFonts w:ascii="Verdana" w:hAnsi="Verdana" w:cs="Arial"/>
          <w:sz w:val="16"/>
          <w:szCs w:val="16"/>
        </w:rPr>
        <w:t>Όσον αφορά την τεχνική και επαγγελματική ικανότητα για την παρούσα διαδικασία σύναψης σύμβασης, οι συμμετέχοντες οικονομικοί φορείς απαιτείται να πληρούν τις εξής</w:t>
      </w:r>
      <w:r w:rsidRPr="00AA4883">
        <w:rPr>
          <w:rFonts w:ascii="Verdana" w:hAnsi="Verdana" w:cs="Arial"/>
          <w:spacing w:val="-15"/>
          <w:sz w:val="16"/>
          <w:szCs w:val="16"/>
        </w:rPr>
        <w:t xml:space="preserve"> </w:t>
      </w:r>
      <w:r w:rsidRPr="00AA4883">
        <w:rPr>
          <w:rFonts w:ascii="Verdana" w:hAnsi="Verdana" w:cs="Arial"/>
          <w:sz w:val="16"/>
          <w:szCs w:val="16"/>
        </w:rPr>
        <w:t>προϋποθέσεις:</w:t>
      </w:r>
    </w:p>
    <w:p w14:paraId="2B965B3E" w14:textId="5E177610" w:rsidR="00D34618" w:rsidRPr="00AA4883" w:rsidRDefault="00D34618" w:rsidP="00CF17C3">
      <w:pPr>
        <w:pStyle w:val="a4"/>
        <w:rPr>
          <w:rFonts w:ascii="Verdana" w:hAnsi="Verdana" w:cs="Arial"/>
          <w:sz w:val="16"/>
          <w:szCs w:val="16"/>
        </w:rPr>
      </w:pPr>
      <w:r w:rsidRPr="00AA4883">
        <w:rPr>
          <w:rFonts w:ascii="Verdana" w:hAnsi="Verdana" w:cs="Arial"/>
          <w:sz w:val="16"/>
          <w:szCs w:val="16"/>
        </w:rPr>
        <w:t>α) Κατά την διάρκεια των τελευταίων τριών (3) ετών πριν την ημερομηνία διενέργειας του διαγωνισμού (202</w:t>
      </w:r>
      <w:r w:rsidR="00DA2BE5">
        <w:rPr>
          <w:rFonts w:ascii="Verdana" w:hAnsi="Verdana" w:cs="Arial"/>
          <w:sz w:val="16"/>
          <w:szCs w:val="16"/>
        </w:rPr>
        <w:t>3</w:t>
      </w:r>
      <w:r w:rsidRPr="00AA4883">
        <w:rPr>
          <w:rFonts w:ascii="Verdana" w:hAnsi="Verdana" w:cs="Arial"/>
          <w:sz w:val="16"/>
          <w:szCs w:val="16"/>
        </w:rPr>
        <w:t>, 202</w:t>
      </w:r>
      <w:r w:rsidR="00DA2BE5">
        <w:rPr>
          <w:rFonts w:ascii="Verdana" w:hAnsi="Verdana" w:cs="Arial"/>
          <w:sz w:val="16"/>
          <w:szCs w:val="16"/>
        </w:rPr>
        <w:t>4</w:t>
      </w:r>
      <w:r w:rsidRPr="00AA4883">
        <w:rPr>
          <w:rFonts w:ascii="Verdana" w:hAnsi="Verdana" w:cs="Arial"/>
          <w:sz w:val="16"/>
          <w:szCs w:val="16"/>
        </w:rPr>
        <w:t>, 202</w:t>
      </w:r>
      <w:r w:rsidR="00DA2BE5">
        <w:rPr>
          <w:rFonts w:ascii="Verdana" w:hAnsi="Verdana" w:cs="Arial"/>
          <w:sz w:val="16"/>
          <w:szCs w:val="16"/>
        </w:rPr>
        <w:t>5</w:t>
      </w:r>
      <w:r w:rsidRPr="00AA4883">
        <w:rPr>
          <w:rFonts w:ascii="Verdana" w:hAnsi="Verdana" w:cs="Arial"/>
          <w:sz w:val="16"/>
          <w:szCs w:val="16"/>
        </w:rPr>
        <w:t>), να έχουν εκτελέσει επιτυχώς δύο (2) συμβάσεις συναφείς με το αντικείμενο της παρούσας.</w:t>
      </w:r>
    </w:p>
    <w:p w14:paraId="58DA3E0E" w14:textId="44611222" w:rsidR="00D34618" w:rsidRPr="00AA4883" w:rsidRDefault="00D34618" w:rsidP="00CF17C3">
      <w:pPr>
        <w:pStyle w:val="a4"/>
        <w:rPr>
          <w:rFonts w:ascii="Verdana" w:hAnsi="Verdana" w:cs="Arial"/>
          <w:sz w:val="16"/>
          <w:szCs w:val="16"/>
        </w:rPr>
      </w:pPr>
      <w:r w:rsidRPr="00AA4883">
        <w:rPr>
          <w:rFonts w:ascii="Verdana" w:hAnsi="Verdana" w:cs="Arial"/>
          <w:sz w:val="16"/>
          <w:szCs w:val="16"/>
        </w:rPr>
        <w:t xml:space="preserve">β) Να διαθέτουν ομάδα έργου η οποία να αποτελείται, κατ’ ελάχιστον, από </w:t>
      </w:r>
      <w:r w:rsidR="00DA2BE5">
        <w:rPr>
          <w:rFonts w:ascii="Verdana" w:hAnsi="Verdana" w:cs="Arial"/>
          <w:sz w:val="16"/>
          <w:szCs w:val="16"/>
        </w:rPr>
        <w:t>τρεις</w:t>
      </w:r>
      <w:r w:rsidRPr="00AA4883">
        <w:rPr>
          <w:rFonts w:ascii="Verdana" w:hAnsi="Verdana" w:cs="Arial"/>
          <w:sz w:val="16"/>
          <w:szCs w:val="16"/>
        </w:rPr>
        <w:t xml:space="preserve"> (</w:t>
      </w:r>
      <w:r w:rsidR="00DA2BE5">
        <w:rPr>
          <w:rFonts w:ascii="Verdana" w:hAnsi="Verdana" w:cs="Arial"/>
          <w:sz w:val="16"/>
          <w:szCs w:val="16"/>
        </w:rPr>
        <w:t>3</w:t>
      </w:r>
      <w:r w:rsidRPr="00AA4883">
        <w:rPr>
          <w:rFonts w:ascii="Verdana" w:hAnsi="Verdana" w:cs="Arial"/>
          <w:sz w:val="16"/>
          <w:szCs w:val="16"/>
        </w:rPr>
        <w:t>) χειριστές, κατόχους διπλώματος ΣμηΕΑ</w:t>
      </w:r>
      <w:r w:rsidRPr="00AA4883">
        <w:rPr>
          <w:rFonts w:ascii="Verdana" w:hAnsi="Verdana" w:cs="Arial"/>
          <w:spacing w:val="-2"/>
          <w:sz w:val="16"/>
          <w:szCs w:val="16"/>
        </w:rPr>
        <w:t xml:space="preserve"> </w:t>
      </w:r>
      <w:r w:rsidRPr="00AA4883">
        <w:rPr>
          <w:rFonts w:ascii="Verdana" w:hAnsi="Verdana" w:cs="Arial"/>
          <w:sz w:val="16"/>
          <w:szCs w:val="16"/>
        </w:rPr>
        <w:t>Α1,Α2,Α3 από την Αρχή Πολιτικής Αεροπορίας (ΑΠΑ).</w:t>
      </w:r>
    </w:p>
    <w:p w14:paraId="4C40928E" w14:textId="77777777" w:rsidR="00D34618" w:rsidRPr="00AA4883" w:rsidRDefault="00D34618" w:rsidP="00CF17C3">
      <w:pPr>
        <w:pStyle w:val="a4"/>
        <w:rPr>
          <w:rFonts w:ascii="Verdana" w:hAnsi="Verdana" w:cs="Arial"/>
          <w:sz w:val="16"/>
          <w:szCs w:val="16"/>
        </w:rPr>
      </w:pPr>
      <w:r w:rsidRPr="00AA4883">
        <w:rPr>
          <w:rFonts w:ascii="Verdana" w:hAnsi="Verdana" w:cs="Arial"/>
          <w:sz w:val="16"/>
          <w:szCs w:val="16"/>
        </w:rPr>
        <w:t>γ) Το σύστημα πρέπει, επί ποινής αποκλεισμού, να έχει τη δυνατότητα να διεκπεραιώνει πτήσεις πέρα από την οπτική επαφή (BVLOS - Beyond Visual Line of Sight).</w:t>
      </w:r>
    </w:p>
    <w:p w14:paraId="64432A00" w14:textId="77777777" w:rsidR="00D34618" w:rsidRPr="00AA4883" w:rsidRDefault="00D34618" w:rsidP="00CF17C3">
      <w:pPr>
        <w:rPr>
          <w:rFonts w:ascii="Verdana" w:hAnsi="Verdana" w:cs="Arial"/>
          <w:sz w:val="16"/>
          <w:szCs w:val="16"/>
        </w:rPr>
      </w:pPr>
    </w:p>
    <w:p w14:paraId="7DBA4288" w14:textId="77777777" w:rsidR="00D34618" w:rsidRPr="00AA4883" w:rsidRDefault="00D34618" w:rsidP="008B2E4D">
      <w:pPr>
        <w:jc w:val="center"/>
        <w:rPr>
          <w:rFonts w:ascii="Verdana" w:hAnsi="Verdana" w:cs="Arial"/>
          <w:b/>
          <w:sz w:val="16"/>
          <w:szCs w:val="16"/>
          <w:vertAlign w:val="superscript"/>
        </w:rPr>
      </w:pPr>
      <w:r w:rsidRPr="00AA4883">
        <w:rPr>
          <w:rFonts w:ascii="Verdana" w:hAnsi="Verdana" w:cs="Arial"/>
          <w:b/>
          <w:sz w:val="16"/>
          <w:szCs w:val="16"/>
        </w:rPr>
        <w:t>ΆΡΘΡΟ 8</w:t>
      </w:r>
      <w:r w:rsidRPr="00AA4883">
        <w:rPr>
          <w:rFonts w:ascii="Verdana" w:hAnsi="Verdana" w:cs="Arial"/>
          <w:b/>
          <w:sz w:val="16"/>
          <w:szCs w:val="16"/>
          <w:vertAlign w:val="superscript"/>
        </w:rPr>
        <w:t>ο</w:t>
      </w:r>
    </w:p>
    <w:p w14:paraId="6D974906" w14:textId="77777777" w:rsidR="00D34618" w:rsidRPr="00AA4883" w:rsidRDefault="00D34618" w:rsidP="008B2E4D">
      <w:pPr>
        <w:jc w:val="center"/>
        <w:rPr>
          <w:rFonts w:ascii="Verdana" w:hAnsi="Verdana" w:cs="Arial"/>
          <w:b/>
          <w:sz w:val="16"/>
          <w:szCs w:val="16"/>
        </w:rPr>
      </w:pPr>
      <w:r w:rsidRPr="00AA4883">
        <w:rPr>
          <w:rFonts w:ascii="Verdana" w:hAnsi="Verdana" w:cs="Arial"/>
          <w:b/>
          <w:sz w:val="16"/>
          <w:szCs w:val="16"/>
        </w:rPr>
        <w:t>Πρότυπα Διασφάλισης Ποιότητας</w:t>
      </w:r>
    </w:p>
    <w:p w14:paraId="5FD9617D" w14:textId="1ED522C1" w:rsidR="00D34618" w:rsidRPr="00AA4883" w:rsidRDefault="00D34618" w:rsidP="00CF17C3">
      <w:pPr>
        <w:pStyle w:val="3"/>
        <w:snapToGrid w:val="0"/>
        <w:spacing w:beforeLines="50" w:before="120" w:after="0"/>
        <w:jc w:val="both"/>
        <w:rPr>
          <w:rFonts w:ascii="Verdana" w:hAnsi="Verdana" w:cs="Arial"/>
        </w:rPr>
      </w:pPr>
      <w:r w:rsidRPr="00AA4883">
        <w:rPr>
          <w:rFonts w:ascii="Verdana" w:hAnsi="Verdana" w:cs="Arial"/>
        </w:rPr>
        <w:t xml:space="preserve">Για τη διασφάλισης της ποιότητας των παρεχόμενων υπηρεσιών, η ανάδοχος θα πρέπει να διαθέτει πιστοποίηση από ανεξάρτητο διαπιστευμένο φορέα για τη διαχείριση της ποιότητας σύµφωνα µε το διεθνές πρότυπο EN ISO 9001:2015, για </w:t>
      </w:r>
      <w:r w:rsidRPr="00AA4883">
        <w:rPr>
          <w:rFonts w:ascii="Verdana" w:hAnsi="Verdana" w:cs="Arial"/>
        </w:rPr>
        <w:lastRenderedPageBreak/>
        <w:t xml:space="preserve">την περιβαλλοντική διαχείρισης σύμφωνα με το πρότυπο 14001:2015 και για τη </w:t>
      </w:r>
      <w:r w:rsidRPr="00AA4883">
        <w:rPr>
          <w:rFonts w:ascii="Verdana" w:hAnsi="Verdana" w:cs="Arial"/>
          <w:shd w:val="clear" w:color="auto" w:fill="FFFFFF"/>
        </w:rPr>
        <w:t>διαχείριση της επαγγελματικής υγείας και ασφάλειας</w:t>
      </w:r>
      <w:r w:rsidRPr="00AA4883">
        <w:rPr>
          <w:rFonts w:ascii="Verdana" w:hAnsi="Verdana" w:cs="Arial"/>
        </w:rPr>
        <w:t xml:space="preserve"> σύμφωνα με το πρότυπο ISO 45001:2018.</w:t>
      </w:r>
    </w:p>
    <w:p w14:paraId="317DF16C" w14:textId="77777777" w:rsidR="00D34618" w:rsidRPr="00AA4883" w:rsidRDefault="00D34618" w:rsidP="00CF17C3">
      <w:pPr>
        <w:rPr>
          <w:rFonts w:ascii="Verdana" w:hAnsi="Verdana" w:cs="Arial"/>
          <w:sz w:val="16"/>
          <w:szCs w:val="16"/>
        </w:rPr>
      </w:pPr>
    </w:p>
    <w:p w14:paraId="47A37D1F" w14:textId="1758E47C" w:rsidR="00D34618" w:rsidRPr="00AA4883" w:rsidRDefault="00D34618" w:rsidP="008B2E4D">
      <w:pPr>
        <w:jc w:val="center"/>
        <w:rPr>
          <w:rFonts w:ascii="Verdana" w:hAnsi="Verdana" w:cs="Arial"/>
          <w:b/>
          <w:sz w:val="16"/>
          <w:szCs w:val="16"/>
        </w:rPr>
      </w:pPr>
      <w:r w:rsidRPr="00AA4883">
        <w:rPr>
          <w:rFonts w:ascii="Verdana" w:hAnsi="Verdana" w:cs="Arial"/>
          <w:b/>
          <w:sz w:val="16"/>
          <w:szCs w:val="16"/>
        </w:rPr>
        <w:t>ΑΡΘΡΟ 9ο</w:t>
      </w:r>
    </w:p>
    <w:p w14:paraId="6603F3A3" w14:textId="77777777" w:rsidR="00D34618" w:rsidRPr="00AA4883" w:rsidRDefault="00D34618" w:rsidP="008B2E4D">
      <w:pPr>
        <w:jc w:val="center"/>
        <w:rPr>
          <w:rFonts w:ascii="Verdana" w:hAnsi="Verdana" w:cs="Arial"/>
          <w:b/>
          <w:sz w:val="16"/>
          <w:szCs w:val="16"/>
        </w:rPr>
      </w:pPr>
      <w:r w:rsidRPr="00AA4883">
        <w:rPr>
          <w:rFonts w:ascii="Verdana" w:hAnsi="Verdana" w:cs="Arial"/>
          <w:b/>
          <w:sz w:val="16"/>
          <w:szCs w:val="16"/>
        </w:rPr>
        <w:t>Υποβολή προσφορών</w:t>
      </w:r>
    </w:p>
    <w:p w14:paraId="5502AE73" w14:textId="198BAAAE" w:rsidR="00D34618" w:rsidRPr="00AA4883" w:rsidRDefault="00D34618" w:rsidP="00CF17C3">
      <w:pPr>
        <w:pStyle w:val="3"/>
        <w:tabs>
          <w:tab w:val="left" w:pos="426"/>
        </w:tabs>
        <w:snapToGrid w:val="0"/>
        <w:spacing w:beforeLines="50" w:before="120" w:after="0"/>
        <w:jc w:val="both"/>
        <w:rPr>
          <w:rFonts w:ascii="Verdana" w:hAnsi="Verdana" w:cs="Arial"/>
        </w:rPr>
      </w:pPr>
      <w:r w:rsidRPr="00AA4883">
        <w:rPr>
          <w:rFonts w:ascii="Verdana" w:hAnsi="Verdana" w:cs="Arial"/>
        </w:rPr>
        <w:t>Οι προσφορές υποβάλλονται στο σύνολο της ζητούμενης υπηρεσίας</w:t>
      </w:r>
      <w:r w:rsidR="00C24C7D" w:rsidRPr="00AA4883">
        <w:rPr>
          <w:rFonts w:ascii="Verdana" w:hAnsi="Verdana" w:cs="Arial"/>
        </w:rPr>
        <w:t xml:space="preserve">. </w:t>
      </w:r>
      <w:r w:rsidRPr="00AA4883">
        <w:rPr>
          <w:rFonts w:ascii="Verdana" w:hAnsi="Verdana" w:cs="Arial"/>
        </w:rPr>
        <w:t xml:space="preserve">Όσοι επιθυμούν να λάβουν μέρος σε διαδικασία σύναψης δημόσιας σύμβασης, πρέπει να υποβάλλουν, επί αποδείξει  προσφορά. </w:t>
      </w:r>
    </w:p>
    <w:p w14:paraId="78E8D0BF" w14:textId="77777777" w:rsidR="00D34618" w:rsidRPr="00AA4883" w:rsidRDefault="00D34618" w:rsidP="00CF17C3">
      <w:pPr>
        <w:pStyle w:val="3"/>
        <w:tabs>
          <w:tab w:val="left" w:pos="426"/>
        </w:tabs>
        <w:snapToGrid w:val="0"/>
        <w:spacing w:beforeLines="50" w:before="120" w:after="0"/>
        <w:jc w:val="both"/>
        <w:rPr>
          <w:rFonts w:ascii="Verdana" w:hAnsi="Verdana" w:cs="Arial"/>
          <w:b/>
        </w:rPr>
      </w:pPr>
      <w:r w:rsidRPr="00AA4883">
        <w:rPr>
          <w:rFonts w:ascii="Verdana" w:hAnsi="Verdana" w:cs="Arial"/>
          <w:b/>
        </w:rPr>
        <w:t xml:space="preserve">Απαραίτητα Δικαιολογητικά Κατάθεσης Προσφοράς : </w:t>
      </w:r>
    </w:p>
    <w:p w14:paraId="169D2CAB" w14:textId="77777777" w:rsidR="00D34618" w:rsidRDefault="00D34618" w:rsidP="00CF17C3">
      <w:pPr>
        <w:pStyle w:val="3"/>
        <w:tabs>
          <w:tab w:val="left" w:pos="426"/>
        </w:tabs>
        <w:snapToGrid w:val="0"/>
        <w:spacing w:beforeLines="50" w:before="120" w:after="0"/>
        <w:jc w:val="both"/>
        <w:rPr>
          <w:rFonts w:ascii="Verdana" w:hAnsi="Verdana" w:cs="Arial"/>
        </w:rPr>
      </w:pPr>
      <w:r w:rsidRPr="00AA4883">
        <w:rPr>
          <w:rFonts w:ascii="Verdana" w:hAnsi="Verdana" w:cs="Arial"/>
        </w:rPr>
        <w:t xml:space="preserve">Προς απόδειξη της μη συνδρομής των λόγων αποκλεισμού από διαδικασίες σύναψης δημοσίων συμβάσεων των παρ.1 και 2 του άρθρου 73 και 74 του Ν.4412/2016 και της νόμιμης εκπροσώπησης, ο οικονομικός φορέας μαζί με την προσφορά, θα πρέπει να προσκομίσει τα παρακάτω δικαιολογητικά, πρωτότυπα ή αντίγραφα που εκδίδονται, σύμφωνα με τις διατάξεις του Ν. 2690/1999 (Α’ 45). </w:t>
      </w:r>
    </w:p>
    <w:p w14:paraId="62203FD1" w14:textId="77777777" w:rsidR="00DA2BE5" w:rsidRPr="00AA4883" w:rsidRDefault="00DA2BE5" w:rsidP="00CF17C3">
      <w:pPr>
        <w:pStyle w:val="3"/>
        <w:tabs>
          <w:tab w:val="left" w:pos="426"/>
        </w:tabs>
        <w:snapToGrid w:val="0"/>
        <w:spacing w:beforeLines="50" w:before="120" w:after="0"/>
        <w:jc w:val="both"/>
        <w:rPr>
          <w:rFonts w:ascii="Verdana" w:hAnsi="Verdana" w:cs="Arial"/>
        </w:rPr>
      </w:pPr>
    </w:p>
    <w:p w14:paraId="26C76A93" w14:textId="77777777" w:rsidR="00D34618" w:rsidRPr="00AA4883" w:rsidRDefault="00D34618" w:rsidP="00CF17C3">
      <w:pPr>
        <w:pStyle w:val="3"/>
        <w:tabs>
          <w:tab w:val="left" w:pos="426"/>
        </w:tabs>
        <w:snapToGrid w:val="0"/>
        <w:spacing w:beforeLines="50" w:before="120" w:after="0"/>
        <w:jc w:val="both"/>
        <w:rPr>
          <w:rFonts w:ascii="Verdana" w:hAnsi="Verdana" w:cs="Arial"/>
          <w:b/>
        </w:rPr>
      </w:pPr>
      <w:r w:rsidRPr="00AA4883">
        <w:rPr>
          <w:rFonts w:ascii="Verdana" w:hAnsi="Verdana" w:cs="Arial"/>
          <w:b/>
        </w:rPr>
        <w:t>Α. «Δικαιολογητικά Συμμετοχής»</w:t>
      </w:r>
    </w:p>
    <w:p w14:paraId="4B5043B2" w14:textId="7AE0C3A3" w:rsidR="00D34618" w:rsidRPr="00AA4883" w:rsidRDefault="00D34618" w:rsidP="00CF17C3">
      <w:pPr>
        <w:pStyle w:val="3"/>
        <w:tabs>
          <w:tab w:val="left" w:pos="426"/>
        </w:tabs>
        <w:snapToGrid w:val="0"/>
        <w:spacing w:beforeLines="50" w:before="120" w:after="0"/>
        <w:ind w:left="426" w:hanging="142"/>
        <w:jc w:val="both"/>
        <w:rPr>
          <w:rFonts w:ascii="Verdana" w:hAnsi="Verdana" w:cs="Arial"/>
        </w:rPr>
      </w:pPr>
      <w:r w:rsidRPr="00AA4883">
        <w:rPr>
          <w:rFonts w:ascii="Verdana" w:hAnsi="Verdana" w:cs="Arial"/>
        </w:rPr>
        <w:t xml:space="preserve">α. </w:t>
      </w:r>
      <w:r w:rsidRPr="00AA4883">
        <w:rPr>
          <w:rFonts w:ascii="Verdana" w:hAnsi="Verdana" w:cs="Arial"/>
          <w:b/>
        </w:rPr>
        <w:t>Απόσπασμα ποινικού μητρώου</w:t>
      </w:r>
      <w:r w:rsidRPr="00AA4883">
        <w:rPr>
          <w:rFonts w:ascii="Verdana" w:hAnsi="Verdana" w:cs="Arial"/>
        </w:rPr>
        <w:t xml:space="preserve"> ή Υπεύθυνη δήλωση εκ μέρους του οικονομικού φορέα, σε περίπτωση φυσικού προσώπου ότι δεν συντρέχουν οι λόγοι αποκλεισμού της παραγράφου 1 του άρθρου 73 του ν. 4412/2016. Σε περίπτωση νομικού προσώπου, η προαναφερόμενη υπεύθυνη δήλωση υποβάλλεται εκ μέρους του νομίμου εκπροσώπου του, όπως αυτός ορίζεται στην περίπτωση 79Α του Ν.4412/2016 και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p>
    <w:p w14:paraId="38AD1A96" w14:textId="77777777" w:rsidR="00D34618" w:rsidRPr="00AA4883" w:rsidRDefault="00D34618" w:rsidP="00CF17C3">
      <w:pPr>
        <w:pStyle w:val="3"/>
        <w:tabs>
          <w:tab w:val="left" w:pos="426"/>
        </w:tabs>
        <w:snapToGrid w:val="0"/>
        <w:spacing w:beforeLines="50" w:before="120" w:after="0"/>
        <w:ind w:left="426" w:hanging="142"/>
        <w:jc w:val="both"/>
        <w:rPr>
          <w:rFonts w:ascii="Verdana" w:hAnsi="Verdana" w:cs="Arial"/>
        </w:rPr>
      </w:pPr>
      <w:r w:rsidRPr="00AA4883">
        <w:rPr>
          <w:rFonts w:ascii="Verdana" w:hAnsi="Verdana" w:cs="Arial"/>
        </w:rPr>
        <w:t>Η υπεύθυνη δήλωση γίνεται αποδεκτή εφόσον έχει συνταχθεί μετά την κοινοποίηση της παρούσας πρόσκλησης.</w:t>
      </w:r>
    </w:p>
    <w:p w14:paraId="63E1B672" w14:textId="77777777" w:rsidR="00D34618" w:rsidRPr="00AA4883" w:rsidRDefault="00D34618" w:rsidP="00DA2BE5">
      <w:pPr>
        <w:pStyle w:val="3"/>
        <w:tabs>
          <w:tab w:val="left" w:pos="426"/>
        </w:tabs>
        <w:snapToGrid w:val="0"/>
        <w:spacing w:after="0"/>
        <w:ind w:left="567" w:hanging="142"/>
        <w:jc w:val="both"/>
        <w:rPr>
          <w:rFonts w:ascii="Verdana" w:hAnsi="Verdana" w:cs="Arial"/>
        </w:rPr>
      </w:pPr>
      <w:r w:rsidRPr="00AA4883">
        <w:rPr>
          <w:rFonts w:ascii="Verdana" w:hAnsi="Verdana" w:cs="Arial"/>
        </w:rPr>
        <w:t xml:space="preserve">β. </w:t>
      </w:r>
      <w:r w:rsidRPr="00AA4883">
        <w:rPr>
          <w:rFonts w:ascii="Verdana" w:hAnsi="Verdana" w:cs="Arial"/>
          <w:b/>
        </w:rPr>
        <w:t>Φορολογική ενημερότητα</w:t>
      </w:r>
    </w:p>
    <w:p w14:paraId="652117F7" w14:textId="77777777" w:rsidR="00D34618" w:rsidRPr="00AA4883" w:rsidRDefault="00D34618" w:rsidP="00DA2BE5">
      <w:pPr>
        <w:pStyle w:val="3"/>
        <w:tabs>
          <w:tab w:val="left" w:pos="426"/>
        </w:tabs>
        <w:snapToGrid w:val="0"/>
        <w:spacing w:after="0"/>
        <w:ind w:left="567" w:hanging="142"/>
        <w:jc w:val="both"/>
        <w:rPr>
          <w:rFonts w:ascii="Verdana" w:hAnsi="Verdana" w:cs="Arial"/>
        </w:rPr>
      </w:pPr>
      <w:r w:rsidRPr="00AA4883">
        <w:rPr>
          <w:rFonts w:ascii="Verdana" w:hAnsi="Verdana" w:cs="Arial"/>
        </w:rPr>
        <w:t xml:space="preserve">γ. </w:t>
      </w:r>
      <w:r w:rsidRPr="00AA4883">
        <w:rPr>
          <w:rFonts w:ascii="Verdana" w:hAnsi="Verdana" w:cs="Arial"/>
          <w:b/>
        </w:rPr>
        <w:t>Ασφαλιστική ενημερότητα</w:t>
      </w:r>
      <w:r w:rsidRPr="00AA4883">
        <w:rPr>
          <w:rFonts w:ascii="Verdana" w:hAnsi="Verdana" w:cs="Arial"/>
        </w:rPr>
        <w:t xml:space="preserve"> (άρθρο 80 παρ.2 του Ν.4412/2016)</w:t>
      </w:r>
    </w:p>
    <w:p w14:paraId="41A155CB" w14:textId="77777777" w:rsidR="00D34618" w:rsidRPr="00AA4883" w:rsidRDefault="00D34618" w:rsidP="00DA2BE5">
      <w:pPr>
        <w:pStyle w:val="3"/>
        <w:tabs>
          <w:tab w:val="left" w:pos="426"/>
        </w:tabs>
        <w:snapToGrid w:val="0"/>
        <w:spacing w:after="0"/>
        <w:ind w:left="567" w:hanging="142"/>
        <w:jc w:val="both"/>
        <w:rPr>
          <w:rFonts w:ascii="Verdana" w:hAnsi="Verdana" w:cs="Arial"/>
          <w:shd w:val="clear" w:color="auto" w:fill="FFFFFF"/>
        </w:rPr>
      </w:pPr>
      <w:r w:rsidRPr="00AA4883">
        <w:rPr>
          <w:rFonts w:ascii="Verdana" w:hAnsi="Verdana" w:cs="Arial"/>
        </w:rPr>
        <w:t xml:space="preserve">δ. </w:t>
      </w:r>
      <w:r w:rsidRPr="00AA4883">
        <w:rPr>
          <w:rFonts w:ascii="Verdana" w:hAnsi="Verdana" w:cs="Arial"/>
          <w:b/>
          <w:bCs/>
        </w:rPr>
        <w:t>Υπεύθυνη δήλωση</w:t>
      </w:r>
      <w:r w:rsidRPr="00AA4883">
        <w:rPr>
          <w:rFonts w:ascii="Verdana" w:hAnsi="Verdana" w:cs="Arial"/>
        </w:rPr>
        <w:t xml:space="preserve"> ότι δεν συντρέχει σε βάρος του ο λόγος αποκλεισμού του άρθρου 74 του Ν.4412/2016.</w:t>
      </w:r>
    </w:p>
    <w:p w14:paraId="65651846" w14:textId="77777777" w:rsidR="00D34618" w:rsidRPr="00AA4883" w:rsidRDefault="00D34618" w:rsidP="00DA2BE5">
      <w:pPr>
        <w:pStyle w:val="3"/>
        <w:tabs>
          <w:tab w:val="left" w:pos="426"/>
        </w:tabs>
        <w:snapToGrid w:val="0"/>
        <w:spacing w:after="0"/>
        <w:ind w:left="567" w:hanging="142"/>
        <w:jc w:val="both"/>
        <w:rPr>
          <w:rFonts w:ascii="Verdana" w:hAnsi="Verdana" w:cs="Arial"/>
        </w:rPr>
      </w:pPr>
      <w:r w:rsidRPr="00AA4883">
        <w:rPr>
          <w:rFonts w:ascii="Verdana" w:hAnsi="Verdana" w:cs="Arial"/>
          <w:shd w:val="clear" w:color="auto" w:fill="FFFFFF"/>
        </w:rPr>
        <w:t xml:space="preserve">ε. </w:t>
      </w:r>
      <w:r w:rsidRPr="00AA4883">
        <w:rPr>
          <w:rFonts w:ascii="Verdana" w:hAnsi="Verdana" w:cs="Arial"/>
        </w:rPr>
        <w:t>Για την περ.(α) του άρθρου 7 αντίγραφα των συμβάσεων, συνοδευόμενο είτε από την αντίστοιχη βεβαίωση καλής εκτέλεσης, σε περίπτωση δημόσιου αντισυμβαλλόμενου φορέα, είτε από τα αντίστοιχα τιμολόγια παροχής υπηρεσιών, σε περίπτωση ιδιωτικού αντισυμβαλλόμενου φορέα, ώστε να πιστοποιείται η επιτυχής και αποτελεσματική παροχή της υπηρεσίας.</w:t>
      </w:r>
    </w:p>
    <w:p w14:paraId="726112DD" w14:textId="77777777" w:rsidR="00D34618" w:rsidRPr="00AA4883" w:rsidRDefault="00D34618" w:rsidP="00DA2BE5">
      <w:pPr>
        <w:pStyle w:val="3"/>
        <w:tabs>
          <w:tab w:val="left" w:pos="426"/>
        </w:tabs>
        <w:snapToGrid w:val="0"/>
        <w:spacing w:after="0"/>
        <w:ind w:left="567" w:hanging="142"/>
        <w:jc w:val="both"/>
        <w:rPr>
          <w:rFonts w:ascii="Verdana" w:hAnsi="Verdana" w:cs="Arial"/>
        </w:rPr>
      </w:pPr>
      <w:r w:rsidRPr="00AA4883">
        <w:rPr>
          <w:rFonts w:ascii="Verdana" w:hAnsi="Verdana" w:cs="Arial"/>
        </w:rPr>
        <w:t>στ. Για την περ.(β) του άρθρου 7 πίνακα με την ομάδα έργου συνοδευόμενος με τα διπλώματα τους.</w:t>
      </w:r>
    </w:p>
    <w:p w14:paraId="111D9589" w14:textId="77777777" w:rsidR="00D34618" w:rsidRPr="00AA4883" w:rsidRDefault="00D34618" w:rsidP="00DA2BE5">
      <w:pPr>
        <w:pStyle w:val="3"/>
        <w:tabs>
          <w:tab w:val="left" w:pos="426"/>
        </w:tabs>
        <w:snapToGrid w:val="0"/>
        <w:spacing w:after="0"/>
        <w:ind w:left="567" w:hanging="142"/>
        <w:jc w:val="both"/>
        <w:rPr>
          <w:rFonts w:ascii="Verdana" w:hAnsi="Verdana" w:cs="Arial"/>
        </w:rPr>
      </w:pPr>
      <w:r w:rsidRPr="00AA4883">
        <w:rPr>
          <w:rFonts w:ascii="Verdana" w:hAnsi="Verdana" w:cs="Arial"/>
        </w:rPr>
        <w:t>ζ. Για την περ.(γ) του άρθρου 7 σχετική άδεια από την Αρχή Πολιτικής Αεροπορίας (ΑΠΑ).</w:t>
      </w:r>
    </w:p>
    <w:p w14:paraId="36FE55F4" w14:textId="77777777" w:rsidR="00D34618" w:rsidRPr="00AA4883" w:rsidRDefault="00D34618" w:rsidP="00DA2BE5">
      <w:pPr>
        <w:pStyle w:val="3"/>
        <w:tabs>
          <w:tab w:val="left" w:pos="426"/>
        </w:tabs>
        <w:snapToGrid w:val="0"/>
        <w:spacing w:after="0"/>
        <w:ind w:left="567" w:hanging="142"/>
        <w:jc w:val="both"/>
        <w:rPr>
          <w:rFonts w:ascii="Verdana" w:hAnsi="Verdana" w:cs="Arial"/>
        </w:rPr>
      </w:pPr>
      <w:r w:rsidRPr="00AA4883">
        <w:rPr>
          <w:rFonts w:ascii="Verdana" w:hAnsi="Verdana" w:cs="Arial"/>
        </w:rPr>
        <w:t>η. Τα αντίστοιχα πιστοποιητικά που προβλέπονται στο άρθρο 8.</w:t>
      </w:r>
    </w:p>
    <w:p w14:paraId="5634396C" w14:textId="77777777" w:rsidR="00D34618" w:rsidRPr="00AA4883" w:rsidRDefault="00D34618" w:rsidP="00DA2BE5">
      <w:pPr>
        <w:pStyle w:val="3"/>
        <w:tabs>
          <w:tab w:val="left" w:pos="426"/>
        </w:tabs>
        <w:snapToGrid w:val="0"/>
        <w:spacing w:after="0"/>
        <w:ind w:left="567" w:hanging="142"/>
        <w:jc w:val="both"/>
        <w:rPr>
          <w:rFonts w:ascii="Verdana" w:hAnsi="Verdana" w:cs="Arial"/>
          <w:b/>
          <w:bCs/>
        </w:rPr>
      </w:pPr>
      <w:r w:rsidRPr="00AA4883">
        <w:rPr>
          <w:rFonts w:ascii="Verdana" w:hAnsi="Verdana" w:cs="Arial"/>
        </w:rPr>
        <w:t xml:space="preserve">θ.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w:t>
      </w:r>
      <w:r w:rsidRPr="00AA4883">
        <w:rPr>
          <w:rFonts w:ascii="Verdana" w:hAnsi="Verdana" w:cs="Arial"/>
          <w:b/>
          <w:bCs/>
        </w:rPr>
        <w:t>πιστοποιητικό ισχύουσας εκπροσώπησης</w:t>
      </w:r>
      <w:r w:rsidRPr="00AA4883">
        <w:rPr>
          <w:rFonts w:ascii="Verdana" w:hAnsi="Verdana" w:cs="Arial"/>
        </w:rPr>
        <w:t>, το οποίο πρέπει να έχει εκδοθεί έως τριάντα (30) εργάσιμες ημέρες πριν από την υποβολή του, εκτός αν αυτό φέρει συγκεκριμένο χρόνο ισχύος.</w:t>
      </w:r>
    </w:p>
    <w:p w14:paraId="2C8BBE86" w14:textId="77777777" w:rsidR="00D34618" w:rsidRPr="00AA4883" w:rsidRDefault="00D34618" w:rsidP="00DA2BE5">
      <w:pPr>
        <w:pStyle w:val="3"/>
        <w:tabs>
          <w:tab w:val="left" w:pos="426"/>
        </w:tabs>
        <w:snapToGrid w:val="0"/>
        <w:spacing w:after="0"/>
        <w:ind w:left="142" w:hanging="142"/>
        <w:jc w:val="both"/>
        <w:rPr>
          <w:rFonts w:ascii="Verdana" w:hAnsi="Verdana" w:cs="Arial"/>
        </w:rPr>
      </w:pPr>
      <w:r w:rsidRPr="00AA4883">
        <w:rPr>
          <w:rFonts w:ascii="Verdana" w:hAnsi="Verdana" w:cs="Arial"/>
        </w:rPr>
        <w:t>Ειδικότερα για τους ημεδαπούς οικονομικούς φορείς προσκομίζονται:</w:t>
      </w:r>
    </w:p>
    <w:p w14:paraId="0818EFCD" w14:textId="77777777" w:rsidR="00D34618" w:rsidRPr="00AA4883" w:rsidRDefault="00D34618" w:rsidP="00DA2BE5">
      <w:pPr>
        <w:pStyle w:val="3"/>
        <w:tabs>
          <w:tab w:val="left" w:pos="426"/>
        </w:tabs>
        <w:snapToGrid w:val="0"/>
        <w:spacing w:after="0"/>
        <w:ind w:left="284" w:hanging="284"/>
        <w:jc w:val="both"/>
        <w:rPr>
          <w:rFonts w:ascii="Verdana" w:hAnsi="Verdana" w:cs="Arial"/>
        </w:rPr>
      </w:pPr>
      <w:r w:rsidRPr="00AA4883">
        <w:rPr>
          <w:rFonts w:ascii="Verdana" w:hAnsi="Verdana" w:cs="Arial"/>
        </w:rPr>
        <w:t>i) 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p>
    <w:p w14:paraId="3FB44C23" w14:textId="77777777" w:rsidR="00D34618" w:rsidRPr="00AA4883" w:rsidRDefault="00D34618" w:rsidP="00DA2BE5">
      <w:pPr>
        <w:pStyle w:val="3"/>
        <w:tabs>
          <w:tab w:val="left" w:pos="426"/>
        </w:tabs>
        <w:snapToGrid w:val="0"/>
        <w:spacing w:after="0"/>
        <w:ind w:left="284" w:hanging="284"/>
        <w:jc w:val="both"/>
        <w:rPr>
          <w:rFonts w:ascii="Verdana" w:hAnsi="Verdana" w:cs="Arial"/>
        </w:rPr>
      </w:pPr>
      <w:r w:rsidRPr="00AA4883">
        <w:rPr>
          <w:rFonts w:ascii="Verdana" w:hAnsi="Verdana" w:cs="Arial"/>
        </w:rPr>
        <w:t xml:space="preserve"> ii) Για την απόδειξη της νόμιμης σύστασης και των μεταβολών του νομικού προσώπου </w:t>
      </w:r>
      <w:r w:rsidRPr="00AA4883">
        <w:rPr>
          <w:rFonts w:ascii="Verdana" w:hAnsi="Verdana" w:cs="Arial"/>
          <w:b/>
          <w:bCs/>
        </w:rPr>
        <w:t>γενικό πιστοποιητικό μεταβολών του ΓΕΜΗ</w:t>
      </w:r>
      <w:r w:rsidRPr="00AA4883">
        <w:rPr>
          <w:rFonts w:ascii="Verdana" w:hAnsi="Verdana" w:cs="Arial"/>
        </w:rPr>
        <w:t>, εφόσον έχει εκδοθεί έως τρεις (3) μήνες πριν από την υποβολή του.</w:t>
      </w:r>
    </w:p>
    <w:p w14:paraId="02D9AB31" w14:textId="77777777" w:rsidR="00D34618" w:rsidRPr="00AA4883" w:rsidRDefault="00D34618" w:rsidP="00CF17C3">
      <w:pPr>
        <w:pStyle w:val="3"/>
        <w:tabs>
          <w:tab w:val="left" w:pos="426"/>
        </w:tabs>
        <w:snapToGrid w:val="0"/>
        <w:spacing w:beforeLines="50" w:before="120" w:after="0"/>
        <w:jc w:val="both"/>
        <w:rPr>
          <w:rFonts w:ascii="Verdana" w:hAnsi="Verdana" w:cs="Arial"/>
        </w:rPr>
      </w:pPr>
      <w:r w:rsidRPr="00AA4883">
        <w:rPr>
          <w:rFonts w:ascii="Verdana" w:hAnsi="Verdana" w:cs="Arial"/>
        </w:rPr>
        <w:t xml:space="preserve">Στις λοιπές περιπτώσεις τα κατά περίπτωση </w:t>
      </w:r>
      <w:r w:rsidRPr="00AA4883">
        <w:rPr>
          <w:rFonts w:ascii="Verdana" w:hAnsi="Verdana" w:cs="Arial"/>
          <w:b/>
          <w:bCs/>
        </w:rPr>
        <w:t xml:space="preserve">νομιμοποιητικά έγγραφα σύστασης και νόμιμης εκπροσώπησης </w:t>
      </w:r>
      <w:r w:rsidRPr="00AA4883">
        <w:rPr>
          <w:rFonts w:ascii="Verdana" w:hAnsi="Verdana" w:cs="Arial"/>
        </w:rPr>
        <w:t xml:space="preserve">(όπως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w:t>
      </w:r>
      <w:r w:rsidRPr="00AA4883">
        <w:rPr>
          <w:rFonts w:ascii="Verdana" w:hAnsi="Verdana" w:cs="Arial"/>
          <w:b/>
          <w:bCs/>
        </w:rPr>
        <w:t>συνοδευόμενα από υπεύθυνη δήλωση του νόμιμου εκπροσώπου ότι εξακολουθούν να ισχύουν κατά την υποβολή τους</w:t>
      </w:r>
      <w:r w:rsidRPr="00AA4883">
        <w:rPr>
          <w:rFonts w:ascii="Verdana" w:hAnsi="Verdana" w:cs="Arial"/>
        </w:rPr>
        <w:t>.</w:t>
      </w:r>
    </w:p>
    <w:p w14:paraId="73892D6C" w14:textId="77777777" w:rsidR="00D34618" w:rsidRPr="00AA4883" w:rsidRDefault="00D34618" w:rsidP="00CF17C3">
      <w:pPr>
        <w:pStyle w:val="3"/>
        <w:tabs>
          <w:tab w:val="left" w:pos="426"/>
        </w:tabs>
        <w:snapToGrid w:val="0"/>
        <w:spacing w:beforeLines="50" w:before="120" w:after="0"/>
        <w:jc w:val="both"/>
        <w:rPr>
          <w:rFonts w:ascii="Verdana" w:hAnsi="Verdana" w:cs="Arial"/>
        </w:rPr>
      </w:pPr>
      <w:r w:rsidRPr="00AA4883">
        <w:rPr>
          <w:rFonts w:ascii="Verdana" w:hAnsi="Verdana" w:cs="Arial"/>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70A07208" w14:textId="77777777" w:rsidR="00D34618" w:rsidRPr="00AA4883" w:rsidRDefault="00D34618" w:rsidP="00CF17C3">
      <w:pPr>
        <w:pStyle w:val="3"/>
        <w:tabs>
          <w:tab w:val="left" w:pos="426"/>
        </w:tabs>
        <w:snapToGrid w:val="0"/>
        <w:spacing w:beforeLines="50" w:before="120" w:after="0"/>
        <w:jc w:val="both"/>
        <w:rPr>
          <w:rFonts w:ascii="Verdana" w:hAnsi="Verdana" w:cs="Arial"/>
        </w:rPr>
      </w:pPr>
      <w:r w:rsidRPr="00AA4883">
        <w:rPr>
          <w:rFonts w:ascii="Verdana" w:hAnsi="Verdana" w:cs="Arial"/>
        </w:rPr>
        <w:t xml:space="preserve">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 </w:t>
      </w:r>
    </w:p>
    <w:p w14:paraId="5643A01B" w14:textId="77777777" w:rsidR="00D34618" w:rsidRPr="00AA4883" w:rsidRDefault="00D34618" w:rsidP="00CF17C3">
      <w:pPr>
        <w:pStyle w:val="3"/>
        <w:tabs>
          <w:tab w:val="left" w:pos="426"/>
        </w:tabs>
        <w:snapToGrid w:val="0"/>
        <w:spacing w:beforeLines="50" w:before="120" w:after="0"/>
        <w:jc w:val="both"/>
        <w:rPr>
          <w:rFonts w:ascii="Verdana" w:hAnsi="Verdana" w:cs="Arial"/>
        </w:rPr>
      </w:pPr>
      <w:r w:rsidRPr="00AA4883">
        <w:rPr>
          <w:rFonts w:ascii="Verdana" w:hAnsi="Verdana" w:cs="Arial"/>
        </w:rPr>
        <w:lastRenderedPageBreak/>
        <w:t xml:space="preserve">Οι ως άνω υπεύθυνες δηλώσεις γίνονται αποδεκτές, εφόσον έχουν συνταχθεί μετά την κοινοποίηση της πρόσκλησης για την υποβολή των δικαιολογητικών. </w:t>
      </w:r>
    </w:p>
    <w:p w14:paraId="7B6207BE" w14:textId="47E596F1" w:rsidR="00D34618" w:rsidRPr="00AA4883" w:rsidRDefault="00D34618" w:rsidP="00CF17C3">
      <w:pPr>
        <w:pStyle w:val="3"/>
        <w:tabs>
          <w:tab w:val="left" w:pos="426"/>
        </w:tabs>
        <w:snapToGrid w:val="0"/>
        <w:spacing w:beforeLines="50" w:before="120" w:after="0"/>
        <w:jc w:val="both"/>
        <w:rPr>
          <w:rFonts w:ascii="Verdana" w:hAnsi="Verdana" w:cs="Arial"/>
        </w:rPr>
      </w:pPr>
      <w:r w:rsidRPr="00AA4883">
        <w:rPr>
          <w:rFonts w:ascii="Verdana" w:hAnsi="Verdana" w:cs="Arial"/>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tbl>
      <w:tblPr>
        <w:tblW w:w="0" w:type="auto"/>
        <w:tblInd w:w="1526" w:type="dxa"/>
        <w:tblLook w:val="04A0" w:firstRow="1" w:lastRow="0" w:firstColumn="1" w:lastColumn="0" w:noHBand="0" w:noVBand="1"/>
      </w:tblPr>
      <w:tblGrid>
        <w:gridCol w:w="3592"/>
        <w:gridCol w:w="4629"/>
      </w:tblGrid>
      <w:tr w:rsidR="00DA2BE5" w:rsidRPr="00AA4883" w14:paraId="2AE47E48" w14:textId="77777777" w:rsidTr="00873B23">
        <w:tc>
          <w:tcPr>
            <w:tcW w:w="3592" w:type="dxa"/>
          </w:tcPr>
          <w:p w14:paraId="6115B21C" w14:textId="77777777" w:rsidR="00DA2BE5" w:rsidRDefault="00DA2BE5" w:rsidP="00873B23">
            <w:pPr>
              <w:ind w:left="284"/>
              <w:jc w:val="center"/>
              <w:rPr>
                <w:rFonts w:ascii="Verdana" w:hAnsi="Verdana" w:cs="Arial"/>
                <w:sz w:val="16"/>
                <w:szCs w:val="16"/>
              </w:rPr>
            </w:pPr>
          </w:p>
          <w:p w14:paraId="185EBEDB" w14:textId="77777777" w:rsidR="00DA2BE5" w:rsidRDefault="00DA2BE5" w:rsidP="00873B23">
            <w:pPr>
              <w:ind w:left="284"/>
              <w:jc w:val="center"/>
              <w:rPr>
                <w:rFonts w:ascii="Verdana" w:hAnsi="Verdana" w:cs="Arial"/>
                <w:sz w:val="16"/>
                <w:szCs w:val="16"/>
              </w:rPr>
            </w:pPr>
            <w:r>
              <w:rPr>
                <w:rFonts w:ascii="Verdana" w:hAnsi="Verdana" w:cs="Arial"/>
                <w:sz w:val="16"/>
                <w:szCs w:val="16"/>
              </w:rPr>
              <w:t xml:space="preserve">ΣΥΝΤΑΧΘΗΚΕ </w:t>
            </w:r>
          </w:p>
          <w:p w14:paraId="05CC9381" w14:textId="77777777" w:rsidR="00DA2BE5" w:rsidRPr="00AA4883" w:rsidRDefault="00DA2BE5" w:rsidP="00873B23">
            <w:pPr>
              <w:ind w:left="284"/>
              <w:jc w:val="center"/>
              <w:rPr>
                <w:rFonts w:ascii="Verdana" w:hAnsi="Verdana" w:cs="Arial"/>
                <w:sz w:val="16"/>
                <w:szCs w:val="16"/>
              </w:rPr>
            </w:pPr>
            <w:r>
              <w:rPr>
                <w:rFonts w:ascii="Verdana" w:hAnsi="Verdana" w:cs="Arial"/>
                <w:sz w:val="16"/>
                <w:szCs w:val="16"/>
              </w:rPr>
              <w:t>ΓΙΑ ΤΟ ΓΡΑΦΕΙΟ ΔΗΜΑΡΧΟΥ</w:t>
            </w:r>
          </w:p>
          <w:p w14:paraId="14437B55" w14:textId="77777777" w:rsidR="00DA2BE5" w:rsidRPr="00AA4883" w:rsidRDefault="00DA2BE5" w:rsidP="00873B23">
            <w:pPr>
              <w:ind w:left="284"/>
              <w:jc w:val="center"/>
              <w:rPr>
                <w:rFonts w:ascii="Verdana" w:hAnsi="Verdana" w:cs="Arial"/>
                <w:sz w:val="16"/>
                <w:szCs w:val="16"/>
              </w:rPr>
            </w:pPr>
          </w:p>
          <w:p w14:paraId="7BDF1995" w14:textId="77777777" w:rsidR="00DA2BE5" w:rsidRPr="00AA4883" w:rsidRDefault="00DA2BE5" w:rsidP="00873B23">
            <w:pPr>
              <w:ind w:left="284"/>
              <w:jc w:val="center"/>
              <w:rPr>
                <w:rFonts w:ascii="Verdana" w:hAnsi="Verdana" w:cs="Arial"/>
                <w:sz w:val="16"/>
                <w:szCs w:val="16"/>
              </w:rPr>
            </w:pPr>
          </w:p>
          <w:p w14:paraId="52E180D1" w14:textId="77777777" w:rsidR="00DA2BE5" w:rsidRDefault="00DA2BE5" w:rsidP="00873B23">
            <w:pPr>
              <w:ind w:left="284"/>
              <w:jc w:val="center"/>
              <w:rPr>
                <w:rFonts w:ascii="Verdana" w:hAnsi="Verdana" w:cs="Arial"/>
                <w:sz w:val="16"/>
                <w:szCs w:val="16"/>
              </w:rPr>
            </w:pPr>
            <w:r>
              <w:rPr>
                <w:rFonts w:ascii="Verdana" w:hAnsi="Verdana" w:cs="Arial"/>
                <w:sz w:val="16"/>
                <w:szCs w:val="16"/>
              </w:rPr>
              <w:t xml:space="preserve">ΠΡΙΟΝΑΣ ΔΗΜΗΤΡΙΟΣ </w:t>
            </w:r>
          </w:p>
          <w:p w14:paraId="3017B0A3" w14:textId="77777777" w:rsidR="00DA2BE5" w:rsidRPr="00AA4883" w:rsidRDefault="00DA2BE5" w:rsidP="00873B23">
            <w:pPr>
              <w:ind w:left="284"/>
              <w:jc w:val="center"/>
              <w:rPr>
                <w:rFonts w:ascii="Verdana" w:hAnsi="Verdana" w:cs="Arial"/>
                <w:sz w:val="16"/>
                <w:szCs w:val="16"/>
              </w:rPr>
            </w:pPr>
            <w:r>
              <w:rPr>
                <w:rFonts w:ascii="Verdana" w:hAnsi="Verdana" w:cs="Arial"/>
                <w:sz w:val="16"/>
                <w:szCs w:val="16"/>
              </w:rPr>
              <w:t>ΠΕ ΔΙΟΙΚΗΤΙΚΟΥ ΟΙΚΟΝΟΜΙΚΟΥ</w:t>
            </w:r>
          </w:p>
        </w:tc>
        <w:tc>
          <w:tcPr>
            <w:tcW w:w="4629" w:type="dxa"/>
          </w:tcPr>
          <w:p w14:paraId="17E02779" w14:textId="77777777" w:rsidR="00DA2BE5" w:rsidRDefault="00DA2BE5" w:rsidP="00873B23">
            <w:pPr>
              <w:ind w:left="284"/>
              <w:jc w:val="center"/>
              <w:rPr>
                <w:rFonts w:ascii="Verdana" w:hAnsi="Verdana" w:cs="Arial"/>
                <w:sz w:val="16"/>
                <w:szCs w:val="16"/>
              </w:rPr>
            </w:pPr>
            <w:r w:rsidRPr="001B4278">
              <w:rPr>
                <w:rFonts w:ascii="Verdana" w:hAnsi="Verdana" w:cs="Arial"/>
                <w:sz w:val="16"/>
                <w:szCs w:val="16"/>
              </w:rPr>
              <w:t>Ψαχνά, 12-05-2026</w:t>
            </w:r>
          </w:p>
          <w:p w14:paraId="0D5700A9" w14:textId="77777777" w:rsidR="00DA2BE5" w:rsidRDefault="00DA2BE5" w:rsidP="00873B23">
            <w:pPr>
              <w:ind w:left="284"/>
              <w:jc w:val="center"/>
              <w:rPr>
                <w:rFonts w:ascii="Verdana" w:hAnsi="Verdana" w:cs="Arial"/>
                <w:sz w:val="16"/>
                <w:szCs w:val="16"/>
              </w:rPr>
            </w:pPr>
            <w:r>
              <w:rPr>
                <w:rFonts w:ascii="Verdana" w:hAnsi="Verdana" w:cs="Arial"/>
                <w:sz w:val="16"/>
                <w:szCs w:val="16"/>
              </w:rPr>
              <w:t>ΘΕΩΡΗΘΗΚΕ</w:t>
            </w:r>
          </w:p>
          <w:p w14:paraId="5DC1139B" w14:textId="77777777" w:rsidR="00DA2BE5" w:rsidRDefault="00DA2BE5" w:rsidP="00873B23">
            <w:pPr>
              <w:ind w:left="284"/>
              <w:jc w:val="center"/>
              <w:rPr>
                <w:rFonts w:ascii="Verdana" w:hAnsi="Verdana" w:cs="Arial"/>
                <w:sz w:val="16"/>
                <w:szCs w:val="16"/>
              </w:rPr>
            </w:pPr>
            <w:r>
              <w:rPr>
                <w:rFonts w:ascii="Verdana" w:hAnsi="Verdana" w:cs="Arial"/>
                <w:sz w:val="16"/>
                <w:szCs w:val="16"/>
              </w:rPr>
              <w:t xml:space="preserve">Η ΑΝ ΠΡΟΙΣΤΑΜΕΝΗ </w:t>
            </w:r>
          </w:p>
          <w:p w14:paraId="531A14B3" w14:textId="77777777" w:rsidR="00DA2BE5" w:rsidRDefault="00DA2BE5" w:rsidP="00873B23">
            <w:pPr>
              <w:ind w:left="284"/>
              <w:jc w:val="center"/>
              <w:rPr>
                <w:rFonts w:ascii="Verdana" w:hAnsi="Verdana" w:cs="Arial"/>
                <w:sz w:val="16"/>
                <w:szCs w:val="16"/>
              </w:rPr>
            </w:pPr>
            <w:r>
              <w:rPr>
                <w:rFonts w:ascii="Verdana" w:hAnsi="Verdana" w:cs="Arial"/>
                <w:sz w:val="16"/>
                <w:szCs w:val="16"/>
              </w:rPr>
              <w:t xml:space="preserve">ΤΜΗΜΑΤΟΣ ΠΟΛΙΤΙΚΗΣ ΠΡΟΣΤΑΣΙΑΣ  </w:t>
            </w:r>
          </w:p>
          <w:p w14:paraId="46CAD86D" w14:textId="77777777" w:rsidR="00DA2BE5" w:rsidRDefault="00DA2BE5" w:rsidP="00873B23">
            <w:pPr>
              <w:ind w:left="284"/>
              <w:jc w:val="center"/>
              <w:rPr>
                <w:rFonts w:ascii="Verdana" w:hAnsi="Verdana" w:cs="Arial"/>
                <w:sz w:val="16"/>
                <w:szCs w:val="16"/>
              </w:rPr>
            </w:pPr>
          </w:p>
          <w:p w14:paraId="6EDDA87C" w14:textId="77777777" w:rsidR="00DA2BE5" w:rsidRDefault="00DA2BE5" w:rsidP="00873B23">
            <w:pPr>
              <w:ind w:left="284"/>
              <w:jc w:val="center"/>
              <w:rPr>
                <w:rFonts w:ascii="Verdana" w:hAnsi="Verdana" w:cs="Arial"/>
                <w:sz w:val="16"/>
                <w:szCs w:val="16"/>
              </w:rPr>
            </w:pPr>
            <w:r>
              <w:rPr>
                <w:rFonts w:ascii="Verdana" w:hAnsi="Verdana" w:cs="Arial"/>
                <w:sz w:val="16"/>
                <w:szCs w:val="16"/>
              </w:rPr>
              <w:t xml:space="preserve">ΤΖΑΒΑΡΑ ΕΥΑΓΓΕΛΙΑ </w:t>
            </w:r>
          </w:p>
          <w:p w14:paraId="4895838C" w14:textId="77777777" w:rsidR="00DA2BE5" w:rsidRPr="00AA4883" w:rsidRDefault="00DA2BE5" w:rsidP="00873B23">
            <w:pPr>
              <w:ind w:left="284"/>
              <w:jc w:val="center"/>
              <w:rPr>
                <w:rFonts w:ascii="Verdana" w:hAnsi="Verdana" w:cs="Arial"/>
                <w:sz w:val="16"/>
                <w:szCs w:val="16"/>
              </w:rPr>
            </w:pPr>
            <w:r>
              <w:rPr>
                <w:rFonts w:ascii="Verdana" w:hAnsi="Verdana" w:cs="Arial"/>
                <w:sz w:val="16"/>
                <w:szCs w:val="16"/>
              </w:rPr>
              <w:t xml:space="preserve">ΔΕ ΔΙΟΙΚΗΤΙΚΟΥ ΛΟΓΙΣΤΙΚΟΥ </w:t>
            </w:r>
          </w:p>
        </w:tc>
      </w:tr>
    </w:tbl>
    <w:p w14:paraId="18841F4D" w14:textId="77777777" w:rsidR="00D34618" w:rsidRPr="00AA4883" w:rsidRDefault="00D34618" w:rsidP="00CF17C3">
      <w:pPr>
        <w:pStyle w:val="3"/>
        <w:tabs>
          <w:tab w:val="left" w:pos="426"/>
        </w:tabs>
        <w:snapToGrid w:val="0"/>
        <w:spacing w:beforeLines="50" w:before="120" w:after="0"/>
        <w:jc w:val="both"/>
        <w:rPr>
          <w:rFonts w:ascii="Verdana" w:hAnsi="Verdana" w:cs="Arial"/>
        </w:rPr>
      </w:pPr>
    </w:p>
    <w:p w14:paraId="197C92AC" w14:textId="77777777" w:rsidR="00D34618" w:rsidRPr="00AA4883" w:rsidRDefault="00D34618" w:rsidP="00CF17C3">
      <w:pPr>
        <w:rPr>
          <w:rFonts w:ascii="Verdana" w:hAnsi="Verdana" w:cs="Arial"/>
          <w:b/>
          <w:spacing w:val="-3"/>
          <w:sz w:val="16"/>
          <w:szCs w:val="16"/>
          <w:u w:val="double"/>
        </w:rPr>
      </w:pPr>
    </w:p>
    <w:sectPr w:rsidR="00D34618" w:rsidRPr="00AA4883" w:rsidSect="00AA4883">
      <w:headerReference w:type="default" r:id="rId7"/>
      <w:footerReference w:type="default" r:id="rId8"/>
      <w:type w:val="continuous"/>
      <w:pgSz w:w="11906" w:h="16838"/>
      <w:pgMar w:top="567" w:right="991" w:bottom="851" w:left="900" w:header="284" w:footer="1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D2C9" w14:textId="77777777" w:rsidR="008401EB" w:rsidRPr="00DE7A92" w:rsidRDefault="008401EB" w:rsidP="00DE7A92">
      <w:pPr>
        <w:pStyle w:val="TableParagraph"/>
        <w:spacing w:line="240" w:lineRule="auto"/>
        <w:rPr>
          <w:rFonts w:ascii="Times New Roman" w:eastAsia="Times New Roman" w:hAnsi="Times New Roman" w:cs="Times New Roman"/>
          <w:sz w:val="20"/>
          <w:szCs w:val="20"/>
          <w:lang w:eastAsia="el-GR"/>
        </w:rPr>
      </w:pPr>
      <w:r>
        <w:separator/>
      </w:r>
    </w:p>
  </w:endnote>
  <w:endnote w:type="continuationSeparator" w:id="0">
    <w:p w14:paraId="6240A9EF" w14:textId="77777777" w:rsidR="008401EB" w:rsidRPr="00DE7A92" w:rsidRDefault="008401EB" w:rsidP="00DE7A92">
      <w:pPr>
        <w:pStyle w:val="TableParagraph"/>
        <w:spacing w:line="240" w:lineRule="auto"/>
        <w:rPr>
          <w:rFonts w:ascii="Times New Roman" w:eastAsia="Times New Roman" w:hAnsi="Times New Roman" w:cs="Times New Roman"/>
          <w:sz w:val="20"/>
          <w:szCs w:val="20"/>
          <w:lang w:eastAsia="el-GR"/>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119519"/>
      <w:docPartObj>
        <w:docPartGallery w:val="Page Numbers (Bottom of Page)"/>
        <w:docPartUnique/>
      </w:docPartObj>
    </w:sdtPr>
    <w:sdtContent>
      <w:p w14:paraId="03993697" w14:textId="21812347" w:rsidR="0011282D" w:rsidRDefault="0011282D">
        <w:pPr>
          <w:pStyle w:val="a7"/>
          <w:jc w:val="center"/>
        </w:pPr>
        <w:r>
          <w:fldChar w:fldCharType="begin"/>
        </w:r>
        <w:r>
          <w:instrText>PAGE   \* MERGEFORMAT</w:instrText>
        </w:r>
        <w:r>
          <w:fldChar w:fldCharType="separate"/>
        </w:r>
        <w:r>
          <w:t>2</w:t>
        </w:r>
        <w:r>
          <w:fldChar w:fldCharType="end"/>
        </w:r>
      </w:p>
    </w:sdtContent>
  </w:sdt>
  <w:p w14:paraId="3E4D1607" w14:textId="77777777" w:rsidR="0011282D" w:rsidRDefault="001128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167D8" w14:textId="77777777" w:rsidR="008401EB" w:rsidRPr="00DE7A92" w:rsidRDefault="008401EB" w:rsidP="00DE7A92">
      <w:pPr>
        <w:pStyle w:val="TableParagraph"/>
        <w:spacing w:line="240" w:lineRule="auto"/>
        <w:rPr>
          <w:rFonts w:ascii="Times New Roman" w:eastAsia="Times New Roman" w:hAnsi="Times New Roman" w:cs="Times New Roman"/>
          <w:sz w:val="20"/>
          <w:szCs w:val="20"/>
          <w:lang w:eastAsia="el-GR"/>
        </w:rPr>
      </w:pPr>
      <w:r>
        <w:separator/>
      </w:r>
    </w:p>
  </w:footnote>
  <w:footnote w:type="continuationSeparator" w:id="0">
    <w:p w14:paraId="1BA77F2C" w14:textId="77777777" w:rsidR="008401EB" w:rsidRPr="00DE7A92" w:rsidRDefault="008401EB" w:rsidP="00DE7A92">
      <w:pPr>
        <w:pStyle w:val="TableParagraph"/>
        <w:spacing w:line="240" w:lineRule="auto"/>
        <w:rPr>
          <w:rFonts w:ascii="Times New Roman" w:eastAsia="Times New Roman" w:hAnsi="Times New Roman" w:cs="Times New Roman"/>
          <w:sz w:val="20"/>
          <w:szCs w:val="20"/>
          <w:lang w:eastAsia="el-GR"/>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5C59" w14:textId="2148F27A" w:rsidR="00AA4883" w:rsidRDefault="00AA4883">
    <w:pPr>
      <w:pStyle w:val="a6"/>
    </w:pPr>
  </w:p>
  <w:tbl>
    <w:tblPr>
      <w:tblW w:w="9409" w:type="dxa"/>
      <w:tblInd w:w="959" w:type="dxa"/>
      <w:tblLook w:val="01E0" w:firstRow="1" w:lastRow="1" w:firstColumn="1" w:lastColumn="1" w:noHBand="0" w:noVBand="0"/>
    </w:tblPr>
    <w:tblGrid>
      <w:gridCol w:w="3685"/>
      <w:gridCol w:w="5724"/>
    </w:tblGrid>
    <w:tr w:rsidR="00AA4883" w:rsidRPr="00AA4883" w14:paraId="2E9BF6A9" w14:textId="77777777" w:rsidTr="00AA4883">
      <w:tc>
        <w:tcPr>
          <w:tcW w:w="3685" w:type="dxa"/>
        </w:tcPr>
        <w:p w14:paraId="65BB7EDF" w14:textId="7BAE823C" w:rsidR="00AA4883" w:rsidRPr="00AA4883" w:rsidRDefault="00AA4883" w:rsidP="00AA4883">
          <w:pPr>
            <w:ind w:left="284"/>
            <w:jc w:val="center"/>
            <w:rPr>
              <w:rFonts w:ascii="Verdana" w:eastAsia="Batang" w:hAnsi="Verdana" w:cs="Arial"/>
              <w:sz w:val="16"/>
              <w:szCs w:val="16"/>
            </w:rPr>
          </w:pPr>
          <w:r w:rsidRPr="00AA4883">
            <w:rPr>
              <w:rFonts w:ascii="Verdana" w:hAnsi="Verdana"/>
              <w:b/>
              <w:bCs/>
              <w:noProof/>
              <w:sz w:val="16"/>
              <w:szCs w:val="16"/>
            </w:rPr>
            <w:drawing>
              <wp:inline distT="0" distB="0" distL="0" distR="0" wp14:anchorId="3052774E" wp14:editId="66B7B0DE">
                <wp:extent cx="742950" cy="742950"/>
                <wp:effectExtent l="0" t="0" r="0" b="0"/>
                <wp:docPr id="2101364171" name="Εικόνα 2101364171" descr="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ireos"/>
                        <pic:cNvPicPr>
                          <a:picLocks noChangeAspect="1" noChangeArrowheads="1"/>
                        </pic:cNvPicPr>
                      </pic:nvPicPr>
                      <pic:blipFill>
                        <a:blip r:embed="rId1"/>
                        <a:srcRect/>
                        <a:stretch>
                          <a:fillRect/>
                        </a:stretch>
                      </pic:blipFill>
                      <pic:spPr bwMode="auto">
                        <a:xfrm>
                          <a:off x="0" y="0"/>
                          <a:ext cx="742950" cy="742950"/>
                        </a:xfrm>
                        <a:prstGeom prst="rect">
                          <a:avLst/>
                        </a:prstGeom>
                        <a:noFill/>
                        <a:ln w="9525">
                          <a:noFill/>
                          <a:miter lim="800000"/>
                          <a:headEnd/>
                          <a:tailEnd/>
                        </a:ln>
                      </pic:spPr>
                    </pic:pic>
                  </a:graphicData>
                </a:graphic>
              </wp:inline>
            </w:drawing>
          </w:r>
        </w:p>
        <w:p w14:paraId="64FF2838" w14:textId="77777777" w:rsidR="00AA4883" w:rsidRPr="00AA4883" w:rsidRDefault="00AA4883" w:rsidP="00AA4883">
          <w:pPr>
            <w:ind w:left="284"/>
            <w:jc w:val="center"/>
            <w:rPr>
              <w:rFonts w:ascii="Verdana" w:hAnsi="Verdana" w:cs="Arial"/>
              <w:b/>
              <w:sz w:val="16"/>
              <w:szCs w:val="16"/>
            </w:rPr>
          </w:pPr>
          <w:r w:rsidRPr="00AA4883">
            <w:rPr>
              <w:rFonts w:ascii="Verdana" w:hAnsi="Verdana" w:cs="Arial"/>
              <w:b/>
              <w:sz w:val="16"/>
              <w:szCs w:val="16"/>
            </w:rPr>
            <w:t>ΕΛΛΗΝΙΚΗ ΔΗΜΟΚΡΑΤΙΑ</w:t>
          </w:r>
        </w:p>
        <w:p w14:paraId="2BB6EC2C" w14:textId="77777777" w:rsidR="00AA4883" w:rsidRPr="00AA4883" w:rsidRDefault="00AA4883" w:rsidP="00AA4883">
          <w:pPr>
            <w:ind w:left="284"/>
            <w:jc w:val="center"/>
            <w:rPr>
              <w:rFonts w:ascii="Verdana" w:hAnsi="Verdana" w:cs="Arial"/>
              <w:b/>
              <w:sz w:val="16"/>
              <w:szCs w:val="16"/>
            </w:rPr>
          </w:pPr>
          <w:r w:rsidRPr="00AA4883">
            <w:rPr>
              <w:rFonts w:ascii="Verdana" w:hAnsi="Verdana" w:cs="Arial"/>
              <w:b/>
              <w:sz w:val="16"/>
              <w:szCs w:val="16"/>
            </w:rPr>
            <w:t>ΝΟΜΟΣ ΕΥΒΟΙΑΣ</w:t>
          </w:r>
        </w:p>
        <w:p w14:paraId="238F292E" w14:textId="77777777" w:rsidR="00AA4883" w:rsidRDefault="00AA4883" w:rsidP="00AA4883">
          <w:pPr>
            <w:ind w:left="284"/>
            <w:jc w:val="center"/>
            <w:rPr>
              <w:rFonts w:ascii="Verdana" w:hAnsi="Verdana" w:cs="Arial"/>
              <w:b/>
              <w:sz w:val="16"/>
              <w:szCs w:val="16"/>
            </w:rPr>
          </w:pPr>
          <w:r w:rsidRPr="00AA4883">
            <w:rPr>
              <w:rFonts w:ascii="Verdana" w:hAnsi="Verdana" w:cs="Arial"/>
              <w:b/>
              <w:sz w:val="16"/>
              <w:szCs w:val="16"/>
            </w:rPr>
            <w:t>ΔΗΜΟΣ ΔΙΡΦΥΩΝ-ΜΕΣΣΑΠΙΩΝ</w:t>
          </w:r>
        </w:p>
        <w:p w14:paraId="511910C6" w14:textId="670649B4" w:rsidR="00B76F7D" w:rsidRPr="00AA4883" w:rsidRDefault="00B76F7D" w:rsidP="00AA4883">
          <w:pPr>
            <w:ind w:left="284"/>
            <w:jc w:val="center"/>
            <w:rPr>
              <w:rFonts w:ascii="Verdana" w:hAnsi="Verdana" w:cs="Arial"/>
              <w:b/>
              <w:sz w:val="16"/>
              <w:szCs w:val="16"/>
            </w:rPr>
          </w:pPr>
          <w:r>
            <w:rPr>
              <w:rFonts w:ascii="Verdana" w:hAnsi="Verdana" w:cs="Arial"/>
              <w:b/>
              <w:sz w:val="16"/>
              <w:szCs w:val="16"/>
            </w:rPr>
            <w:t xml:space="preserve">ΤΜΗΜΑ ΠΟΛΙΤΙΚΗΣ ΠΡΟΣΤΑΣΙΑΣ </w:t>
          </w:r>
        </w:p>
        <w:p w14:paraId="462B9158" w14:textId="77777777" w:rsidR="00AA4883" w:rsidRPr="00AA4883" w:rsidRDefault="00AA4883" w:rsidP="00AA4883">
          <w:pPr>
            <w:ind w:left="284"/>
            <w:rPr>
              <w:rFonts w:ascii="Verdana" w:hAnsi="Verdana"/>
              <w:sz w:val="16"/>
              <w:szCs w:val="16"/>
            </w:rPr>
          </w:pPr>
        </w:p>
      </w:tc>
      <w:tc>
        <w:tcPr>
          <w:tcW w:w="5724" w:type="dxa"/>
        </w:tcPr>
        <w:p w14:paraId="1073A953" w14:textId="77777777" w:rsidR="00AA4883" w:rsidRPr="00AA4883" w:rsidRDefault="00AA4883" w:rsidP="00AA4883">
          <w:pPr>
            <w:ind w:left="284"/>
            <w:rPr>
              <w:rFonts w:ascii="Verdana" w:hAnsi="Verdana"/>
              <w:b/>
              <w:sz w:val="16"/>
              <w:szCs w:val="16"/>
            </w:rPr>
          </w:pPr>
        </w:p>
        <w:p w14:paraId="40338C26" w14:textId="2F68399F" w:rsidR="00AA4883" w:rsidRPr="00AA4883" w:rsidRDefault="00AA4883" w:rsidP="00AA4883">
          <w:pPr>
            <w:ind w:left="284"/>
            <w:rPr>
              <w:rFonts w:ascii="Verdana" w:hAnsi="Verdana" w:cs="Arial"/>
              <w:b/>
              <w:sz w:val="16"/>
              <w:szCs w:val="16"/>
            </w:rPr>
          </w:pPr>
          <w:r w:rsidRPr="00AA4883">
            <w:rPr>
              <w:rFonts w:ascii="Verdana" w:hAnsi="Verdana"/>
              <w:b/>
              <w:sz w:val="16"/>
              <w:szCs w:val="16"/>
            </w:rPr>
            <w:t xml:space="preserve"> Αρ. Μελέτης : </w:t>
          </w:r>
          <w:r w:rsidR="00F02AEA">
            <w:rPr>
              <w:rFonts w:ascii="Verdana" w:hAnsi="Verdana"/>
              <w:b/>
              <w:sz w:val="16"/>
              <w:szCs w:val="16"/>
            </w:rPr>
            <w:t>09</w:t>
          </w:r>
          <w:r w:rsidRPr="00AA4883">
            <w:rPr>
              <w:rFonts w:ascii="Verdana" w:hAnsi="Verdana"/>
              <w:b/>
              <w:sz w:val="16"/>
              <w:szCs w:val="16"/>
            </w:rPr>
            <w:t>/202</w:t>
          </w:r>
          <w:r w:rsidR="00F1347B">
            <w:rPr>
              <w:rFonts w:ascii="Verdana" w:hAnsi="Verdana"/>
              <w:b/>
              <w:sz w:val="16"/>
              <w:szCs w:val="16"/>
            </w:rPr>
            <w:t>6</w:t>
          </w:r>
        </w:p>
        <w:p w14:paraId="14947416" w14:textId="77777777" w:rsidR="00AA4883" w:rsidRPr="00AA4883" w:rsidRDefault="00AA4883" w:rsidP="00AA4883">
          <w:pPr>
            <w:ind w:left="284"/>
            <w:jc w:val="both"/>
            <w:rPr>
              <w:rFonts w:ascii="Verdana" w:hAnsi="Verdana"/>
              <w:b/>
              <w:sz w:val="16"/>
              <w:szCs w:val="16"/>
            </w:rPr>
          </w:pPr>
          <w:r w:rsidRPr="00AA4883">
            <w:rPr>
              <w:rFonts w:ascii="Verdana" w:hAnsi="Verdana"/>
              <w:bCs/>
              <w:sz w:val="16"/>
              <w:szCs w:val="16"/>
            </w:rPr>
            <w:t xml:space="preserve">ΠΑΡΟΧΗ ΥΠΗΡΕΣΙΑΣ ΜΕ ΤΙΤΛΟ: </w:t>
          </w:r>
          <w:r w:rsidRPr="00AA4883">
            <w:rPr>
              <w:rFonts w:ascii="Verdana" w:hAnsi="Verdana" w:cs="Arial"/>
              <w:bCs/>
              <w:spacing w:val="-3"/>
              <w:sz w:val="16"/>
              <w:szCs w:val="16"/>
            </w:rPr>
            <w:t>«ΥΠΗΡΕΣΙΑ ΕΠΙΤΗΡΗΣΗΣ ΜΕ ΤΗΝ ΧΡΗΣΗ ΣΥΣΤΗΜΑΤΟΣ ΜΗ ΕΠΑΝΔΡΟΜΕΝΩΝ ΑΕΡΟΣΚΑΦΩΝ (ΣΜΗΕΑ) ΓΙΑ ΤΟΝ ΔΗΜΟΥ ΔΙΡΦΥΩΝ - ΜΕΣΣΑΠΙΩΝ</w:t>
          </w:r>
          <w:r w:rsidRPr="00AA4883">
            <w:rPr>
              <w:rFonts w:ascii="Verdana" w:hAnsi="Verdana" w:cs="Arial"/>
              <w:b/>
              <w:spacing w:val="-3"/>
              <w:sz w:val="16"/>
              <w:szCs w:val="16"/>
            </w:rPr>
            <w:t>»</w:t>
          </w:r>
        </w:p>
        <w:p w14:paraId="1E362126" w14:textId="56DDBE1C" w:rsidR="00AA4883" w:rsidRPr="00AA4883" w:rsidRDefault="00AA4883" w:rsidP="00AA4883">
          <w:pPr>
            <w:ind w:left="284"/>
            <w:jc w:val="both"/>
            <w:rPr>
              <w:rFonts w:ascii="Verdana" w:hAnsi="Verdana"/>
              <w:b/>
              <w:sz w:val="16"/>
              <w:szCs w:val="16"/>
            </w:rPr>
          </w:pPr>
          <w:r w:rsidRPr="00AA4883">
            <w:rPr>
              <w:rFonts w:ascii="Verdana" w:hAnsi="Verdana"/>
              <w:b/>
              <w:sz w:val="16"/>
              <w:szCs w:val="16"/>
            </w:rPr>
            <w:t>Ενδ. Προϋπολογισμός</w:t>
          </w:r>
          <w:r w:rsidRPr="00B76F7D">
            <w:rPr>
              <w:rFonts w:ascii="Verdana" w:hAnsi="Verdana"/>
              <w:b/>
              <w:sz w:val="16"/>
              <w:szCs w:val="16"/>
            </w:rPr>
            <w:t xml:space="preserve">: </w:t>
          </w:r>
          <w:r w:rsidRPr="00AA4883">
            <w:rPr>
              <w:rFonts w:ascii="Verdana" w:hAnsi="Verdana"/>
              <w:b/>
              <w:sz w:val="16"/>
              <w:szCs w:val="16"/>
            </w:rPr>
            <w:t>3</w:t>
          </w:r>
          <w:r w:rsidR="001D47EA">
            <w:rPr>
              <w:rFonts w:ascii="Verdana" w:hAnsi="Verdana"/>
              <w:b/>
              <w:sz w:val="16"/>
              <w:szCs w:val="16"/>
            </w:rPr>
            <w:t>2</w:t>
          </w:r>
          <w:r w:rsidR="00F02AEA">
            <w:rPr>
              <w:rFonts w:ascii="Verdana" w:hAnsi="Verdana"/>
              <w:b/>
              <w:sz w:val="16"/>
              <w:szCs w:val="16"/>
            </w:rPr>
            <w:t>.997,88</w:t>
          </w:r>
          <w:r w:rsidRPr="00B76F7D">
            <w:rPr>
              <w:rFonts w:ascii="Verdana" w:hAnsi="Verdana"/>
              <w:b/>
              <w:sz w:val="16"/>
              <w:szCs w:val="16"/>
            </w:rPr>
            <w:t>€</w:t>
          </w:r>
        </w:p>
        <w:p w14:paraId="1DA26847" w14:textId="30B0C4B3" w:rsidR="00AA4883" w:rsidRPr="00AA4883" w:rsidRDefault="00AA4883" w:rsidP="00AA4883">
          <w:pPr>
            <w:ind w:left="284"/>
            <w:jc w:val="both"/>
            <w:rPr>
              <w:rFonts w:ascii="Verdana" w:hAnsi="Verdana"/>
              <w:b/>
              <w:sz w:val="16"/>
              <w:szCs w:val="16"/>
            </w:rPr>
          </w:pPr>
          <w:r w:rsidRPr="00AA4883">
            <w:rPr>
              <w:rFonts w:ascii="Verdana" w:hAnsi="Verdana"/>
              <w:b/>
              <w:sz w:val="16"/>
              <w:szCs w:val="16"/>
            </w:rPr>
            <w:t>CPV 79714000-2</w:t>
          </w:r>
          <w:r w:rsidR="00B76F7D">
            <w:rPr>
              <w:rFonts w:ascii="Verdana" w:hAnsi="Verdana"/>
              <w:b/>
              <w:sz w:val="16"/>
              <w:szCs w:val="16"/>
            </w:rPr>
            <w:t xml:space="preserve"> «</w:t>
          </w:r>
          <w:r w:rsidR="00B76F7D" w:rsidRPr="00B76F7D">
            <w:rPr>
              <w:rFonts w:ascii="Verdana" w:hAnsi="Verdana"/>
              <w:b/>
              <w:sz w:val="16"/>
              <w:szCs w:val="16"/>
            </w:rPr>
            <w:t>Υπηρεσίες επιτήρησης</w:t>
          </w:r>
          <w:r w:rsidR="00B76F7D">
            <w:rPr>
              <w:rFonts w:ascii="Verdana" w:hAnsi="Verdana"/>
              <w:b/>
              <w:sz w:val="16"/>
              <w:szCs w:val="16"/>
            </w:rPr>
            <w:t>»</w:t>
          </w:r>
          <w:r w:rsidR="00F02AEA">
            <w:rPr>
              <w:rFonts w:ascii="Verdana" w:hAnsi="Verdana"/>
              <w:b/>
              <w:sz w:val="16"/>
              <w:szCs w:val="16"/>
            </w:rPr>
            <w:t xml:space="preserve"> &amp; 75251110-4 «Υπηρεσίες Πρόληψης Πυρκαγιών»</w:t>
          </w:r>
        </w:p>
        <w:p w14:paraId="7A872B7B" w14:textId="77777777" w:rsidR="00AA4883" w:rsidRPr="00B76F7D" w:rsidRDefault="00AA4883" w:rsidP="00AA4883">
          <w:pPr>
            <w:ind w:left="284"/>
            <w:rPr>
              <w:rFonts w:ascii="Verdana" w:hAnsi="Verdana"/>
              <w:sz w:val="16"/>
              <w:szCs w:val="16"/>
            </w:rPr>
          </w:pPr>
        </w:p>
      </w:tc>
    </w:tr>
  </w:tbl>
  <w:p w14:paraId="68021ADF" w14:textId="049D4ABD" w:rsidR="00AA4883" w:rsidRDefault="00AA4883">
    <w:pPr>
      <w:pStyle w:val="a6"/>
    </w:pPr>
  </w:p>
  <w:p w14:paraId="4C6137BD" w14:textId="77777777" w:rsidR="00AA4883" w:rsidRDefault="00AA488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B0F"/>
    <w:multiLevelType w:val="hybridMultilevel"/>
    <w:tmpl w:val="01EE5F56"/>
    <w:lvl w:ilvl="0" w:tplc="0408000F">
      <w:start w:val="1"/>
      <w:numFmt w:val="decimal"/>
      <w:lvlText w:val="%1."/>
      <w:lvlJc w:val="left"/>
      <w:pPr>
        <w:tabs>
          <w:tab w:val="num" w:pos="2880"/>
        </w:tabs>
        <w:ind w:left="2880" w:hanging="360"/>
      </w:pPr>
    </w:lvl>
    <w:lvl w:ilvl="1" w:tplc="04080019" w:tentative="1">
      <w:start w:val="1"/>
      <w:numFmt w:val="lowerLetter"/>
      <w:lvlText w:val="%2."/>
      <w:lvlJc w:val="left"/>
      <w:pPr>
        <w:tabs>
          <w:tab w:val="num" w:pos="3600"/>
        </w:tabs>
        <w:ind w:left="3600" w:hanging="360"/>
      </w:pPr>
    </w:lvl>
    <w:lvl w:ilvl="2" w:tplc="0408001B" w:tentative="1">
      <w:start w:val="1"/>
      <w:numFmt w:val="lowerRoman"/>
      <w:lvlText w:val="%3."/>
      <w:lvlJc w:val="right"/>
      <w:pPr>
        <w:tabs>
          <w:tab w:val="num" w:pos="4320"/>
        </w:tabs>
        <w:ind w:left="4320" w:hanging="180"/>
      </w:pPr>
    </w:lvl>
    <w:lvl w:ilvl="3" w:tplc="0408000F" w:tentative="1">
      <w:start w:val="1"/>
      <w:numFmt w:val="decimal"/>
      <w:lvlText w:val="%4."/>
      <w:lvlJc w:val="left"/>
      <w:pPr>
        <w:tabs>
          <w:tab w:val="num" w:pos="5040"/>
        </w:tabs>
        <w:ind w:left="5040" w:hanging="360"/>
      </w:pPr>
    </w:lvl>
    <w:lvl w:ilvl="4" w:tplc="04080019" w:tentative="1">
      <w:start w:val="1"/>
      <w:numFmt w:val="lowerLetter"/>
      <w:lvlText w:val="%5."/>
      <w:lvlJc w:val="left"/>
      <w:pPr>
        <w:tabs>
          <w:tab w:val="num" w:pos="5760"/>
        </w:tabs>
        <w:ind w:left="5760" w:hanging="360"/>
      </w:pPr>
    </w:lvl>
    <w:lvl w:ilvl="5" w:tplc="0408001B" w:tentative="1">
      <w:start w:val="1"/>
      <w:numFmt w:val="lowerRoman"/>
      <w:lvlText w:val="%6."/>
      <w:lvlJc w:val="right"/>
      <w:pPr>
        <w:tabs>
          <w:tab w:val="num" w:pos="6480"/>
        </w:tabs>
        <w:ind w:left="6480" w:hanging="180"/>
      </w:pPr>
    </w:lvl>
    <w:lvl w:ilvl="6" w:tplc="0408000F" w:tentative="1">
      <w:start w:val="1"/>
      <w:numFmt w:val="decimal"/>
      <w:lvlText w:val="%7."/>
      <w:lvlJc w:val="left"/>
      <w:pPr>
        <w:tabs>
          <w:tab w:val="num" w:pos="7200"/>
        </w:tabs>
        <w:ind w:left="7200" w:hanging="360"/>
      </w:pPr>
    </w:lvl>
    <w:lvl w:ilvl="7" w:tplc="04080019" w:tentative="1">
      <w:start w:val="1"/>
      <w:numFmt w:val="lowerLetter"/>
      <w:lvlText w:val="%8."/>
      <w:lvlJc w:val="left"/>
      <w:pPr>
        <w:tabs>
          <w:tab w:val="num" w:pos="7920"/>
        </w:tabs>
        <w:ind w:left="7920" w:hanging="360"/>
      </w:pPr>
    </w:lvl>
    <w:lvl w:ilvl="8" w:tplc="0408001B" w:tentative="1">
      <w:start w:val="1"/>
      <w:numFmt w:val="lowerRoman"/>
      <w:lvlText w:val="%9."/>
      <w:lvlJc w:val="right"/>
      <w:pPr>
        <w:tabs>
          <w:tab w:val="num" w:pos="8640"/>
        </w:tabs>
        <w:ind w:left="8640" w:hanging="180"/>
      </w:pPr>
    </w:lvl>
  </w:abstractNum>
  <w:abstractNum w:abstractNumId="1" w15:restartNumberingAfterBreak="0">
    <w:nsid w:val="17D5797C"/>
    <w:multiLevelType w:val="hybridMultilevel"/>
    <w:tmpl w:val="9B2EDBE0"/>
    <w:lvl w:ilvl="0" w:tplc="99F62062">
      <w:numFmt w:val="bullet"/>
      <w:lvlText w:val=""/>
      <w:lvlJc w:val="left"/>
      <w:pPr>
        <w:ind w:left="833" w:hanging="421"/>
      </w:pPr>
      <w:rPr>
        <w:rFonts w:ascii="Wingdings" w:eastAsia="Wingdings" w:hAnsi="Wingdings" w:cs="Wingdings" w:hint="default"/>
        <w:color w:val="3A3D40"/>
        <w:w w:val="100"/>
        <w:sz w:val="22"/>
        <w:szCs w:val="22"/>
        <w:lang w:val="el-GR" w:eastAsia="en-US" w:bidi="ar-SA"/>
      </w:rPr>
    </w:lvl>
    <w:lvl w:ilvl="1" w:tplc="A3E05550">
      <w:numFmt w:val="bullet"/>
      <w:lvlText w:val="•"/>
      <w:lvlJc w:val="left"/>
      <w:pPr>
        <w:ind w:left="1816" w:hanging="421"/>
      </w:pPr>
      <w:rPr>
        <w:rFonts w:hint="default"/>
        <w:lang w:val="el-GR" w:eastAsia="en-US" w:bidi="ar-SA"/>
      </w:rPr>
    </w:lvl>
    <w:lvl w:ilvl="2" w:tplc="6026FECC">
      <w:numFmt w:val="bullet"/>
      <w:lvlText w:val="•"/>
      <w:lvlJc w:val="left"/>
      <w:pPr>
        <w:ind w:left="2793" w:hanging="421"/>
      </w:pPr>
      <w:rPr>
        <w:rFonts w:hint="default"/>
        <w:lang w:val="el-GR" w:eastAsia="en-US" w:bidi="ar-SA"/>
      </w:rPr>
    </w:lvl>
    <w:lvl w:ilvl="3" w:tplc="6C00A4B8">
      <w:numFmt w:val="bullet"/>
      <w:lvlText w:val="•"/>
      <w:lvlJc w:val="left"/>
      <w:pPr>
        <w:ind w:left="3769" w:hanging="421"/>
      </w:pPr>
      <w:rPr>
        <w:rFonts w:hint="default"/>
        <w:lang w:val="el-GR" w:eastAsia="en-US" w:bidi="ar-SA"/>
      </w:rPr>
    </w:lvl>
    <w:lvl w:ilvl="4" w:tplc="D20006D0">
      <w:numFmt w:val="bullet"/>
      <w:lvlText w:val="•"/>
      <w:lvlJc w:val="left"/>
      <w:pPr>
        <w:ind w:left="4746" w:hanging="421"/>
      </w:pPr>
      <w:rPr>
        <w:rFonts w:hint="default"/>
        <w:lang w:val="el-GR" w:eastAsia="en-US" w:bidi="ar-SA"/>
      </w:rPr>
    </w:lvl>
    <w:lvl w:ilvl="5" w:tplc="98D6E50A">
      <w:numFmt w:val="bullet"/>
      <w:lvlText w:val="•"/>
      <w:lvlJc w:val="left"/>
      <w:pPr>
        <w:ind w:left="5723" w:hanging="421"/>
      </w:pPr>
      <w:rPr>
        <w:rFonts w:hint="default"/>
        <w:lang w:val="el-GR" w:eastAsia="en-US" w:bidi="ar-SA"/>
      </w:rPr>
    </w:lvl>
    <w:lvl w:ilvl="6" w:tplc="77F2DD96">
      <w:numFmt w:val="bullet"/>
      <w:lvlText w:val="•"/>
      <w:lvlJc w:val="left"/>
      <w:pPr>
        <w:ind w:left="6699" w:hanging="421"/>
      </w:pPr>
      <w:rPr>
        <w:rFonts w:hint="default"/>
        <w:lang w:val="el-GR" w:eastAsia="en-US" w:bidi="ar-SA"/>
      </w:rPr>
    </w:lvl>
    <w:lvl w:ilvl="7" w:tplc="598CC7FA">
      <w:numFmt w:val="bullet"/>
      <w:lvlText w:val="•"/>
      <w:lvlJc w:val="left"/>
      <w:pPr>
        <w:ind w:left="7676" w:hanging="421"/>
      </w:pPr>
      <w:rPr>
        <w:rFonts w:hint="default"/>
        <w:lang w:val="el-GR" w:eastAsia="en-US" w:bidi="ar-SA"/>
      </w:rPr>
    </w:lvl>
    <w:lvl w:ilvl="8" w:tplc="710A20EC">
      <w:numFmt w:val="bullet"/>
      <w:lvlText w:val="•"/>
      <w:lvlJc w:val="left"/>
      <w:pPr>
        <w:ind w:left="8653" w:hanging="421"/>
      </w:pPr>
      <w:rPr>
        <w:rFonts w:hint="default"/>
        <w:lang w:val="el-GR" w:eastAsia="en-US" w:bidi="ar-SA"/>
      </w:rPr>
    </w:lvl>
  </w:abstractNum>
  <w:abstractNum w:abstractNumId="2" w15:restartNumberingAfterBreak="0">
    <w:nsid w:val="3CFB320D"/>
    <w:multiLevelType w:val="hybridMultilevel"/>
    <w:tmpl w:val="916EB766"/>
    <w:lvl w:ilvl="0" w:tplc="4F3AF018">
      <w:start w:val="3"/>
      <w:numFmt w:val="decimal"/>
      <w:lvlText w:val="%1."/>
      <w:lvlJc w:val="left"/>
      <w:pPr>
        <w:ind w:left="633" w:hanging="221"/>
      </w:pPr>
      <w:rPr>
        <w:rFonts w:ascii="Calibri" w:eastAsia="Calibri" w:hAnsi="Calibri" w:cs="Calibri" w:hint="default"/>
        <w:b/>
        <w:bCs/>
        <w:w w:val="100"/>
        <w:sz w:val="22"/>
        <w:szCs w:val="22"/>
        <w:lang w:val="el-GR" w:eastAsia="en-US" w:bidi="ar-SA"/>
      </w:rPr>
    </w:lvl>
    <w:lvl w:ilvl="1" w:tplc="5A421D5A">
      <w:start w:val="1"/>
      <w:numFmt w:val="lowerRoman"/>
      <w:lvlText w:val="%2."/>
      <w:lvlJc w:val="left"/>
      <w:pPr>
        <w:ind w:left="1121" w:hanging="464"/>
        <w:jc w:val="right"/>
      </w:pPr>
      <w:rPr>
        <w:rFonts w:ascii="Calibri" w:eastAsia="Calibri" w:hAnsi="Calibri" w:cs="Calibri" w:hint="default"/>
        <w:spacing w:val="0"/>
        <w:w w:val="100"/>
        <w:sz w:val="22"/>
        <w:szCs w:val="22"/>
        <w:lang w:val="el-GR" w:eastAsia="en-US" w:bidi="ar-SA"/>
      </w:rPr>
    </w:lvl>
    <w:lvl w:ilvl="2" w:tplc="577CAFD8">
      <w:numFmt w:val="bullet"/>
      <w:lvlText w:val="•"/>
      <w:lvlJc w:val="left"/>
      <w:pPr>
        <w:ind w:left="2174" w:hanging="464"/>
      </w:pPr>
      <w:rPr>
        <w:rFonts w:hint="default"/>
        <w:lang w:val="el-GR" w:eastAsia="en-US" w:bidi="ar-SA"/>
      </w:rPr>
    </w:lvl>
    <w:lvl w:ilvl="3" w:tplc="7FFE9454">
      <w:numFmt w:val="bullet"/>
      <w:lvlText w:val="•"/>
      <w:lvlJc w:val="left"/>
      <w:pPr>
        <w:ind w:left="3228" w:hanging="464"/>
      </w:pPr>
      <w:rPr>
        <w:rFonts w:hint="default"/>
        <w:lang w:val="el-GR" w:eastAsia="en-US" w:bidi="ar-SA"/>
      </w:rPr>
    </w:lvl>
    <w:lvl w:ilvl="4" w:tplc="C6D2DF38">
      <w:numFmt w:val="bullet"/>
      <w:lvlText w:val="•"/>
      <w:lvlJc w:val="left"/>
      <w:pPr>
        <w:ind w:left="4282" w:hanging="464"/>
      </w:pPr>
      <w:rPr>
        <w:rFonts w:hint="default"/>
        <w:lang w:val="el-GR" w:eastAsia="en-US" w:bidi="ar-SA"/>
      </w:rPr>
    </w:lvl>
    <w:lvl w:ilvl="5" w:tplc="25EA0EB8">
      <w:numFmt w:val="bullet"/>
      <w:lvlText w:val="•"/>
      <w:lvlJc w:val="left"/>
      <w:pPr>
        <w:ind w:left="5336" w:hanging="464"/>
      </w:pPr>
      <w:rPr>
        <w:rFonts w:hint="default"/>
        <w:lang w:val="el-GR" w:eastAsia="en-US" w:bidi="ar-SA"/>
      </w:rPr>
    </w:lvl>
    <w:lvl w:ilvl="6" w:tplc="FA0C2A50">
      <w:numFmt w:val="bullet"/>
      <w:lvlText w:val="•"/>
      <w:lvlJc w:val="left"/>
      <w:pPr>
        <w:ind w:left="6390" w:hanging="464"/>
      </w:pPr>
      <w:rPr>
        <w:rFonts w:hint="default"/>
        <w:lang w:val="el-GR" w:eastAsia="en-US" w:bidi="ar-SA"/>
      </w:rPr>
    </w:lvl>
    <w:lvl w:ilvl="7" w:tplc="8E62E1FA">
      <w:numFmt w:val="bullet"/>
      <w:lvlText w:val="•"/>
      <w:lvlJc w:val="left"/>
      <w:pPr>
        <w:ind w:left="7444" w:hanging="464"/>
      </w:pPr>
      <w:rPr>
        <w:rFonts w:hint="default"/>
        <w:lang w:val="el-GR" w:eastAsia="en-US" w:bidi="ar-SA"/>
      </w:rPr>
    </w:lvl>
    <w:lvl w:ilvl="8" w:tplc="E0C459C6">
      <w:numFmt w:val="bullet"/>
      <w:lvlText w:val="•"/>
      <w:lvlJc w:val="left"/>
      <w:pPr>
        <w:ind w:left="8498" w:hanging="464"/>
      </w:pPr>
      <w:rPr>
        <w:rFonts w:hint="default"/>
        <w:lang w:val="el-GR" w:eastAsia="en-US" w:bidi="ar-SA"/>
      </w:rPr>
    </w:lvl>
  </w:abstractNum>
  <w:abstractNum w:abstractNumId="3" w15:restartNumberingAfterBreak="0">
    <w:nsid w:val="44650D19"/>
    <w:multiLevelType w:val="hybridMultilevel"/>
    <w:tmpl w:val="6D4C9232"/>
    <w:lvl w:ilvl="0" w:tplc="1B82A8A4">
      <w:numFmt w:val="bullet"/>
      <w:lvlText w:val=""/>
      <w:lvlJc w:val="left"/>
      <w:pPr>
        <w:ind w:left="833" w:hanging="359"/>
      </w:pPr>
      <w:rPr>
        <w:rFonts w:ascii="Wingdings" w:eastAsia="Wingdings" w:hAnsi="Wingdings" w:cs="Wingdings" w:hint="default"/>
        <w:color w:val="3A3D40"/>
        <w:w w:val="100"/>
        <w:sz w:val="22"/>
        <w:szCs w:val="22"/>
        <w:lang w:val="el-GR" w:eastAsia="en-US" w:bidi="ar-SA"/>
      </w:rPr>
    </w:lvl>
    <w:lvl w:ilvl="1" w:tplc="2DE28284">
      <w:numFmt w:val="bullet"/>
      <w:lvlText w:val=""/>
      <w:lvlJc w:val="left"/>
      <w:pPr>
        <w:ind w:left="1121" w:hanging="348"/>
      </w:pPr>
      <w:rPr>
        <w:rFonts w:ascii="Symbol" w:eastAsia="Symbol" w:hAnsi="Symbol" w:cs="Symbol" w:hint="default"/>
        <w:color w:val="3A3D40"/>
        <w:w w:val="100"/>
        <w:sz w:val="22"/>
        <w:szCs w:val="22"/>
        <w:lang w:val="el-GR" w:eastAsia="en-US" w:bidi="ar-SA"/>
      </w:rPr>
    </w:lvl>
    <w:lvl w:ilvl="2" w:tplc="7FE87240">
      <w:numFmt w:val="bullet"/>
      <w:lvlText w:val="•"/>
      <w:lvlJc w:val="left"/>
      <w:pPr>
        <w:ind w:left="2174" w:hanging="348"/>
      </w:pPr>
      <w:rPr>
        <w:rFonts w:hint="default"/>
        <w:lang w:val="el-GR" w:eastAsia="en-US" w:bidi="ar-SA"/>
      </w:rPr>
    </w:lvl>
    <w:lvl w:ilvl="3" w:tplc="5BC6254E">
      <w:numFmt w:val="bullet"/>
      <w:lvlText w:val="•"/>
      <w:lvlJc w:val="left"/>
      <w:pPr>
        <w:ind w:left="3228" w:hanging="348"/>
      </w:pPr>
      <w:rPr>
        <w:rFonts w:hint="default"/>
        <w:lang w:val="el-GR" w:eastAsia="en-US" w:bidi="ar-SA"/>
      </w:rPr>
    </w:lvl>
    <w:lvl w:ilvl="4" w:tplc="720A4674">
      <w:numFmt w:val="bullet"/>
      <w:lvlText w:val="•"/>
      <w:lvlJc w:val="left"/>
      <w:pPr>
        <w:ind w:left="4282" w:hanging="348"/>
      </w:pPr>
      <w:rPr>
        <w:rFonts w:hint="default"/>
        <w:lang w:val="el-GR" w:eastAsia="en-US" w:bidi="ar-SA"/>
      </w:rPr>
    </w:lvl>
    <w:lvl w:ilvl="5" w:tplc="5140753E">
      <w:numFmt w:val="bullet"/>
      <w:lvlText w:val="•"/>
      <w:lvlJc w:val="left"/>
      <w:pPr>
        <w:ind w:left="5336" w:hanging="348"/>
      </w:pPr>
      <w:rPr>
        <w:rFonts w:hint="default"/>
        <w:lang w:val="el-GR" w:eastAsia="en-US" w:bidi="ar-SA"/>
      </w:rPr>
    </w:lvl>
    <w:lvl w:ilvl="6" w:tplc="4EE06626">
      <w:numFmt w:val="bullet"/>
      <w:lvlText w:val="•"/>
      <w:lvlJc w:val="left"/>
      <w:pPr>
        <w:ind w:left="6390" w:hanging="348"/>
      </w:pPr>
      <w:rPr>
        <w:rFonts w:hint="default"/>
        <w:lang w:val="el-GR" w:eastAsia="en-US" w:bidi="ar-SA"/>
      </w:rPr>
    </w:lvl>
    <w:lvl w:ilvl="7" w:tplc="493E4B08">
      <w:numFmt w:val="bullet"/>
      <w:lvlText w:val="•"/>
      <w:lvlJc w:val="left"/>
      <w:pPr>
        <w:ind w:left="7444" w:hanging="348"/>
      </w:pPr>
      <w:rPr>
        <w:rFonts w:hint="default"/>
        <w:lang w:val="el-GR" w:eastAsia="en-US" w:bidi="ar-SA"/>
      </w:rPr>
    </w:lvl>
    <w:lvl w:ilvl="8" w:tplc="C394A45C">
      <w:numFmt w:val="bullet"/>
      <w:lvlText w:val="•"/>
      <w:lvlJc w:val="left"/>
      <w:pPr>
        <w:ind w:left="8498" w:hanging="348"/>
      </w:pPr>
      <w:rPr>
        <w:rFonts w:hint="default"/>
        <w:lang w:val="el-GR" w:eastAsia="en-US" w:bidi="ar-SA"/>
      </w:rPr>
    </w:lvl>
  </w:abstractNum>
  <w:abstractNum w:abstractNumId="4" w15:restartNumberingAfterBreak="0">
    <w:nsid w:val="65FD5C65"/>
    <w:multiLevelType w:val="hybridMultilevel"/>
    <w:tmpl w:val="AB9E4A68"/>
    <w:lvl w:ilvl="0" w:tplc="D7768592">
      <w:start w:val="1"/>
      <w:numFmt w:val="decimal"/>
      <w:lvlText w:val="%1."/>
      <w:lvlJc w:val="left"/>
      <w:pPr>
        <w:ind w:left="773" w:hanging="361"/>
      </w:pPr>
      <w:rPr>
        <w:rFonts w:ascii="Calibri" w:eastAsia="Calibri" w:hAnsi="Calibri" w:cs="Calibri" w:hint="default"/>
        <w:spacing w:val="0"/>
        <w:w w:val="100"/>
        <w:sz w:val="22"/>
        <w:szCs w:val="22"/>
        <w:lang w:val="el-GR" w:eastAsia="en-US" w:bidi="ar-SA"/>
      </w:rPr>
    </w:lvl>
    <w:lvl w:ilvl="1" w:tplc="BD5041E2">
      <w:numFmt w:val="bullet"/>
      <w:lvlText w:val="•"/>
      <w:lvlJc w:val="left"/>
      <w:pPr>
        <w:ind w:left="1762" w:hanging="361"/>
      </w:pPr>
      <w:rPr>
        <w:rFonts w:hint="default"/>
        <w:lang w:val="el-GR" w:eastAsia="en-US" w:bidi="ar-SA"/>
      </w:rPr>
    </w:lvl>
    <w:lvl w:ilvl="2" w:tplc="D960B11C">
      <w:numFmt w:val="bullet"/>
      <w:lvlText w:val="•"/>
      <w:lvlJc w:val="left"/>
      <w:pPr>
        <w:ind w:left="2745" w:hanging="361"/>
      </w:pPr>
      <w:rPr>
        <w:rFonts w:hint="default"/>
        <w:lang w:val="el-GR" w:eastAsia="en-US" w:bidi="ar-SA"/>
      </w:rPr>
    </w:lvl>
    <w:lvl w:ilvl="3" w:tplc="F1781760">
      <w:numFmt w:val="bullet"/>
      <w:lvlText w:val="•"/>
      <w:lvlJc w:val="left"/>
      <w:pPr>
        <w:ind w:left="3727" w:hanging="361"/>
      </w:pPr>
      <w:rPr>
        <w:rFonts w:hint="default"/>
        <w:lang w:val="el-GR" w:eastAsia="en-US" w:bidi="ar-SA"/>
      </w:rPr>
    </w:lvl>
    <w:lvl w:ilvl="4" w:tplc="0CD6C304">
      <w:numFmt w:val="bullet"/>
      <w:lvlText w:val="•"/>
      <w:lvlJc w:val="left"/>
      <w:pPr>
        <w:ind w:left="4710" w:hanging="361"/>
      </w:pPr>
      <w:rPr>
        <w:rFonts w:hint="default"/>
        <w:lang w:val="el-GR" w:eastAsia="en-US" w:bidi="ar-SA"/>
      </w:rPr>
    </w:lvl>
    <w:lvl w:ilvl="5" w:tplc="E380337A">
      <w:numFmt w:val="bullet"/>
      <w:lvlText w:val="•"/>
      <w:lvlJc w:val="left"/>
      <w:pPr>
        <w:ind w:left="5693" w:hanging="361"/>
      </w:pPr>
      <w:rPr>
        <w:rFonts w:hint="default"/>
        <w:lang w:val="el-GR" w:eastAsia="en-US" w:bidi="ar-SA"/>
      </w:rPr>
    </w:lvl>
    <w:lvl w:ilvl="6" w:tplc="4A340526">
      <w:numFmt w:val="bullet"/>
      <w:lvlText w:val="•"/>
      <w:lvlJc w:val="left"/>
      <w:pPr>
        <w:ind w:left="6675" w:hanging="361"/>
      </w:pPr>
      <w:rPr>
        <w:rFonts w:hint="default"/>
        <w:lang w:val="el-GR" w:eastAsia="en-US" w:bidi="ar-SA"/>
      </w:rPr>
    </w:lvl>
    <w:lvl w:ilvl="7" w:tplc="ED32411A">
      <w:numFmt w:val="bullet"/>
      <w:lvlText w:val="•"/>
      <w:lvlJc w:val="left"/>
      <w:pPr>
        <w:ind w:left="7658" w:hanging="361"/>
      </w:pPr>
      <w:rPr>
        <w:rFonts w:hint="default"/>
        <w:lang w:val="el-GR" w:eastAsia="en-US" w:bidi="ar-SA"/>
      </w:rPr>
    </w:lvl>
    <w:lvl w:ilvl="8" w:tplc="1256B4A6">
      <w:numFmt w:val="bullet"/>
      <w:lvlText w:val="•"/>
      <w:lvlJc w:val="left"/>
      <w:pPr>
        <w:ind w:left="8641" w:hanging="361"/>
      </w:pPr>
      <w:rPr>
        <w:rFonts w:hint="default"/>
        <w:lang w:val="el-GR" w:eastAsia="en-US" w:bidi="ar-SA"/>
      </w:rPr>
    </w:lvl>
  </w:abstractNum>
  <w:abstractNum w:abstractNumId="5" w15:restartNumberingAfterBreak="0">
    <w:nsid w:val="673646ED"/>
    <w:multiLevelType w:val="hybridMultilevel"/>
    <w:tmpl w:val="6F76A04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15:restartNumberingAfterBreak="0">
    <w:nsid w:val="6BAD2423"/>
    <w:multiLevelType w:val="hybridMultilevel"/>
    <w:tmpl w:val="BF5A5CDE"/>
    <w:lvl w:ilvl="0" w:tplc="53289B9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7083181"/>
    <w:multiLevelType w:val="hybridMultilevel"/>
    <w:tmpl w:val="9C6E97DA"/>
    <w:lvl w:ilvl="0" w:tplc="04080001">
      <w:start w:val="1"/>
      <w:numFmt w:val="bullet"/>
      <w:lvlText w:val=""/>
      <w:lvlJc w:val="left"/>
      <w:pPr>
        <w:ind w:left="540" w:hanging="360"/>
      </w:pPr>
      <w:rPr>
        <w:rFonts w:ascii="Symbol" w:hAnsi="Symbol"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8" w15:restartNumberingAfterBreak="0">
    <w:nsid w:val="7B967EEF"/>
    <w:multiLevelType w:val="hybridMultilevel"/>
    <w:tmpl w:val="B386A94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BE41EEA"/>
    <w:multiLevelType w:val="multilevel"/>
    <w:tmpl w:val="7BE41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076B18"/>
    <w:multiLevelType w:val="hybridMultilevel"/>
    <w:tmpl w:val="81BA42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787848605">
    <w:abstractNumId w:val="5"/>
  </w:num>
  <w:num w:numId="2" w16cid:durableId="1926574934">
    <w:abstractNumId w:val="0"/>
  </w:num>
  <w:num w:numId="3" w16cid:durableId="915473436">
    <w:abstractNumId w:val="10"/>
  </w:num>
  <w:num w:numId="4" w16cid:durableId="525143667">
    <w:abstractNumId w:val="7"/>
  </w:num>
  <w:num w:numId="5" w16cid:durableId="2088651487">
    <w:abstractNumId w:val="6"/>
  </w:num>
  <w:num w:numId="6" w16cid:durableId="137697445">
    <w:abstractNumId w:val="8"/>
  </w:num>
  <w:num w:numId="7" w16cid:durableId="1247882787">
    <w:abstractNumId w:val="1"/>
  </w:num>
  <w:num w:numId="8" w16cid:durableId="1253784058">
    <w:abstractNumId w:val="3"/>
  </w:num>
  <w:num w:numId="9" w16cid:durableId="1156144319">
    <w:abstractNumId w:val="2"/>
  </w:num>
  <w:num w:numId="10" w16cid:durableId="2026907524">
    <w:abstractNumId w:val="4"/>
  </w:num>
  <w:num w:numId="11" w16cid:durableId="849412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0CE"/>
    <w:rsid w:val="000241A2"/>
    <w:rsid w:val="00035721"/>
    <w:rsid w:val="000574DE"/>
    <w:rsid w:val="000620AD"/>
    <w:rsid w:val="00073794"/>
    <w:rsid w:val="00073EE2"/>
    <w:rsid w:val="00076B28"/>
    <w:rsid w:val="0008237C"/>
    <w:rsid w:val="00085597"/>
    <w:rsid w:val="000955DD"/>
    <w:rsid w:val="000A129B"/>
    <w:rsid w:val="000B04FB"/>
    <w:rsid w:val="000B3961"/>
    <w:rsid w:val="000F7EC4"/>
    <w:rsid w:val="001049BD"/>
    <w:rsid w:val="00105820"/>
    <w:rsid w:val="0010663E"/>
    <w:rsid w:val="0011282D"/>
    <w:rsid w:val="00116A05"/>
    <w:rsid w:val="00117E07"/>
    <w:rsid w:val="001402BA"/>
    <w:rsid w:val="00152BDB"/>
    <w:rsid w:val="001530A7"/>
    <w:rsid w:val="00154BD3"/>
    <w:rsid w:val="00174D43"/>
    <w:rsid w:val="0019298A"/>
    <w:rsid w:val="001B0063"/>
    <w:rsid w:val="001B4278"/>
    <w:rsid w:val="001C1010"/>
    <w:rsid w:val="001C3665"/>
    <w:rsid w:val="001C3A92"/>
    <w:rsid w:val="001D47EA"/>
    <w:rsid w:val="001E4018"/>
    <w:rsid w:val="001F3B88"/>
    <w:rsid w:val="00201A7D"/>
    <w:rsid w:val="00205A50"/>
    <w:rsid w:val="00237448"/>
    <w:rsid w:val="00243ED5"/>
    <w:rsid w:val="00255AC6"/>
    <w:rsid w:val="00266340"/>
    <w:rsid w:val="00273007"/>
    <w:rsid w:val="00274A7C"/>
    <w:rsid w:val="0027708E"/>
    <w:rsid w:val="0028752D"/>
    <w:rsid w:val="002A2B9F"/>
    <w:rsid w:val="002B0AB8"/>
    <w:rsid w:val="002D4895"/>
    <w:rsid w:val="003038E4"/>
    <w:rsid w:val="00306FA9"/>
    <w:rsid w:val="003101AA"/>
    <w:rsid w:val="0031477B"/>
    <w:rsid w:val="003460CE"/>
    <w:rsid w:val="00392BE0"/>
    <w:rsid w:val="00395B70"/>
    <w:rsid w:val="003A7457"/>
    <w:rsid w:val="003B4591"/>
    <w:rsid w:val="003B7AEC"/>
    <w:rsid w:val="003C1993"/>
    <w:rsid w:val="003C67DC"/>
    <w:rsid w:val="003E1360"/>
    <w:rsid w:val="003E31FA"/>
    <w:rsid w:val="003F6FE5"/>
    <w:rsid w:val="004078E6"/>
    <w:rsid w:val="004127CE"/>
    <w:rsid w:val="00423AAD"/>
    <w:rsid w:val="00430B73"/>
    <w:rsid w:val="004470C4"/>
    <w:rsid w:val="00463325"/>
    <w:rsid w:val="00473D77"/>
    <w:rsid w:val="00475AB8"/>
    <w:rsid w:val="00490666"/>
    <w:rsid w:val="004A0343"/>
    <w:rsid w:val="004A37DC"/>
    <w:rsid w:val="004A6E77"/>
    <w:rsid w:val="004C3A0C"/>
    <w:rsid w:val="004C7B3F"/>
    <w:rsid w:val="004D1648"/>
    <w:rsid w:val="004E5C74"/>
    <w:rsid w:val="00516141"/>
    <w:rsid w:val="005209BF"/>
    <w:rsid w:val="005310BD"/>
    <w:rsid w:val="00543164"/>
    <w:rsid w:val="005545B0"/>
    <w:rsid w:val="00560653"/>
    <w:rsid w:val="00563634"/>
    <w:rsid w:val="005640E5"/>
    <w:rsid w:val="00575446"/>
    <w:rsid w:val="005874B5"/>
    <w:rsid w:val="005A0E17"/>
    <w:rsid w:val="005B4FC7"/>
    <w:rsid w:val="005C69E0"/>
    <w:rsid w:val="005D1065"/>
    <w:rsid w:val="00625A24"/>
    <w:rsid w:val="0064736A"/>
    <w:rsid w:val="00652E76"/>
    <w:rsid w:val="00660808"/>
    <w:rsid w:val="00665AA7"/>
    <w:rsid w:val="006747DE"/>
    <w:rsid w:val="00681F03"/>
    <w:rsid w:val="00694C24"/>
    <w:rsid w:val="006954B5"/>
    <w:rsid w:val="006A5219"/>
    <w:rsid w:val="006B3242"/>
    <w:rsid w:val="006C722C"/>
    <w:rsid w:val="006E5DD4"/>
    <w:rsid w:val="00701CA0"/>
    <w:rsid w:val="00716B8B"/>
    <w:rsid w:val="007175D3"/>
    <w:rsid w:val="007213AA"/>
    <w:rsid w:val="007279B2"/>
    <w:rsid w:val="00731B1A"/>
    <w:rsid w:val="00732661"/>
    <w:rsid w:val="0073462C"/>
    <w:rsid w:val="00741809"/>
    <w:rsid w:val="00747F57"/>
    <w:rsid w:val="00754F87"/>
    <w:rsid w:val="00757369"/>
    <w:rsid w:val="00765C30"/>
    <w:rsid w:val="0077148F"/>
    <w:rsid w:val="00773B14"/>
    <w:rsid w:val="00786A0B"/>
    <w:rsid w:val="00787786"/>
    <w:rsid w:val="007959D4"/>
    <w:rsid w:val="007A1562"/>
    <w:rsid w:val="007A35D6"/>
    <w:rsid w:val="007B6179"/>
    <w:rsid w:val="007C3B28"/>
    <w:rsid w:val="007C4EB9"/>
    <w:rsid w:val="007C541D"/>
    <w:rsid w:val="007E0AD7"/>
    <w:rsid w:val="007E69D3"/>
    <w:rsid w:val="007F1111"/>
    <w:rsid w:val="007F1957"/>
    <w:rsid w:val="0081781E"/>
    <w:rsid w:val="0082767C"/>
    <w:rsid w:val="00833F32"/>
    <w:rsid w:val="008401EB"/>
    <w:rsid w:val="0084346A"/>
    <w:rsid w:val="00846F24"/>
    <w:rsid w:val="00847FD3"/>
    <w:rsid w:val="00854FDF"/>
    <w:rsid w:val="00871A36"/>
    <w:rsid w:val="00890D0F"/>
    <w:rsid w:val="008922B7"/>
    <w:rsid w:val="00896943"/>
    <w:rsid w:val="008A0AC9"/>
    <w:rsid w:val="008A5B61"/>
    <w:rsid w:val="008A7FDD"/>
    <w:rsid w:val="008B2E4D"/>
    <w:rsid w:val="008B6CDE"/>
    <w:rsid w:val="008B6D1A"/>
    <w:rsid w:val="008D5C28"/>
    <w:rsid w:val="008E08EE"/>
    <w:rsid w:val="008E6B20"/>
    <w:rsid w:val="008F0DE7"/>
    <w:rsid w:val="0091234E"/>
    <w:rsid w:val="00915509"/>
    <w:rsid w:val="009167E3"/>
    <w:rsid w:val="0092327D"/>
    <w:rsid w:val="00923662"/>
    <w:rsid w:val="00925CA0"/>
    <w:rsid w:val="009348D4"/>
    <w:rsid w:val="00934999"/>
    <w:rsid w:val="00941725"/>
    <w:rsid w:val="00955B8A"/>
    <w:rsid w:val="009742CA"/>
    <w:rsid w:val="009A16B8"/>
    <w:rsid w:val="009A4ECD"/>
    <w:rsid w:val="009A5BC3"/>
    <w:rsid w:val="009A76E5"/>
    <w:rsid w:val="009C025A"/>
    <w:rsid w:val="009C0287"/>
    <w:rsid w:val="009C74B6"/>
    <w:rsid w:val="009D7CFA"/>
    <w:rsid w:val="009E246A"/>
    <w:rsid w:val="009E472A"/>
    <w:rsid w:val="009E535B"/>
    <w:rsid w:val="00A068E2"/>
    <w:rsid w:val="00A1791B"/>
    <w:rsid w:val="00A20600"/>
    <w:rsid w:val="00A27D58"/>
    <w:rsid w:val="00A4255B"/>
    <w:rsid w:val="00A4781C"/>
    <w:rsid w:val="00A514D0"/>
    <w:rsid w:val="00A53316"/>
    <w:rsid w:val="00A6068C"/>
    <w:rsid w:val="00A6481D"/>
    <w:rsid w:val="00A64987"/>
    <w:rsid w:val="00A72992"/>
    <w:rsid w:val="00AA4883"/>
    <w:rsid w:val="00AB0ED7"/>
    <w:rsid w:val="00AB46BA"/>
    <w:rsid w:val="00AC1021"/>
    <w:rsid w:val="00AC2040"/>
    <w:rsid w:val="00AC2874"/>
    <w:rsid w:val="00AC4050"/>
    <w:rsid w:val="00AE3047"/>
    <w:rsid w:val="00AE6298"/>
    <w:rsid w:val="00AF0EFE"/>
    <w:rsid w:val="00AF343D"/>
    <w:rsid w:val="00B13B7C"/>
    <w:rsid w:val="00B2234B"/>
    <w:rsid w:val="00B25EAE"/>
    <w:rsid w:val="00B27B0D"/>
    <w:rsid w:val="00B3106D"/>
    <w:rsid w:val="00B70C36"/>
    <w:rsid w:val="00B76F7D"/>
    <w:rsid w:val="00B82FF0"/>
    <w:rsid w:val="00B87287"/>
    <w:rsid w:val="00B96BEA"/>
    <w:rsid w:val="00BA3DA7"/>
    <w:rsid w:val="00BB51FB"/>
    <w:rsid w:val="00BC38F7"/>
    <w:rsid w:val="00BD4114"/>
    <w:rsid w:val="00BE6F79"/>
    <w:rsid w:val="00C055F7"/>
    <w:rsid w:val="00C1290E"/>
    <w:rsid w:val="00C161F0"/>
    <w:rsid w:val="00C201AB"/>
    <w:rsid w:val="00C24C7D"/>
    <w:rsid w:val="00C26DAA"/>
    <w:rsid w:val="00C67D3B"/>
    <w:rsid w:val="00C809A9"/>
    <w:rsid w:val="00C94796"/>
    <w:rsid w:val="00C97D58"/>
    <w:rsid w:val="00CA2B8C"/>
    <w:rsid w:val="00CD1001"/>
    <w:rsid w:val="00CD53EC"/>
    <w:rsid w:val="00CF17C3"/>
    <w:rsid w:val="00CF6849"/>
    <w:rsid w:val="00D01DA8"/>
    <w:rsid w:val="00D03FA4"/>
    <w:rsid w:val="00D109C2"/>
    <w:rsid w:val="00D14CC3"/>
    <w:rsid w:val="00D16720"/>
    <w:rsid w:val="00D2410B"/>
    <w:rsid w:val="00D265DA"/>
    <w:rsid w:val="00D34618"/>
    <w:rsid w:val="00D54C3A"/>
    <w:rsid w:val="00D93B75"/>
    <w:rsid w:val="00D94C5B"/>
    <w:rsid w:val="00DA2BE5"/>
    <w:rsid w:val="00DC6783"/>
    <w:rsid w:val="00DD2813"/>
    <w:rsid w:val="00DE29EA"/>
    <w:rsid w:val="00DE594F"/>
    <w:rsid w:val="00DE7A92"/>
    <w:rsid w:val="00DF1867"/>
    <w:rsid w:val="00E02B6B"/>
    <w:rsid w:val="00E12817"/>
    <w:rsid w:val="00E26131"/>
    <w:rsid w:val="00E30618"/>
    <w:rsid w:val="00E337A9"/>
    <w:rsid w:val="00E37037"/>
    <w:rsid w:val="00E609C1"/>
    <w:rsid w:val="00E65C74"/>
    <w:rsid w:val="00E66876"/>
    <w:rsid w:val="00E8462E"/>
    <w:rsid w:val="00EA5704"/>
    <w:rsid w:val="00EC2E91"/>
    <w:rsid w:val="00EC66FF"/>
    <w:rsid w:val="00ED188B"/>
    <w:rsid w:val="00ED1DE6"/>
    <w:rsid w:val="00ED6AB9"/>
    <w:rsid w:val="00ED708E"/>
    <w:rsid w:val="00F02AEA"/>
    <w:rsid w:val="00F05D04"/>
    <w:rsid w:val="00F1097A"/>
    <w:rsid w:val="00F1347B"/>
    <w:rsid w:val="00F2090B"/>
    <w:rsid w:val="00F43552"/>
    <w:rsid w:val="00F520FF"/>
    <w:rsid w:val="00F571CF"/>
    <w:rsid w:val="00F61CB8"/>
    <w:rsid w:val="00F6683C"/>
    <w:rsid w:val="00F97235"/>
    <w:rsid w:val="00FC0068"/>
    <w:rsid w:val="00FC2897"/>
    <w:rsid w:val="00FE17EA"/>
    <w:rsid w:val="00FE2386"/>
    <w:rsid w:val="00FE3D50"/>
    <w:rsid w:val="00FF36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5985F"/>
  <w15:docId w15:val="{9617CE7E-C6F1-475D-886D-5527AE78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22B7"/>
  </w:style>
  <w:style w:type="paragraph" w:styleId="1">
    <w:name w:val="heading 1"/>
    <w:basedOn w:val="a"/>
    <w:link w:val="1Char"/>
    <w:uiPriority w:val="9"/>
    <w:qFormat/>
    <w:rsid w:val="00F571CF"/>
    <w:pPr>
      <w:widowControl w:val="0"/>
      <w:autoSpaceDE w:val="0"/>
      <w:autoSpaceDN w:val="0"/>
      <w:ind w:left="412"/>
      <w:outlineLvl w:val="0"/>
    </w:pPr>
    <w:rPr>
      <w:rFonts w:ascii="Calibri" w:eastAsia="Calibri" w:hAnsi="Calibri" w:cs="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34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Char"/>
    <w:rsid w:val="008A7FDD"/>
    <w:pPr>
      <w:jc w:val="both"/>
    </w:pPr>
    <w:rPr>
      <w:rFonts w:ascii="Arial" w:hAnsi="Arial"/>
      <w:sz w:val="24"/>
    </w:rPr>
  </w:style>
  <w:style w:type="paragraph" w:customStyle="1" w:styleId="TableParagraph">
    <w:name w:val="Table Paragraph"/>
    <w:basedOn w:val="a"/>
    <w:uiPriority w:val="1"/>
    <w:qFormat/>
    <w:rsid w:val="00F571CF"/>
    <w:pPr>
      <w:widowControl w:val="0"/>
      <w:autoSpaceDE w:val="0"/>
      <w:autoSpaceDN w:val="0"/>
      <w:spacing w:line="265" w:lineRule="exact"/>
      <w:jc w:val="center"/>
    </w:pPr>
    <w:rPr>
      <w:rFonts w:ascii="Calibri" w:eastAsia="Calibri" w:hAnsi="Calibri" w:cs="Calibri"/>
      <w:sz w:val="22"/>
      <w:szCs w:val="22"/>
      <w:lang w:eastAsia="en-US"/>
    </w:rPr>
  </w:style>
  <w:style w:type="character" w:customStyle="1" w:styleId="1Char">
    <w:name w:val="Επικεφαλίδα 1 Char"/>
    <w:basedOn w:val="a0"/>
    <w:link w:val="1"/>
    <w:uiPriority w:val="9"/>
    <w:rsid w:val="00F571CF"/>
    <w:rPr>
      <w:rFonts w:ascii="Calibri" w:eastAsia="Calibri" w:hAnsi="Calibri" w:cs="Calibri"/>
      <w:b/>
      <w:bCs/>
      <w:sz w:val="22"/>
      <w:szCs w:val="22"/>
      <w:lang w:eastAsia="en-US"/>
    </w:rPr>
  </w:style>
  <w:style w:type="paragraph" w:styleId="a5">
    <w:name w:val="List Paragraph"/>
    <w:basedOn w:val="a"/>
    <w:uiPriority w:val="1"/>
    <w:qFormat/>
    <w:rsid w:val="00F571CF"/>
    <w:pPr>
      <w:widowControl w:val="0"/>
      <w:autoSpaceDE w:val="0"/>
      <w:autoSpaceDN w:val="0"/>
      <w:ind w:left="1121" w:hanging="349"/>
    </w:pPr>
    <w:rPr>
      <w:rFonts w:ascii="Calibri" w:eastAsia="Calibri" w:hAnsi="Calibri" w:cs="Calibri"/>
      <w:sz w:val="22"/>
      <w:szCs w:val="22"/>
      <w:lang w:eastAsia="en-US"/>
    </w:rPr>
  </w:style>
  <w:style w:type="paragraph" w:styleId="a6">
    <w:name w:val="header"/>
    <w:basedOn w:val="a"/>
    <w:link w:val="Char0"/>
    <w:uiPriority w:val="99"/>
    <w:rsid w:val="00DE7A92"/>
    <w:pPr>
      <w:tabs>
        <w:tab w:val="center" w:pos="4153"/>
        <w:tab w:val="right" w:pos="8306"/>
      </w:tabs>
    </w:pPr>
  </w:style>
  <w:style w:type="character" w:customStyle="1" w:styleId="Char0">
    <w:name w:val="Κεφαλίδα Char"/>
    <w:basedOn w:val="a0"/>
    <w:link w:val="a6"/>
    <w:uiPriority w:val="99"/>
    <w:rsid w:val="00DE7A92"/>
  </w:style>
  <w:style w:type="paragraph" w:styleId="a7">
    <w:name w:val="footer"/>
    <w:basedOn w:val="a"/>
    <w:link w:val="Char1"/>
    <w:uiPriority w:val="99"/>
    <w:rsid w:val="00DE7A92"/>
    <w:pPr>
      <w:tabs>
        <w:tab w:val="center" w:pos="4153"/>
        <w:tab w:val="right" w:pos="8306"/>
      </w:tabs>
    </w:pPr>
  </w:style>
  <w:style w:type="character" w:customStyle="1" w:styleId="Char1">
    <w:name w:val="Υποσέλιδο Char"/>
    <w:basedOn w:val="a0"/>
    <w:link w:val="a7"/>
    <w:uiPriority w:val="99"/>
    <w:rsid w:val="00DE7A92"/>
  </w:style>
  <w:style w:type="paragraph" w:styleId="a8">
    <w:name w:val="Balloon Text"/>
    <w:basedOn w:val="a"/>
    <w:link w:val="Char2"/>
    <w:rsid w:val="00543164"/>
    <w:rPr>
      <w:rFonts w:ascii="Tahoma" w:hAnsi="Tahoma" w:cs="Tahoma"/>
      <w:sz w:val="16"/>
      <w:szCs w:val="16"/>
    </w:rPr>
  </w:style>
  <w:style w:type="character" w:customStyle="1" w:styleId="Char2">
    <w:name w:val="Κείμενο πλαισίου Char"/>
    <w:basedOn w:val="a0"/>
    <w:link w:val="a8"/>
    <w:rsid w:val="00543164"/>
    <w:rPr>
      <w:rFonts w:ascii="Tahoma" w:hAnsi="Tahoma" w:cs="Tahoma"/>
      <w:sz w:val="16"/>
      <w:szCs w:val="16"/>
    </w:rPr>
  </w:style>
  <w:style w:type="character" w:customStyle="1" w:styleId="Char">
    <w:name w:val="Σώμα κειμένου Char"/>
    <w:basedOn w:val="a0"/>
    <w:link w:val="a4"/>
    <w:rsid w:val="003A7457"/>
    <w:rPr>
      <w:rFonts w:ascii="Arial" w:hAnsi="Arial"/>
      <w:sz w:val="24"/>
    </w:rPr>
  </w:style>
  <w:style w:type="paragraph" w:styleId="3">
    <w:name w:val="Body Text 3"/>
    <w:basedOn w:val="a"/>
    <w:link w:val="3Char"/>
    <w:rsid w:val="00D34618"/>
    <w:pPr>
      <w:spacing w:after="120"/>
    </w:pPr>
    <w:rPr>
      <w:sz w:val="16"/>
      <w:szCs w:val="16"/>
    </w:rPr>
  </w:style>
  <w:style w:type="character" w:customStyle="1" w:styleId="3Char">
    <w:name w:val="Σώμα κείμενου 3 Char"/>
    <w:basedOn w:val="a0"/>
    <w:link w:val="3"/>
    <w:rsid w:val="00D34618"/>
    <w:rPr>
      <w:sz w:val="16"/>
      <w:szCs w:val="16"/>
    </w:rPr>
  </w:style>
  <w:style w:type="paragraph" w:customStyle="1" w:styleId="paragraph">
    <w:name w:val="paragraph"/>
    <w:basedOn w:val="a"/>
    <w:rsid w:val="00D34618"/>
    <w:pPr>
      <w:spacing w:before="100" w:beforeAutospacing="1" w:after="100" w:afterAutospacing="1"/>
    </w:pPr>
    <w:rPr>
      <w:rFonts w:eastAsia="SimSun"/>
      <w:sz w:val="24"/>
      <w:szCs w:val="24"/>
    </w:rPr>
  </w:style>
  <w:style w:type="character" w:customStyle="1" w:styleId="normaltextrun">
    <w:name w:val="normaltextrun"/>
    <w:basedOn w:val="a0"/>
    <w:rsid w:val="00D34618"/>
  </w:style>
  <w:style w:type="character" w:customStyle="1" w:styleId="spellingerror">
    <w:name w:val="spellingerror"/>
    <w:basedOn w:val="a0"/>
    <w:rsid w:val="00D34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9161">
      <w:bodyDiv w:val="1"/>
      <w:marLeft w:val="0"/>
      <w:marRight w:val="0"/>
      <w:marTop w:val="0"/>
      <w:marBottom w:val="0"/>
      <w:divBdr>
        <w:top w:val="none" w:sz="0" w:space="0" w:color="auto"/>
        <w:left w:val="none" w:sz="0" w:space="0" w:color="auto"/>
        <w:bottom w:val="none" w:sz="0" w:space="0" w:color="auto"/>
        <w:right w:val="none" w:sz="0" w:space="0" w:color="auto"/>
      </w:divBdr>
    </w:div>
    <w:div w:id="652608988">
      <w:bodyDiv w:val="1"/>
      <w:marLeft w:val="0"/>
      <w:marRight w:val="0"/>
      <w:marTop w:val="0"/>
      <w:marBottom w:val="0"/>
      <w:divBdr>
        <w:top w:val="none" w:sz="0" w:space="0" w:color="auto"/>
        <w:left w:val="none" w:sz="0" w:space="0" w:color="auto"/>
        <w:bottom w:val="none" w:sz="0" w:space="0" w:color="auto"/>
        <w:right w:val="none" w:sz="0" w:space="0" w:color="auto"/>
      </w:divBdr>
    </w:div>
    <w:div w:id="978193065">
      <w:bodyDiv w:val="1"/>
      <w:marLeft w:val="0"/>
      <w:marRight w:val="0"/>
      <w:marTop w:val="0"/>
      <w:marBottom w:val="0"/>
      <w:divBdr>
        <w:top w:val="none" w:sz="0" w:space="0" w:color="auto"/>
        <w:left w:val="none" w:sz="0" w:space="0" w:color="auto"/>
        <w:bottom w:val="none" w:sz="0" w:space="0" w:color="auto"/>
        <w:right w:val="none" w:sz="0" w:space="0" w:color="auto"/>
      </w:divBdr>
    </w:div>
    <w:div w:id="1486508053">
      <w:bodyDiv w:val="1"/>
      <w:marLeft w:val="0"/>
      <w:marRight w:val="0"/>
      <w:marTop w:val="0"/>
      <w:marBottom w:val="0"/>
      <w:divBdr>
        <w:top w:val="none" w:sz="0" w:space="0" w:color="auto"/>
        <w:left w:val="none" w:sz="0" w:space="0" w:color="auto"/>
        <w:bottom w:val="none" w:sz="0" w:space="0" w:color="auto"/>
        <w:right w:val="none" w:sz="0" w:space="0" w:color="auto"/>
      </w:divBdr>
    </w:div>
    <w:div w:id="1851095271">
      <w:bodyDiv w:val="1"/>
      <w:marLeft w:val="0"/>
      <w:marRight w:val="0"/>
      <w:marTop w:val="0"/>
      <w:marBottom w:val="0"/>
      <w:divBdr>
        <w:top w:val="none" w:sz="0" w:space="0" w:color="auto"/>
        <w:left w:val="none" w:sz="0" w:space="0" w:color="auto"/>
        <w:bottom w:val="none" w:sz="0" w:space="0" w:color="auto"/>
        <w:right w:val="none" w:sz="0" w:space="0" w:color="auto"/>
      </w:divBdr>
    </w:div>
    <w:div w:id="1876196039">
      <w:bodyDiv w:val="1"/>
      <w:marLeft w:val="0"/>
      <w:marRight w:val="0"/>
      <w:marTop w:val="0"/>
      <w:marBottom w:val="0"/>
      <w:divBdr>
        <w:top w:val="none" w:sz="0" w:space="0" w:color="auto"/>
        <w:left w:val="none" w:sz="0" w:space="0" w:color="auto"/>
        <w:bottom w:val="none" w:sz="0" w:space="0" w:color="auto"/>
        <w:right w:val="none" w:sz="0" w:space="0" w:color="auto"/>
      </w:divBdr>
    </w:div>
    <w:div w:id="1994917247">
      <w:bodyDiv w:val="1"/>
      <w:marLeft w:val="0"/>
      <w:marRight w:val="0"/>
      <w:marTop w:val="0"/>
      <w:marBottom w:val="0"/>
      <w:divBdr>
        <w:top w:val="none" w:sz="0" w:space="0" w:color="auto"/>
        <w:left w:val="none" w:sz="0" w:space="0" w:color="auto"/>
        <w:bottom w:val="none" w:sz="0" w:space="0" w:color="auto"/>
        <w:right w:val="none" w:sz="0" w:space="0" w:color="auto"/>
      </w:divBdr>
    </w:div>
    <w:div w:id="2108960344">
      <w:bodyDiv w:val="1"/>
      <w:marLeft w:val="0"/>
      <w:marRight w:val="0"/>
      <w:marTop w:val="0"/>
      <w:marBottom w:val="0"/>
      <w:divBdr>
        <w:top w:val="none" w:sz="0" w:space="0" w:color="auto"/>
        <w:left w:val="none" w:sz="0" w:space="0" w:color="auto"/>
        <w:bottom w:val="none" w:sz="0" w:space="0" w:color="auto"/>
        <w:right w:val="none" w:sz="0" w:space="0" w:color="auto"/>
      </w:divBdr>
      <w:divsChild>
        <w:div w:id="1879128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12</Pages>
  <Words>5025</Words>
  <Characters>27137</Characters>
  <Application>Microsoft Office Word</Application>
  <DocSecurity>0</DocSecurity>
  <Lines>226</Lines>
  <Paragraphs>64</Paragraphs>
  <ScaleCrop>false</ScaleCrop>
  <HeadingPairs>
    <vt:vector size="2" baseType="variant">
      <vt:variant>
        <vt:lpstr>Τίτλος</vt:lpstr>
      </vt:variant>
      <vt:variant>
        <vt:i4>1</vt:i4>
      </vt:variant>
    </vt:vector>
  </HeadingPairs>
  <TitlesOfParts>
    <vt:vector size="1" baseType="lpstr">
      <vt:lpstr/>
    </vt:vector>
  </TitlesOfParts>
  <Company>Dhmos</Company>
  <LinksUpToDate>false</LinksUpToDate>
  <CharactersWithSpaces>32098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master</cp:lastModifiedBy>
  <cp:revision>22</cp:revision>
  <cp:lastPrinted>2026-05-12T09:01:00Z</cp:lastPrinted>
  <dcterms:created xsi:type="dcterms:W3CDTF">2025-06-17T06:55:00Z</dcterms:created>
  <dcterms:modified xsi:type="dcterms:W3CDTF">2026-05-12T09:06:00Z</dcterms:modified>
</cp:coreProperties>
</file>