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8553C" w14:textId="77777777" w:rsidR="00BE05EE" w:rsidRDefault="00BE05EE">
      <w:pPr>
        <w:pStyle w:val="a3"/>
        <w:rPr>
          <w:sz w:val="24"/>
        </w:rPr>
      </w:pPr>
    </w:p>
    <w:p w14:paraId="6ECA8B60" w14:textId="77777777" w:rsidR="00BE05EE" w:rsidRDefault="00BE05EE">
      <w:pPr>
        <w:pStyle w:val="a3"/>
        <w:rPr>
          <w:sz w:val="24"/>
        </w:rPr>
      </w:pPr>
    </w:p>
    <w:p w14:paraId="6B51E4FF" w14:textId="77777777" w:rsidR="00BE05EE" w:rsidRDefault="00BE05EE">
      <w:pPr>
        <w:pStyle w:val="a3"/>
        <w:rPr>
          <w:sz w:val="24"/>
        </w:rPr>
      </w:pPr>
    </w:p>
    <w:p w14:paraId="3FCB060B" w14:textId="77777777" w:rsidR="00BE05EE" w:rsidRDefault="00BE05EE">
      <w:pPr>
        <w:pStyle w:val="a3"/>
        <w:rPr>
          <w:sz w:val="24"/>
        </w:rPr>
      </w:pPr>
    </w:p>
    <w:p w14:paraId="6AB3B420" w14:textId="77777777" w:rsidR="00BE05EE" w:rsidRDefault="00BE05EE">
      <w:pPr>
        <w:pStyle w:val="a3"/>
        <w:rPr>
          <w:sz w:val="24"/>
        </w:rPr>
      </w:pPr>
    </w:p>
    <w:p w14:paraId="0B12318E" w14:textId="77777777" w:rsidR="00BE05EE" w:rsidRDefault="00BE05EE">
      <w:pPr>
        <w:pStyle w:val="a3"/>
        <w:rPr>
          <w:sz w:val="24"/>
        </w:rPr>
      </w:pPr>
    </w:p>
    <w:p w14:paraId="5403C6B6" w14:textId="77777777" w:rsidR="00BE05EE" w:rsidRDefault="00BE05EE">
      <w:pPr>
        <w:pStyle w:val="a3"/>
        <w:rPr>
          <w:sz w:val="24"/>
        </w:rPr>
      </w:pPr>
    </w:p>
    <w:p w14:paraId="2FEB21D0" w14:textId="77777777" w:rsidR="00BE05EE" w:rsidRDefault="00BE05EE">
      <w:pPr>
        <w:pStyle w:val="a3"/>
        <w:rPr>
          <w:sz w:val="24"/>
        </w:rPr>
      </w:pPr>
    </w:p>
    <w:p w14:paraId="6A7CFF67" w14:textId="77777777" w:rsidR="00BE05EE" w:rsidRDefault="00BE05EE">
      <w:pPr>
        <w:pStyle w:val="a3"/>
        <w:spacing w:before="10"/>
        <w:rPr>
          <w:sz w:val="19"/>
        </w:rPr>
      </w:pPr>
    </w:p>
    <w:p w14:paraId="585F0043" w14:textId="2600618C" w:rsidR="00BE05EE" w:rsidRDefault="005354F6">
      <w:pPr>
        <w:pStyle w:val="2"/>
        <w:spacing w:before="1"/>
        <w:ind w:right="2936"/>
      </w:pPr>
      <w:r>
        <w:t>ΜΕΛΕΤΗ</w:t>
      </w:r>
      <w:r w:rsidR="006B3F54">
        <w:t xml:space="preserve"> </w:t>
      </w:r>
      <w:r>
        <w:t>ΠΡΟΜΗΘΕΙΑΣ ΧΡΩΜΑΤΩΝ</w:t>
      </w:r>
      <w:r w:rsidR="006B3F54">
        <w:t xml:space="preserve"> &amp; </w:t>
      </w:r>
      <w:r w:rsidR="009A2BF5">
        <w:t>ΛΟΙΠΩΝ ΕΙΔΩΝ</w:t>
      </w:r>
      <w:r w:rsidR="006B3F54">
        <w:t xml:space="preserve"> ΕΛΑΙΟΧΡΩΜΑΤΙΣΜΟΥ </w:t>
      </w:r>
      <w:r w:rsidR="009A2BF5">
        <w:t>ΓΙΑ ΣΥΝΤΗΡΗΣΗ ΚΤΙΡΙΩΝ ΣΧΟΛΙΚΩΝ ΜΟΝΑΔΩΝ</w:t>
      </w:r>
    </w:p>
    <w:p w14:paraId="4F99EF1E" w14:textId="0E4188C3" w:rsidR="00BE05EE" w:rsidRPr="00C518CE" w:rsidRDefault="004D4BA6">
      <w:pPr>
        <w:pStyle w:val="a3"/>
        <w:rPr>
          <w:b/>
        </w:rPr>
      </w:pPr>
      <w:r w:rsidRPr="00DD6A34">
        <w:rPr>
          <w:b/>
        </w:rPr>
        <w:t xml:space="preserve">                                                                 </w:t>
      </w:r>
      <w:r w:rsidR="00C518CE">
        <w:rPr>
          <w:b/>
        </w:rPr>
        <w:t>ΑΡ.ΜΕΛΕΤΗΣ 3/202</w:t>
      </w:r>
      <w:r w:rsidR="004C3139">
        <w:rPr>
          <w:b/>
        </w:rPr>
        <w:t>6</w:t>
      </w:r>
    </w:p>
    <w:p w14:paraId="5F773780" w14:textId="5218C789" w:rsidR="00BE05EE" w:rsidRPr="00D325FF" w:rsidRDefault="005354F6">
      <w:pPr>
        <w:spacing w:before="190"/>
        <w:ind w:left="3623" w:right="2940"/>
        <w:jc w:val="center"/>
        <w:rPr>
          <w:sz w:val="20"/>
        </w:rPr>
      </w:pPr>
      <w:r w:rsidRPr="00D325FF">
        <w:rPr>
          <w:sz w:val="20"/>
          <w:szCs w:val="20"/>
        </w:rPr>
        <w:t>ΠΡΟΫΠΟΛΟΓΙΣΜΟΣ:</w:t>
      </w:r>
      <w:r w:rsidR="00D325FF">
        <w:rPr>
          <w:sz w:val="20"/>
          <w:szCs w:val="20"/>
          <w:lang w:val="en-US"/>
        </w:rPr>
        <w:t xml:space="preserve"> </w:t>
      </w:r>
      <w:r w:rsidR="004C3139">
        <w:rPr>
          <w:sz w:val="20"/>
          <w:szCs w:val="20"/>
        </w:rPr>
        <w:t>14.7</w:t>
      </w:r>
      <w:r w:rsidR="00350782">
        <w:rPr>
          <w:sz w:val="20"/>
          <w:szCs w:val="20"/>
        </w:rPr>
        <w:t>23</w:t>
      </w:r>
      <w:r w:rsidR="004C3139">
        <w:rPr>
          <w:sz w:val="20"/>
          <w:szCs w:val="20"/>
        </w:rPr>
        <w:t>,</w:t>
      </w:r>
      <w:r w:rsidR="006C6855">
        <w:rPr>
          <w:sz w:val="20"/>
          <w:szCs w:val="20"/>
        </w:rPr>
        <w:t>01</w:t>
      </w:r>
      <w:r w:rsidRPr="00D325FF">
        <w:rPr>
          <w:sz w:val="20"/>
          <w:szCs w:val="20"/>
        </w:rPr>
        <w:t>€</w:t>
      </w:r>
    </w:p>
    <w:p w14:paraId="7B990F06" w14:textId="77777777" w:rsidR="00BE05EE" w:rsidRDefault="00BE05EE">
      <w:pPr>
        <w:pStyle w:val="a3"/>
        <w:rPr>
          <w:sz w:val="24"/>
        </w:rPr>
      </w:pPr>
    </w:p>
    <w:p w14:paraId="39E25E1A" w14:textId="77777777" w:rsidR="00BE05EE" w:rsidRDefault="00BE05EE">
      <w:pPr>
        <w:pStyle w:val="a3"/>
        <w:rPr>
          <w:sz w:val="24"/>
        </w:rPr>
      </w:pPr>
    </w:p>
    <w:p w14:paraId="3C40EE47" w14:textId="77777777" w:rsidR="00BE05EE" w:rsidRDefault="00BE05EE">
      <w:pPr>
        <w:pStyle w:val="a3"/>
        <w:rPr>
          <w:sz w:val="24"/>
        </w:rPr>
      </w:pPr>
    </w:p>
    <w:p w14:paraId="2201E3AD" w14:textId="77777777" w:rsidR="00BE05EE" w:rsidRDefault="00BE05EE">
      <w:pPr>
        <w:pStyle w:val="a3"/>
        <w:rPr>
          <w:sz w:val="24"/>
        </w:rPr>
      </w:pPr>
    </w:p>
    <w:p w14:paraId="3D881B12" w14:textId="77777777" w:rsidR="00BE05EE" w:rsidRDefault="00BE05EE">
      <w:pPr>
        <w:pStyle w:val="a3"/>
        <w:rPr>
          <w:sz w:val="24"/>
        </w:rPr>
      </w:pPr>
    </w:p>
    <w:p w14:paraId="2983565C" w14:textId="77777777" w:rsidR="00BE05EE" w:rsidRDefault="00BE05EE">
      <w:pPr>
        <w:pStyle w:val="a3"/>
        <w:rPr>
          <w:sz w:val="24"/>
        </w:rPr>
      </w:pPr>
    </w:p>
    <w:p w14:paraId="2E94D294" w14:textId="77777777" w:rsidR="00BE05EE" w:rsidRDefault="00BE05EE">
      <w:pPr>
        <w:pStyle w:val="a3"/>
        <w:rPr>
          <w:sz w:val="24"/>
        </w:rPr>
      </w:pPr>
    </w:p>
    <w:p w14:paraId="1E5F325D" w14:textId="77777777" w:rsidR="00BE05EE" w:rsidRDefault="005354F6">
      <w:pPr>
        <w:pStyle w:val="2"/>
        <w:spacing w:before="206"/>
        <w:ind w:left="832"/>
        <w:jc w:val="left"/>
      </w:pPr>
      <w:r>
        <w:t>ΠΕΡΙΕΧΟΜΕΝΑ</w:t>
      </w:r>
    </w:p>
    <w:p w14:paraId="451BCEE9" w14:textId="3B9234F6" w:rsidR="00BE05EE" w:rsidRPr="00596EBE" w:rsidRDefault="005354F6" w:rsidP="00596EBE">
      <w:pPr>
        <w:pStyle w:val="a4"/>
        <w:numPr>
          <w:ilvl w:val="0"/>
          <w:numId w:val="12"/>
        </w:numPr>
        <w:tabs>
          <w:tab w:val="left" w:pos="1013"/>
        </w:tabs>
        <w:spacing w:before="62"/>
        <w:ind w:firstLine="414"/>
      </w:pPr>
      <w:r w:rsidRPr="00596EBE">
        <w:t>Τεχνική</w:t>
      </w:r>
      <w:r w:rsidR="00596EBE" w:rsidRPr="00596EBE">
        <w:t xml:space="preserve"> </w:t>
      </w:r>
      <w:r w:rsidRPr="00596EBE">
        <w:t>Έκθεση</w:t>
      </w:r>
    </w:p>
    <w:p w14:paraId="56DD922A" w14:textId="7555F3DE" w:rsidR="00BE05EE" w:rsidRPr="00596EBE" w:rsidRDefault="005354F6" w:rsidP="00596EBE">
      <w:pPr>
        <w:pStyle w:val="a4"/>
        <w:numPr>
          <w:ilvl w:val="0"/>
          <w:numId w:val="12"/>
        </w:numPr>
        <w:tabs>
          <w:tab w:val="left" w:pos="1013"/>
        </w:tabs>
        <w:spacing w:before="58"/>
        <w:ind w:firstLine="414"/>
      </w:pPr>
      <w:r w:rsidRPr="00596EBE">
        <w:t>Τεχνικές</w:t>
      </w:r>
      <w:r w:rsidR="00596EBE" w:rsidRPr="00596EBE">
        <w:t xml:space="preserve"> </w:t>
      </w:r>
      <w:r w:rsidRPr="00596EBE">
        <w:t>Προδιαγραφές</w:t>
      </w:r>
      <w:r w:rsidR="00596EBE" w:rsidRPr="00596EBE">
        <w:t xml:space="preserve"> </w:t>
      </w:r>
      <w:r w:rsidRPr="00596EBE">
        <w:t>υλικών</w:t>
      </w:r>
    </w:p>
    <w:p w14:paraId="52BF4247" w14:textId="7D798FE5" w:rsidR="00596EBE" w:rsidRPr="00596EBE" w:rsidRDefault="005354F6" w:rsidP="00596EBE">
      <w:pPr>
        <w:pStyle w:val="a4"/>
        <w:numPr>
          <w:ilvl w:val="0"/>
          <w:numId w:val="12"/>
        </w:numPr>
        <w:tabs>
          <w:tab w:val="left" w:pos="1013"/>
        </w:tabs>
        <w:spacing w:before="62"/>
        <w:ind w:firstLine="414"/>
      </w:pPr>
      <w:r w:rsidRPr="00596EBE">
        <w:t>Συγγραφή</w:t>
      </w:r>
      <w:r w:rsidR="00596EBE" w:rsidRPr="00596EBE">
        <w:t xml:space="preserve"> </w:t>
      </w:r>
      <w:r w:rsidRPr="00596EBE">
        <w:t>υποχρεώσεων</w:t>
      </w:r>
    </w:p>
    <w:p w14:paraId="41507946" w14:textId="77777777" w:rsidR="00596EBE" w:rsidRDefault="005354F6" w:rsidP="00596EBE">
      <w:pPr>
        <w:pStyle w:val="a4"/>
        <w:numPr>
          <w:ilvl w:val="0"/>
          <w:numId w:val="12"/>
        </w:numPr>
        <w:tabs>
          <w:tab w:val="left" w:pos="1013"/>
        </w:tabs>
        <w:spacing w:before="62"/>
        <w:ind w:firstLine="414"/>
      </w:pPr>
      <w:r>
        <w:t>Προϋπολογισμός</w:t>
      </w:r>
    </w:p>
    <w:p w14:paraId="0229EFFB" w14:textId="77777777" w:rsidR="00BE05EE" w:rsidRDefault="00BE05EE">
      <w:pPr>
        <w:pStyle w:val="a3"/>
        <w:rPr>
          <w:sz w:val="24"/>
        </w:rPr>
      </w:pPr>
    </w:p>
    <w:p w14:paraId="1DE81E31" w14:textId="77777777" w:rsidR="00BE05EE" w:rsidRDefault="00BE05EE">
      <w:pPr>
        <w:pStyle w:val="a3"/>
        <w:rPr>
          <w:sz w:val="24"/>
        </w:rPr>
      </w:pPr>
    </w:p>
    <w:p w14:paraId="6CDB0582" w14:textId="77777777" w:rsidR="00BE05EE" w:rsidRDefault="00BE05EE">
      <w:pPr>
        <w:pStyle w:val="a3"/>
        <w:rPr>
          <w:sz w:val="24"/>
        </w:rPr>
      </w:pPr>
    </w:p>
    <w:p w14:paraId="296F368D" w14:textId="77777777" w:rsidR="00BE05EE" w:rsidRDefault="00BE05EE">
      <w:pPr>
        <w:pStyle w:val="a3"/>
        <w:rPr>
          <w:sz w:val="24"/>
        </w:rPr>
      </w:pPr>
    </w:p>
    <w:p w14:paraId="2A8C8F79" w14:textId="77777777" w:rsidR="00BE05EE" w:rsidRDefault="00BE05EE">
      <w:pPr>
        <w:pStyle w:val="a3"/>
        <w:rPr>
          <w:sz w:val="24"/>
        </w:rPr>
      </w:pPr>
    </w:p>
    <w:p w14:paraId="6D68DD09" w14:textId="77777777" w:rsidR="00BE05EE" w:rsidRDefault="00BE05EE">
      <w:pPr>
        <w:pStyle w:val="a3"/>
        <w:spacing w:before="10"/>
        <w:rPr>
          <w:sz w:val="19"/>
        </w:rPr>
      </w:pPr>
    </w:p>
    <w:p w14:paraId="6AF4986E" w14:textId="37BCC716" w:rsidR="00BE05EE" w:rsidRDefault="005354F6" w:rsidP="001037C6">
      <w:pPr>
        <w:pStyle w:val="a3"/>
        <w:ind w:left="3639" w:right="2938"/>
        <w:jc w:val="center"/>
        <w:sectPr w:rsidR="00BE05EE">
          <w:headerReference w:type="default" r:id="rId8"/>
          <w:type w:val="continuous"/>
          <w:pgSz w:w="11910" w:h="16840"/>
          <w:pgMar w:top="960" w:right="720" w:bottom="280" w:left="300" w:header="720" w:footer="720" w:gutter="0"/>
          <w:cols w:space="720"/>
        </w:sectPr>
      </w:pPr>
      <w:r>
        <w:t>Ψαχνά,</w:t>
      </w:r>
      <w:r w:rsidR="00596EBE">
        <w:t xml:space="preserve"> </w:t>
      </w:r>
      <w:r w:rsidR="00775AB6">
        <w:rPr>
          <w:lang w:val="en-US"/>
        </w:rPr>
        <w:t>10</w:t>
      </w:r>
      <w:r w:rsidR="00FE7AD9">
        <w:t>/0</w:t>
      </w:r>
      <w:r w:rsidR="007F6706">
        <w:t>6</w:t>
      </w:r>
      <w:r w:rsidR="00FE7AD9">
        <w:t>/</w:t>
      </w:r>
      <w:r w:rsidR="001E3B2C">
        <w:t>202</w:t>
      </w:r>
      <w:r w:rsidR="004C3139">
        <w:t>6</w:t>
      </w:r>
    </w:p>
    <w:p w14:paraId="44889F09" w14:textId="77777777" w:rsidR="00BE05EE" w:rsidRPr="001037C6" w:rsidRDefault="00BE05EE" w:rsidP="001037C6">
      <w:pPr>
        <w:spacing w:before="79"/>
        <w:ind w:right="1061"/>
        <w:rPr>
          <w:sz w:val="16"/>
        </w:rPr>
        <w:sectPr w:rsidR="00BE05EE" w:rsidRPr="001037C6">
          <w:footerReference w:type="default" r:id="rId9"/>
          <w:type w:val="continuous"/>
          <w:pgSz w:w="11910" w:h="16840"/>
          <w:pgMar w:top="960" w:right="720" w:bottom="280" w:left="300" w:header="720" w:footer="720" w:gutter="0"/>
          <w:cols w:num="3" w:space="720" w:equalWidth="0">
            <w:col w:w="4084" w:space="178"/>
            <w:col w:w="2246" w:space="40"/>
            <w:col w:w="4342"/>
          </w:cols>
        </w:sectPr>
      </w:pPr>
    </w:p>
    <w:p w14:paraId="4849E579" w14:textId="5A07AE7D" w:rsidR="00BE05EE" w:rsidRDefault="00D13080" w:rsidP="001037C6">
      <w:pPr>
        <w:pStyle w:val="2"/>
        <w:spacing w:before="99"/>
        <w:ind w:left="0" w:right="-25"/>
      </w:pPr>
      <w:r>
        <w:rPr>
          <w:w w:val="95"/>
        </w:rPr>
        <w:lastRenderedPageBreak/>
        <w:t xml:space="preserve">      </w:t>
      </w:r>
      <w:r w:rsidR="005354F6">
        <w:rPr>
          <w:w w:val="95"/>
        </w:rPr>
        <w:t>ΤΕΧΝΙΚΗ</w:t>
      </w:r>
      <w:r w:rsidR="00102814">
        <w:rPr>
          <w:w w:val="95"/>
        </w:rPr>
        <w:t xml:space="preserve"> </w:t>
      </w:r>
      <w:r w:rsidR="005354F6">
        <w:rPr>
          <w:w w:val="95"/>
        </w:rPr>
        <w:t>ΕΚΘΕΣΗ</w:t>
      </w:r>
    </w:p>
    <w:p w14:paraId="54CB5D22" w14:textId="5E4970DC" w:rsidR="00BE05EE" w:rsidRDefault="005354F6" w:rsidP="000713DA">
      <w:pPr>
        <w:pStyle w:val="a3"/>
        <w:spacing w:line="276" w:lineRule="auto"/>
        <w:ind w:left="832" w:right="125"/>
        <w:jc w:val="both"/>
      </w:pPr>
      <w:r>
        <w:t>H</w:t>
      </w:r>
      <w:r w:rsidR="00DD6A34" w:rsidRPr="00DD6A34">
        <w:t xml:space="preserve"> </w:t>
      </w:r>
      <w:r>
        <w:t>Μελέτη</w:t>
      </w:r>
      <w:r w:rsidR="00DD6A34" w:rsidRPr="00DD6A34">
        <w:t xml:space="preserve"> </w:t>
      </w:r>
      <w:r>
        <w:t>αυτή</w:t>
      </w:r>
      <w:r w:rsidR="00DD6A34" w:rsidRPr="00DD6A34">
        <w:t xml:space="preserve"> </w:t>
      </w:r>
      <w:r>
        <w:t>αφορά</w:t>
      </w:r>
      <w:r w:rsidR="00DD6A34" w:rsidRPr="00DD6A34">
        <w:t xml:space="preserve"> </w:t>
      </w:r>
      <w:r>
        <w:t>την</w:t>
      </w:r>
      <w:r w:rsidR="00DD6A34" w:rsidRPr="00DD6A34">
        <w:t xml:space="preserve"> </w:t>
      </w:r>
      <w:r>
        <w:t>προμήθεια</w:t>
      </w:r>
      <w:r w:rsidR="00DD6A34" w:rsidRPr="00DD6A34">
        <w:t xml:space="preserve"> </w:t>
      </w:r>
      <w:r>
        <w:t>χρωμάτων</w:t>
      </w:r>
      <w:r w:rsidR="00DD6A34" w:rsidRPr="00DD6A34">
        <w:t xml:space="preserve"> </w:t>
      </w:r>
      <w:r>
        <w:t>και</w:t>
      </w:r>
      <w:r w:rsidR="00DD6A34" w:rsidRPr="00DD6A34">
        <w:t xml:space="preserve"> </w:t>
      </w:r>
      <w:r>
        <w:t>υλικών</w:t>
      </w:r>
      <w:r w:rsidR="00DD6A34" w:rsidRPr="00DD6A34">
        <w:t xml:space="preserve"> </w:t>
      </w:r>
      <w:r>
        <w:t>ελαιοχρωματισμού</w:t>
      </w:r>
      <w:r w:rsidR="00D53A40">
        <w:t xml:space="preserve"> και είναι απαραίτητη </w:t>
      </w:r>
      <w:r>
        <w:t>για</w:t>
      </w:r>
      <w:r w:rsidR="00FE7AD9">
        <w:t xml:space="preserve"> </w:t>
      </w:r>
      <w:r>
        <w:t>την</w:t>
      </w:r>
      <w:r w:rsidR="00FE7AD9">
        <w:t xml:space="preserve"> </w:t>
      </w:r>
      <w:r>
        <w:t>εξυπηρέτηση</w:t>
      </w:r>
      <w:r w:rsidR="00FE7AD9">
        <w:t xml:space="preserve"> </w:t>
      </w:r>
      <w:r>
        <w:t>των</w:t>
      </w:r>
      <w:r w:rsidR="00FE7AD9">
        <w:t xml:space="preserve"> </w:t>
      </w:r>
      <w:r>
        <w:t>αναγκών</w:t>
      </w:r>
      <w:r w:rsidR="00FE7AD9">
        <w:t xml:space="preserve"> </w:t>
      </w:r>
      <w:r>
        <w:t>συντήρησης</w:t>
      </w:r>
      <w:r w:rsidR="000713DA">
        <w:t xml:space="preserve"> των σχολικών</w:t>
      </w:r>
      <w:r w:rsidR="00FE7AD9">
        <w:t xml:space="preserve"> </w:t>
      </w:r>
      <w:r>
        <w:t>κτιρίων του Δήμου Διρφύων- Μεσσαπίων.</w:t>
      </w:r>
      <w:r w:rsidR="000713DA">
        <w:t xml:space="preserve"> </w:t>
      </w:r>
      <w:r>
        <w:t>Πρόκειται για την προμήθεια, η οποία θα χρησιμοποιηθεί για τη συντήρηση, βελτίωση και επισκευή</w:t>
      </w:r>
      <w:r w:rsidR="00B14872">
        <w:t xml:space="preserve"> </w:t>
      </w:r>
      <w:r>
        <w:t>σχολικ</w:t>
      </w:r>
      <w:r w:rsidR="009A2BF5">
        <w:t>ών</w:t>
      </w:r>
      <w:r w:rsidR="00102814">
        <w:t xml:space="preserve"> </w:t>
      </w:r>
      <w:r>
        <w:t>μονάδ</w:t>
      </w:r>
      <w:r w:rsidR="009A2BF5">
        <w:t>ων</w:t>
      </w:r>
      <w:r w:rsidR="00FE7AD9">
        <w:t xml:space="preserve"> </w:t>
      </w:r>
      <w:r>
        <w:t>του</w:t>
      </w:r>
      <w:r w:rsidR="00FE7AD9">
        <w:t xml:space="preserve"> </w:t>
      </w:r>
      <w:r>
        <w:t>Δήμου,</w:t>
      </w:r>
      <w:r w:rsidR="00FE7AD9">
        <w:t xml:space="preserve"> όπως </w:t>
      </w:r>
      <w:r>
        <w:t>αυτές</w:t>
      </w:r>
      <w:r w:rsidR="00FE7AD9">
        <w:t xml:space="preserve">  </w:t>
      </w:r>
      <w:r>
        <w:t>καθορίζονται στο άρθρο 75 του Ν. 3463/2006 «Κύρωση του Κώδικα Δήμων και Κοινοτήτων» και</w:t>
      </w:r>
      <w:r w:rsidR="00B14872">
        <w:t xml:space="preserve"> </w:t>
      </w:r>
      <w:r>
        <w:t>στο άρθρο 95 του Ν. 3852/2010 «Νέα Αρχιτεκτονική της Αυτοδιοίκησης και της Αποκεντρωμένης</w:t>
      </w:r>
      <w:r w:rsidR="00B14872">
        <w:t xml:space="preserve"> </w:t>
      </w:r>
      <w:r>
        <w:t>Διοίκησης-</w:t>
      </w:r>
      <w:r w:rsidR="00B14872">
        <w:t xml:space="preserve"> </w:t>
      </w:r>
      <w:r>
        <w:t>Πρόγραμμα</w:t>
      </w:r>
      <w:r w:rsidR="00B14872">
        <w:t xml:space="preserve"> </w:t>
      </w:r>
      <w:r>
        <w:t>Καλλικράτης».</w:t>
      </w:r>
    </w:p>
    <w:p w14:paraId="5A1D8FCB" w14:textId="77777777" w:rsidR="000713DA" w:rsidRPr="001E3B2C" w:rsidRDefault="000713DA" w:rsidP="000713DA">
      <w:pPr>
        <w:pStyle w:val="a3"/>
        <w:spacing w:line="276" w:lineRule="auto"/>
        <w:ind w:left="832" w:right="125"/>
        <w:jc w:val="both"/>
      </w:pPr>
    </w:p>
    <w:p w14:paraId="7FA6C003" w14:textId="40896325" w:rsidR="000713DA" w:rsidRDefault="005354F6" w:rsidP="000713DA">
      <w:pPr>
        <w:pStyle w:val="a3"/>
        <w:spacing w:before="1"/>
        <w:ind w:left="832" w:right="125"/>
        <w:jc w:val="both"/>
      </w:pPr>
      <w:r>
        <w:t>Η</w:t>
      </w:r>
      <w:r w:rsidR="00B14872">
        <w:t xml:space="preserve"> </w:t>
      </w:r>
      <w:r>
        <w:t>δαπάνη</w:t>
      </w:r>
      <w:r w:rsidR="00B14872">
        <w:t xml:space="preserve"> </w:t>
      </w:r>
      <w:r>
        <w:t>της</w:t>
      </w:r>
      <w:r w:rsidR="00B14872">
        <w:t xml:space="preserve"> </w:t>
      </w:r>
      <w:r>
        <w:t>προμήθειας</w:t>
      </w:r>
      <w:r w:rsidR="00B14872">
        <w:t xml:space="preserve"> </w:t>
      </w:r>
      <w:r>
        <w:t>προϋπολογίζεται</w:t>
      </w:r>
      <w:r w:rsidR="00B14872">
        <w:t xml:space="preserve"> </w:t>
      </w:r>
      <w:r>
        <w:t>στο</w:t>
      </w:r>
      <w:r w:rsidR="00B14872">
        <w:t xml:space="preserve"> </w:t>
      </w:r>
      <w:r>
        <w:t>ποσό</w:t>
      </w:r>
      <w:r w:rsidR="00B14872">
        <w:t xml:space="preserve"> </w:t>
      </w:r>
      <w:r>
        <w:t>των</w:t>
      </w:r>
      <w:r w:rsidR="00B14872">
        <w:t xml:space="preserve"> </w:t>
      </w:r>
      <w:r w:rsidR="004C3139">
        <w:rPr>
          <w:b/>
          <w:sz w:val="16"/>
        </w:rPr>
        <w:t>14.7</w:t>
      </w:r>
      <w:r w:rsidR="00350782">
        <w:rPr>
          <w:b/>
          <w:sz w:val="16"/>
        </w:rPr>
        <w:t>23</w:t>
      </w:r>
      <w:r w:rsidR="004C3139">
        <w:rPr>
          <w:b/>
          <w:sz w:val="16"/>
        </w:rPr>
        <w:t>,</w:t>
      </w:r>
      <w:r w:rsidR="006C6855">
        <w:rPr>
          <w:b/>
          <w:sz w:val="16"/>
        </w:rPr>
        <w:t>01</w:t>
      </w:r>
      <w:r w:rsidR="00DC7EAD">
        <w:rPr>
          <w:b/>
          <w:sz w:val="16"/>
        </w:rPr>
        <w:t>€</w:t>
      </w:r>
      <w:r w:rsidR="00102814">
        <w:rPr>
          <w:b/>
        </w:rPr>
        <w:t xml:space="preserve"> </w:t>
      </w:r>
      <w:r>
        <w:t>με</w:t>
      </w:r>
      <w:r w:rsidR="00B14872">
        <w:t xml:space="preserve"> </w:t>
      </w:r>
      <w:r>
        <w:t>ΦΠΑ</w:t>
      </w:r>
      <w:r w:rsidR="00B14872">
        <w:t xml:space="preserve"> </w:t>
      </w:r>
      <w:r>
        <w:t>και</w:t>
      </w:r>
      <w:r w:rsidR="00B14872">
        <w:t xml:space="preserve"> </w:t>
      </w:r>
      <w:r>
        <w:t>θα</w:t>
      </w:r>
      <w:r w:rsidR="00B14872">
        <w:t xml:space="preserve"> </w:t>
      </w:r>
      <w:r>
        <w:t xml:space="preserve">χρηματοδοτηθεί από ίδιους πόρους του Δήμου από </w:t>
      </w:r>
      <w:r w:rsidR="009E0C34">
        <w:t>τον προϋπολογισμό του έτους 202</w:t>
      </w:r>
      <w:r w:rsidR="00FE7AD9">
        <w:t>6</w:t>
      </w:r>
      <w:r w:rsidR="00B14872">
        <w:t xml:space="preserve"> στους </w:t>
      </w:r>
      <w:r w:rsidR="007E06A1">
        <w:t>Α</w:t>
      </w:r>
      <w:r>
        <w:t>.</w:t>
      </w:r>
      <w:r w:rsidR="007E06A1">
        <w:t>Λ</w:t>
      </w:r>
      <w:r w:rsidRPr="00DC7EAD">
        <w:t xml:space="preserve">.Ε. </w:t>
      </w:r>
      <w:r w:rsidR="00D13080">
        <w:t>02.4.1.01.06.023</w:t>
      </w:r>
      <w:r w:rsidRPr="00DC7EAD">
        <w:t xml:space="preserve"> «Προμήθεια </w:t>
      </w:r>
      <w:r w:rsidR="00D13080">
        <w:t>χρωμάτων και λοιπών ειδών ελαιοχρωματισμού για συντήρηση κτιρίων σχολικών μονάδων</w:t>
      </w:r>
      <w:r w:rsidR="00DC7EAD">
        <w:t>.</w:t>
      </w:r>
      <w:r w:rsidR="000713DA" w:rsidRPr="000713DA">
        <w:t xml:space="preserve"> </w:t>
      </w:r>
      <w:r w:rsidR="000713DA">
        <w:t xml:space="preserve"> </w:t>
      </w:r>
    </w:p>
    <w:p w14:paraId="34EB57B3" w14:textId="77777777" w:rsidR="00BE05EE" w:rsidRPr="001E3B2C" w:rsidRDefault="00291BE9" w:rsidP="001E3B2C">
      <w:pPr>
        <w:pStyle w:val="a3"/>
        <w:ind w:left="832"/>
        <w:jc w:val="both"/>
      </w:pPr>
      <w:r>
        <w:t>Η τεκμηρίωση του οικονομικού αντικειμένου έγινε βάση της αρχής της οικονομικότητας στις τρέχουσες οικονομικές συνθήκες της αγοράς, με έρευνα στο ελεύθερο εμπόριο και με απώτερο σκοπό την επίτευξη του μέγιστου κατά το δυνατόν καλύτερου αποτελέσματος σε σχέση με τις παρεχόμενες πιστώσεις (χρηματικά ποσά) από την δημοτική αρχή.</w:t>
      </w:r>
    </w:p>
    <w:p w14:paraId="43902EB1" w14:textId="4C6A1578" w:rsidR="00BE05EE" w:rsidRDefault="005354F6">
      <w:pPr>
        <w:pStyle w:val="a3"/>
        <w:ind w:left="832"/>
        <w:jc w:val="both"/>
      </w:pPr>
      <w:r>
        <w:t>Η</w:t>
      </w:r>
      <w:r w:rsidR="00B14872">
        <w:t xml:space="preserve"> </w:t>
      </w:r>
      <w:r>
        <w:t>διενέργεια</w:t>
      </w:r>
      <w:r w:rsidR="00B14872">
        <w:t xml:space="preserve"> </w:t>
      </w:r>
      <w:r>
        <w:t>του</w:t>
      </w:r>
      <w:r w:rsidR="00B14872">
        <w:t xml:space="preserve"> </w:t>
      </w:r>
      <w:r>
        <w:t>ανάθεσης</w:t>
      </w:r>
      <w:r w:rsidR="00B14872">
        <w:t xml:space="preserve"> </w:t>
      </w:r>
      <w:r>
        <w:t>και η</w:t>
      </w:r>
      <w:r w:rsidR="00B14872">
        <w:t xml:space="preserve"> </w:t>
      </w:r>
      <w:r>
        <w:t>εκτέλεση</w:t>
      </w:r>
      <w:r w:rsidR="00B14872">
        <w:t xml:space="preserve"> </w:t>
      </w:r>
      <w:r>
        <w:t>της</w:t>
      </w:r>
      <w:r w:rsidR="00B14872">
        <w:t xml:space="preserve"> </w:t>
      </w:r>
      <w:r>
        <w:t>σύμβασης</w:t>
      </w:r>
      <w:r w:rsidR="00B14872">
        <w:t xml:space="preserve"> </w:t>
      </w:r>
      <w:r>
        <w:t>γίνεται σύμφωνα</w:t>
      </w:r>
      <w:r w:rsidR="00B14872">
        <w:t xml:space="preserve"> </w:t>
      </w:r>
      <w:r>
        <w:t>με</w:t>
      </w:r>
      <w:r w:rsidR="00B14872">
        <w:t xml:space="preserve"> </w:t>
      </w:r>
      <w:r>
        <w:t>τις</w:t>
      </w:r>
      <w:r w:rsidR="00B14872">
        <w:t xml:space="preserve"> </w:t>
      </w:r>
      <w:r>
        <w:t>διατάξεις:</w:t>
      </w:r>
    </w:p>
    <w:p w14:paraId="0D5C0CC7" w14:textId="5A93785B" w:rsidR="00BE05EE" w:rsidRDefault="005354F6" w:rsidP="00B14872">
      <w:pPr>
        <w:pStyle w:val="a4"/>
        <w:numPr>
          <w:ilvl w:val="0"/>
          <w:numId w:val="2"/>
        </w:numPr>
        <w:spacing w:before="14"/>
        <w:ind w:left="1418" w:right="127" w:hanging="284"/>
        <w:rPr>
          <w:i/>
          <w:sz w:val="20"/>
        </w:rPr>
      </w:pPr>
      <w:r>
        <w:rPr>
          <w:i/>
          <w:sz w:val="20"/>
        </w:rPr>
        <w:t>Του Ν. 4412/2016 (ΦΕΚ 147/08-08-2016) «Δημόσιες Συμβάσεις Έργων, Προμηθειών και</w:t>
      </w:r>
      <w:r w:rsidR="00102814">
        <w:rPr>
          <w:i/>
          <w:sz w:val="20"/>
        </w:rPr>
        <w:t xml:space="preserve"> </w:t>
      </w:r>
      <w:r>
        <w:rPr>
          <w:i/>
          <w:sz w:val="20"/>
        </w:rPr>
        <w:t>Υπηρεσιών»</w:t>
      </w:r>
      <w:r w:rsidR="00DD6A34" w:rsidRPr="00DD6A34">
        <w:rPr>
          <w:i/>
          <w:sz w:val="20"/>
        </w:rPr>
        <w:t xml:space="preserve"> </w:t>
      </w:r>
      <w:r>
        <w:rPr>
          <w:i/>
          <w:sz w:val="20"/>
        </w:rPr>
        <w:t>,όπως</w:t>
      </w:r>
      <w:r w:rsidR="00DD6A34" w:rsidRPr="00DD6A34">
        <w:rPr>
          <w:i/>
          <w:sz w:val="20"/>
        </w:rPr>
        <w:t xml:space="preserve"> </w:t>
      </w:r>
      <w:r>
        <w:rPr>
          <w:i/>
          <w:sz w:val="20"/>
        </w:rPr>
        <w:t>αυτός</w:t>
      </w:r>
      <w:r w:rsidR="00DD6A34" w:rsidRPr="00DD6A34">
        <w:rPr>
          <w:i/>
          <w:sz w:val="20"/>
        </w:rPr>
        <w:t xml:space="preserve"> </w:t>
      </w:r>
      <w:r>
        <w:rPr>
          <w:i/>
          <w:sz w:val="20"/>
        </w:rPr>
        <w:t>τροποποιήθηκε</w:t>
      </w:r>
      <w:r w:rsidR="00DD6A34" w:rsidRPr="00DD6A34">
        <w:rPr>
          <w:i/>
          <w:sz w:val="20"/>
        </w:rPr>
        <w:t xml:space="preserve"> </w:t>
      </w:r>
      <w:r>
        <w:rPr>
          <w:i/>
          <w:sz w:val="20"/>
        </w:rPr>
        <w:t>και ισχύει</w:t>
      </w:r>
    </w:p>
    <w:p w14:paraId="1F62E4EB" w14:textId="667D0FCD" w:rsidR="00BE05EE" w:rsidRDefault="005354F6" w:rsidP="00B14872">
      <w:pPr>
        <w:pStyle w:val="a4"/>
        <w:numPr>
          <w:ilvl w:val="0"/>
          <w:numId w:val="2"/>
        </w:numPr>
        <w:ind w:left="1418" w:right="129" w:hanging="284"/>
        <w:rPr>
          <w:i/>
          <w:sz w:val="20"/>
        </w:rPr>
      </w:pPr>
      <w:r>
        <w:rPr>
          <w:i/>
          <w:sz w:val="20"/>
        </w:rPr>
        <w:t>Tου</w:t>
      </w:r>
      <w:r w:rsidR="00102814">
        <w:rPr>
          <w:i/>
          <w:sz w:val="20"/>
        </w:rPr>
        <w:t xml:space="preserve"> </w:t>
      </w:r>
      <w:r>
        <w:rPr>
          <w:i/>
          <w:sz w:val="20"/>
        </w:rPr>
        <w:t>Ν. 4555/18 (ΦΕΚ 133 Α΄/19-07-2018) «Μεταρρύθμιση του θεσμικού πλαισίου τηςΤοπικήςΑυτοδιοίκησης-ΕμβάθυνσητηςΔημοκρατίας-ΕνίσχυσητηςΣυμμετοχής-ΒελτίωσητηςοικονομικήςκαιαναπτυξιακήςλειτουργίαςτωνΟ.Τ.Α.[ΠρόγραμμαΚΛΕΙΣΘΕΝΗΣΙ].</w:t>
      </w:r>
    </w:p>
    <w:p w14:paraId="2FF4CECF" w14:textId="77777777" w:rsidR="00BE05EE" w:rsidRDefault="005354F6" w:rsidP="00B14872">
      <w:pPr>
        <w:pStyle w:val="a4"/>
        <w:numPr>
          <w:ilvl w:val="0"/>
          <w:numId w:val="2"/>
        </w:numPr>
        <w:ind w:left="1418" w:right="131" w:hanging="284"/>
        <w:rPr>
          <w:i/>
          <w:sz w:val="20"/>
        </w:rPr>
      </w:pPr>
      <w:r>
        <w:rPr>
          <w:i/>
          <w:sz w:val="20"/>
        </w:rPr>
        <w:t>ΤουN.3463/2006«Δημοτικόςκαικοινοτικόςκώδικας»καιτηνΕγκύκλιο2(Αρ.πρωτ.2037/11-1-2007)τουΥΠ.ΕΣ.Δ.Δ.Α.</w:t>
      </w:r>
    </w:p>
    <w:p w14:paraId="5DAEA0F5" w14:textId="14E920C1" w:rsidR="00BE05EE" w:rsidRDefault="005354F6" w:rsidP="00B14872">
      <w:pPr>
        <w:pStyle w:val="a4"/>
        <w:numPr>
          <w:ilvl w:val="0"/>
          <w:numId w:val="2"/>
        </w:numPr>
        <w:ind w:left="1418" w:right="127" w:hanging="284"/>
        <w:rPr>
          <w:i/>
          <w:sz w:val="20"/>
        </w:rPr>
      </w:pPr>
      <w:r>
        <w:rPr>
          <w:i/>
          <w:sz w:val="20"/>
        </w:rPr>
        <w:t>ΤουΝ.3852/2010</w:t>
      </w:r>
      <w:r w:rsidR="00102814">
        <w:rPr>
          <w:i/>
          <w:sz w:val="20"/>
        </w:rPr>
        <w:t xml:space="preserve"> </w:t>
      </w:r>
      <w:r>
        <w:rPr>
          <w:i/>
          <w:sz w:val="20"/>
        </w:rPr>
        <w:t>«ΝέαΑρχιτεκτονικήτηςΑυτοδιοίκησηςκαιτηςΑποκεντρωμένηςΔιοίκησης-ΠρόγραμμαΚαλλικράτης» (ΦΕΚ87Α).</w:t>
      </w:r>
    </w:p>
    <w:p w14:paraId="32683907" w14:textId="4A392E92" w:rsidR="00BE05EE" w:rsidRPr="00102814" w:rsidRDefault="005354F6" w:rsidP="00B14872">
      <w:pPr>
        <w:pStyle w:val="a4"/>
        <w:numPr>
          <w:ilvl w:val="0"/>
          <w:numId w:val="2"/>
        </w:numPr>
        <w:spacing w:line="242" w:lineRule="exact"/>
        <w:ind w:left="1418" w:right="127" w:hanging="284"/>
        <w:rPr>
          <w:i/>
          <w:sz w:val="20"/>
        </w:rPr>
      </w:pPr>
      <w:r w:rsidRPr="00102814">
        <w:rPr>
          <w:i/>
          <w:sz w:val="20"/>
        </w:rPr>
        <w:t>ΤουΝ.3861/2010«Ενίσχυσητηςδιαφάνειαςμετηνυποχρεωτικήανάρτησηνόμωνκαιπράξεωντωνκυβερνητικώνκαιδιοικητικώνκαιαυτοδιοικητικώνοργάνωνστοδιαδίκτυο</w:t>
      </w:r>
      <w:r w:rsidR="00102814" w:rsidRPr="00102814">
        <w:rPr>
          <w:i/>
          <w:sz w:val="20"/>
        </w:rPr>
        <w:t xml:space="preserve"> </w:t>
      </w:r>
      <w:r w:rsidRPr="00102814">
        <w:rPr>
          <w:i/>
          <w:sz w:val="20"/>
        </w:rPr>
        <w:t>–</w:t>
      </w:r>
      <w:r w:rsidR="00102814">
        <w:rPr>
          <w:i/>
          <w:sz w:val="20"/>
        </w:rPr>
        <w:t xml:space="preserve"> </w:t>
      </w:r>
      <w:r w:rsidRPr="00102814">
        <w:rPr>
          <w:i/>
          <w:sz w:val="20"/>
        </w:rPr>
        <w:t>Πρόγραμμα</w:t>
      </w:r>
      <w:r w:rsidR="00102814" w:rsidRPr="00102814">
        <w:rPr>
          <w:i/>
          <w:sz w:val="20"/>
        </w:rPr>
        <w:t xml:space="preserve"> </w:t>
      </w:r>
      <w:r w:rsidRPr="00102814">
        <w:rPr>
          <w:i/>
          <w:sz w:val="20"/>
        </w:rPr>
        <w:t>Διαύγεια- και</w:t>
      </w:r>
      <w:r w:rsidR="00102814" w:rsidRPr="00102814">
        <w:rPr>
          <w:i/>
          <w:sz w:val="20"/>
        </w:rPr>
        <w:t xml:space="preserve"> άλλες </w:t>
      </w:r>
      <w:r w:rsidRPr="00102814">
        <w:rPr>
          <w:i/>
          <w:sz w:val="20"/>
        </w:rPr>
        <w:t>διατάξεις».</w:t>
      </w:r>
    </w:p>
    <w:p w14:paraId="63609E74" w14:textId="372FE5E0" w:rsidR="00BE05EE" w:rsidRDefault="005354F6" w:rsidP="00B14872">
      <w:pPr>
        <w:pStyle w:val="a4"/>
        <w:numPr>
          <w:ilvl w:val="0"/>
          <w:numId w:val="2"/>
        </w:numPr>
        <w:spacing w:before="69"/>
        <w:ind w:left="1418" w:right="126" w:hanging="284"/>
        <w:rPr>
          <w:i/>
          <w:sz w:val="20"/>
        </w:rPr>
      </w:pPr>
      <w:r>
        <w:rPr>
          <w:i/>
          <w:sz w:val="20"/>
        </w:rPr>
        <w:t>Της εγκυκλίου 11 (Αρ. πρωτ. 27754/28/6/2010) του Υπ. Εσωτερικών «Αποδοχή της αρ.204/2010γνωμοδότησηςτουΔ΄ΤμήματοςτουΝ.Σ.Κ.-</w:t>
      </w:r>
      <w:r w:rsidR="00102814">
        <w:rPr>
          <w:i/>
          <w:sz w:val="20"/>
        </w:rPr>
        <w:t xml:space="preserve"> </w:t>
      </w:r>
      <w:r>
        <w:rPr>
          <w:i/>
          <w:sz w:val="20"/>
        </w:rPr>
        <w:t>Δαπάνες</w:t>
      </w:r>
      <w:r w:rsidR="00102814">
        <w:rPr>
          <w:i/>
          <w:sz w:val="20"/>
        </w:rPr>
        <w:t xml:space="preserve"> </w:t>
      </w:r>
      <w:r>
        <w:rPr>
          <w:i/>
          <w:sz w:val="20"/>
        </w:rPr>
        <w:t>δημοσιεύσεων</w:t>
      </w:r>
      <w:r w:rsidR="00102814">
        <w:rPr>
          <w:i/>
          <w:sz w:val="20"/>
        </w:rPr>
        <w:t xml:space="preserve"> </w:t>
      </w:r>
      <w:r>
        <w:rPr>
          <w:i/>
          <w:sz w:val="20"/>
        </w:rPr>
        <w:t>διαγωνισμών</w:t>
      </w:r>
      <w:r w:rsidR="00102814">
        <w:rPr>
          <w:i/>
          <w:sz w:val="20"/>
        </w:rPr>
        <w:t xml:space="preserve"> </w:t>
      </w:r>
      <w:r>
        <w:rPr>
          <w:i/>
          <w:sz w:val="20"/>
        </w:rPr>
        <w:t>Δημοσίων</w:t>
      </w:r>
      <w:r w:rsidR="00102814">
        <w:rPr>
          <w:i/>
          <w:sz w:val="20"/>
        </w:rPr>
        <w:t xml:space="preserve"> </w:t>
      </w:r>
      <w:r>
        <w:rPr>
          <w:i/>
          <w:sz w:val="20"/>
        </w:rPr>
        <w:t>Συμβάσεων</w:t>
      </w:r>
      <w:r w:rsidR="00102814">
        <w:rPr>
          <w:i/>
          <w:sz w:val="20"/>
        </w:rPr>
        <w:t xml:space="preserve"> </w:t>
      </w:r>
      <w:r>
        <w:rPr>
          <w:i/>
          <w:sz w:val="20"/>
        </w:rPr>
        <w:t>ΟΤΑ Α΄βαθμ.»</w:t>
      </w:r>
    </w:p>
    <w:p w14:paraId="0CABAAF9" w14:textId="77777777" w:rsidR="00BE05EE" w:rsidRDefault="005354F6" w:rsidP="00B14872">
      <w:pPr>
        <w:pStyle w:val="a4"/>
        <w:numPr>
          <w:ilvl w:val="0"/>
          <w:numId w:val="2"/>
        </w:numPr>
        <w:ind w:left="1418" w:right="127" w:hanging="284"/>
        <w:rPr>
          <w:i/>
          <w:sz w:val="20"/>
        </w:rPr>
      </w:pPr>
      <w:r>
        <w:rPr>
          <w:i/>
          <w:sz w:val="20"/>
        </w:rPr>
        <w:t>Τουν.4250/2014(ΦΕΚ74/Α/26.3.2014)«ΔιοικητικέςΑπλουστεύσεις...καιλοιπέςρυθμίσεις».</w:t>
      </w:r>
    </w:p>
    <w:p w14:paraId="30CADC56" w14:textId="77777777" w:rsidR="00BE05EE" w:rsidRDefault="00BE05EE" w:rsidP="001E3B2C">
      <w:pPr>
        <w:pStyle w:val="a3"/>
        <w:spacing w:before="8"/>
        <w:ind w:left="709"/>
        <w:rPr>
          <w:i/>
          <w:sz w:val="11"/>
        </w:rPr>
      </w:pPr>
    </w:p>
    <w:p w14:paraId="73AC6581" w14:textId="77777777" w:rsidR="00677032" w:rsidRPr="00677032" w:rsidRDefault="00677032" w:rsidP="00677032">
      <w:pPr>
        <w:widowControl/>
        <w:adjustRightInd w:val="0"/>
        <w:jc w:val="both"/>
        <w:rPr>
          <w:rFonts w:eastAsia="Times New Roman" w:cs="TimesNewRomanPS-BoldItalicMT"/>
          <w:bCs/>
          <w:i/>
          <w:iCs/>
          <w:sz w:val="20"/>
          <w:szCs w:val="20"/>
          <w:lang w:eastAsia="el-GR"/>
        </w:rPr>
      </w:pPr>
    </w:p>
    <w:tbl>
      <w:tblPr>
        <w:tblpPr w:leftFromText="180" w:rightFromText="180" w:vertAnchor="text" w:horzAnchor="margin" w:tblpXSpec="center" w:tblpY="520"/>
        <w:tblW w:w="0" w:type="auto"/>
        <w:tblLook w:val="04A0" w:firstRow="1" w:lastRow="0" w:firstColumn="1" w:lastColumn="0" w:noHBand="0" w:noVBand="1"/>
      </w:tblPr>
      <w:tblGrid>
        <w:gridCol w:w="4077"/>
        <w:gridCol w:w="4445"/>
      </w:tblGrid>
      <w:tr w:rsidR="00677032" w:rsidRPr="00677032" w14:paraId="221099D8" w14:textId="77777777" w:rsidTr="00677032">
        <w:tc>
          <w:tcPr>
            <w:tcW w:w="4077" w:type="dxa"/>
          </w:tcPr>
          <w:p w14:paraId="36115AE0" w14:textId="77777777" w:rsidR="00677032" w:rsidRPr="00677032" w:rsidRDefault="00677032" w:rsidP="00677032">
            <w:pPr>
              <w:widowControl/>
              <w:autoSpaceDE/>
              <w:autoSpaceDN/>
              <w:spacing w:line="252" w:lineRule="auto"/>
              <w:ind w:right="96"/>
              <w:jc w:val="center"/>
              <w:rPr>
                <w:rFonts w:eastAsia="Times New Roman" w:cs="Arial"/>
                <w:b/>
                <w:sz w:val="20"/>
                <w:szCs w:val="20"/>
                <w:lang w:eastAsia="el-GR"/>
              </w:rPr>
            </w:pPr>
          </w:p>
          <w:p w14:paraId="52D80131" w14:textId="77777777" w:rsidR="00677032" w:rsidRPr="00677032" w:rsidRDefault="00677032" w:rsidP="00677032">
            <w:pPr>
              <w:widowControl/>
              <w:autoSpaceDE/>
              <w:autoSpaceDN/>
              <w:spacing w:line="252" w:lineRule="auto"/>
              <w:ind w:right="96"/>
              <w:jc w:val="center"/>
              <w:rPr>
                <w:rFonts w:eastAsia="Times New Roman" w:cs="Comic Sans MS"/>
                <w:sz w:val="20"/>
                <w:szCs w:val="20"/>
                <w:lang w:eastAsia="el-GR"/>
              </w:rPr>
            </w:pPr>
            <w:r w:rsidRPr="00677032">
              <w:rPr>
                <w:rFonts w:eastAsia="Times New Roman" w:cs="Arial"/>
                <w:b/>
                <w:sz w:val="20"/>
                <w:szCs w:val="20"/>
                <w:lang w:eastAsia="el-GR"/>
              </w:rPr>
              <w:t>ΣΥΝΤΑΧΘΗΚΕ</w:t>
            </w:r>
          </w:p>
        </w:tc>
        <w:tc>
          <w:tcPr>
            <w:tcW w:w="4445" w:type="dxa"/>
          </w:tcPr>
          <w:p w14:paraId="43B28905" w14:textId="42418834" w:rsidR="00677032" w:rsidRPr="00677032" w:rsidRDefault="00677032" w:rsidP="00677032">
            <w:pPr>
              <w:widowControl/>
              <w:autoSpaceDE/>
              <w:autoSpaceDN/>
              <w:spacing w:line="252" w:lineRule="auto"/>
              <w:ind w:right="96"/>
              <w:jc w:val="center"/>
              <w:rPr>
                <w:rFonts w:eastAsia="Times New Roman" w:cs="Arial"/>
                <w:b/>
                <w:sz w:val="20"/>
                <w:szCs w:val="20"/>
                <w:lang w:eastAsia="el-GR"/>
              </w:rPr>
            </w:pPr>
            <w:r w:rsidRPr="00677032">
              <w:rPr>
                <w:rFonts w:eastAsia="Times New Roman" w:cs="Arial"/>
                <w:b/>
                <w:sz w:val="20"/>
                <w:szCs w:val="20"/>
                <w:lang w:eastAsia="el-GR"/>
              </w:rPr>
              <w:t xml:space="preserve">Ψαχνά, </w:t>
            </w:r>
            <w:r w:rsidR="00775AB6">
              <w:rPr>
                <w:rFonts w:eastAsia="Times New Roman" w:cs="Arial"/>
                <w:b/>
                <w:sz w:val="20"/>
                <w:szCs w:val="20"/>
                <w:lang w:val="en-US" w:eastAsia="el-GR"/>
              </w:rPr>
              <w:t>10</w:t>
            </w:r>
            <w:r w:rsidRPr="00677032">
              <w:rPr>
                <w:rFonts w:eastAsia="Times New Roman" w:cs="Arial"/>
                <w:b/>
                <w:sz w:val="20"/>
                <w:szCs w:val="20"/>
                <w:lang w:eastAsia="el-GR"/>
              </w:rPr>
              <w:t>-06-2026</w:t>
            </w:r>
          </w:p>
          <w:p w14:paraId="333F64F3" w14:textId="77777777" w:rsidR="00677032" w:rsidRPr="00677032" w:rsidRDefault="00677032" w:rsidP="00677032">
            <w:pPr>
              <w:widowControl/>
              <w:autoSpaceDE/>
              <w:autoSpaceDN/>
              <w:spacing w:line="252" w:lineRule="auto"/>
              <w:ind w:right="96"/>
              <w:jc w:val="center"/>
              <w:rPr>
                <w:rFonts w:eastAsia="Times New Roman" w:cs="Arial"/>
                <w:b/>
                <w:sz w:val="20"/>
                <w:szCs w:val="20"/>
                <w:lang w:eastAsia="el-GR"/>
              </w:rPr>
            </w:pPr>
            <w:r w:rsidRPr="00677032">
              <w:rPr>
                <w:rFonts w:eastAsia="Times New Roman" w:cs="Arial"/>
                <w:b/>
                <w:sz w:val="20"/>
                <w:szCs w:val="20"/>
                <w:lang w:eastAsia="el-GR"/>
              </w:rPr>
              <w:t>ΘΕΩΡΗΘΗΚΕ</w:t>
            </w:r>
          </w:p>
        </w:tc>
      </w:tr>
      <w:tr w:rsidR="00677032" w:rsidRPr="00677032" w14:paraId="4AA2302D" w14:textId="77777777" w:rsidTr="00677032">
        <w:tc>
          <w:tcPr>
            <w:tcW w:w="4077" w:type="dxa"/>
          </w:tcPr>
          <w:p w14:paraId="71EAA598" w14:textId="77777777" w:rsidR="00677032" w:rsidRPr="00677032" w:rsidRDefault="00677032" w:rsidP="00677032">
            <w:pPr>
              <w:widowControl/>
              <w:autoSpaceDE/>
              <w:autoSpaceDN/>
              <w:spacing w:line="252" w:lineRule="auto"/>
              <w:ind w:right="96"/>
              <w:jc w:val="center"/>
              <w:rPr>
                <w:rFonts w:eastAsia="Times New Roman" w:cs="Arial"/>
                <w:sz w:val="20"/>
                <w:szCs w:val="20"/>
                <w:lang w:eastAsia="el-GR"/>
              </w:rPr>
            </w:pPr>
            <w:r w:rsidRPr="00677032">
              <w:rPr>
                <w:rFonts w:eastAsia="Times New Roman" w:cs="Arial"/>
                <w:sz w:val="20"/>
                <w:szCs w:val="20"/>
                <w:lang w:eastAsia="el-GR"/>
              </w:rPr>
              <w:t>Ο ΥΠΑΛΛΗΛΟΣ</w:t>
            </w:r>
          </w:p>
          <w:p w14:paraId="51DFA5EA" w14:textId="77777777" w:rsidR="00677032" w:rsidRPr="00677032" w:rsidRDefault="00677032" w:rsidP="00677032">
            <w:pPr>
              <w:widowControl/>
              <w:autoSpaceDE/>
              <w:autoSpaceDN/>
              <w:spacing w:line="252" w:lineRule="auto"/>
              <w:ind w:right="96"/>
              <w:jc w:val="center"/>
              <w:rPr>
                <w:rFonts w:eastAsia="Times New Roman" w:cs="Arial"/>
                <w:sz w:val="20"/>
                <w:szCs w:val="20"/>
                <w:lang w:eastAsia="el-GR"/>
              </w:rPr>
            </w:pPr>
          </w:p>
          <w:p w14:paraId="0BECD8DA" w14:textId="77777777" w:rsidR="00677032" w:rsidRPr="00677032" w:rsidRDefault="00677032" w:rsidP="00677032">
            <w:pPr>
              <w:widowControl/>
              <w:autoSpaceDE/>
              <w:autoSpaceDN/>
              <w:spacing w:line="252" w:lineRule="auto"/>
              <w:ind w:right="96"/>
              <w:jc w:val="center"/>
              <w:rPr>
                <w:rFonts w:eastAsia="Times New Roman" w:cs="Arial"/>
                <w:sz w:val="20"/>
                <w:szCs w:val="20"/>
                <w:lang w:eastAsia="el-GR"/>
              </w:rPr>
            </w:pPr>
          </w:p>
          <w:p w14:paraId="1847EAAE" w14:textId="77777777" w:rsidR="00677032" w:rsidRPr="00677032" w:rsidRDefault="00677032" w:rsidP="00677032">
            <w:pPr>
              <w:widowControl/>
              <w:autoSpaceDE/>
              <w:autoSpaceDN/>
              <w:spacing w:line="252" w:lineRule="auto"/>
              <w:ind w:right="96"/>
              <w:jc w:val="center"/>
              <w:rPr>
                <w:rFonts w:eastAsia="Times New Roman" w:cs="Arial"/>
                <w:sz w:val="20"/>
                <w:szCs w:val="20"/>
                <w:lang w:eastAsia="el-GR"/>
              </w:rPr>
            </w:pPr>
          </w:p>
          <w:p w14:paraId="1A02D3A1" w14:textId="77777777" w:rsidR="00677032" w:rsidRPr="00677032" w:rsidRDefault="00677032" w:rsidP="00677032">
            <w:pPr>
              <w:widowControl/>
              <w:autoSpaceDE/>
              <w:autoSpaceDN/>
              <w:spacing w:line="252" w:lineRule="auto"/>
              <w:ind w:right="96"/>
              <w:jc w:val="center"/>
              <w:rPr>
                <w:rFonts w:eastAsia="Times New Roman" w:cs="Arial"/>
                <w:spacing w:val="-3"/>
                <w:sz w:val="20"/>
                <w:szCs w:val="20"/>
                <w:lang w:eastAsia="el-GR"/>
              </w:rPr>
            </w:pPr>
            <w:r w:rsidRPr="00677032">
              <w:rPr>
                <w:rFonts w:eastAsia="Times New Roman" w:cs="Arial"/>
                <w:spacing w:val="-3"/>
                <w:sz w:val="20"/>
                <w:szCs w:val="20"/>
                <w:lang w:eastAsia="el-GR"/>
              </w:rPr>
              <w:t>ΝΤΕΛΕΚΟΣ ΙΩΑΝΝΗΣ</w:t>
            </w:r>
          </w:p>
          <w:p w14:paraId="797D86B9" w14:textId="77777777" w:rsidR="00677032" w:rsidRPr="00677032" w:rsidRDefault="00677032" w:rsidP="00677032">
            <w:pPr>
              <w:widowControl/>
              <w:autoSpaceDE/>
              <w:autoSpaceDN/>
              <w:spacing w:line="252" w:lineRule="auto"/>
              <w:ind w:right="96"/>
              <w:jc w:val="center"/>
              <w:rPr>
                <w:rFonts w:eastAsia="Times New Roman" w:cs="Comic Sans MS"/>
                <w:sz w:val="20"/>
                <w:szCs w:val="20"/>
                <w:lang w:eastAsia="el-GR"/>
              </w:rPr>
            </w:pPr>
            <w:r w:rsidRPr="00677032">
              <w:rPr>
                <w:rFonts w:eastAsia="Times New Roman" w:cs="Arial"/>
                <w:sz w:val="20"/>
                <w:szCs w:val="20"/>
                <w:lang w:eastAsia="el-GR"/>
              </w:rPr>
              <w:t>ΠΤΥΧ. ΗΛΕΚΤ/ΓΟΣ ΜΗΧΑΝΙΚΟΣ Τ.Ε.</w:t>
            </w:r>
          </w:p>
        </w:tc>
        <w:tc>
          <w:tcPr>
            <w:tcW w:w="4445" w:type="dxa"/>
          </w:tcPr>
          <w:p w14:paraId="5FA67319" w14:textId="77777777" w:rsidR="00677032" w:rsidRPr="00677032" w:rsidRDefault="00677032" w:rsidP="00677032">
            <w:pPr>
              <w:widowControl/>
              <w:adjustRightInd w:val="0"/>
              <w:jc w:val="center"/>
              <w:rPr>
                <w:rFonts w:eastAsia="Times New Roman" w:cs="Arial"/>
                <w:sz w:val="20"/>
                <w:szCs w:val="20"/>
                <w:lang w:eastAsia="el-GR"/>
              </w:rPr>
            </w:pPr>
            <w:r w:rsidRPr="00677032">
              <w:rPr>
                <w:rFonts w:eastAsia="Times New Roman" w:cs="Arial"/>
                <w:sz w:val="20"/>
                <w:szCs w:val="20"/>
                <w:lang w:eastAsia="el-GR"/>
              </w:rPr>
              <w:t>Η  ΠΡΟΪΣΤΑΜΕΝΗ ΔΝΣΗΣ ΤΥΠ</w:t>
            </w:r>
          </w:p>
          <w:p w14:paraId="0F9A64B8" w14:textId="77777777" w:rsidR="00677032" w:rsidRPr="00677032" w:rsidRDefault="00677032" w:rsidP="00677032">
            <w:pPr>
              <w:widowControl/>
              <w:adjustRightInd w:val="0"/>
              <w:jc w:val="center"/>
              <w:rPr>
                <w:rFonts w:eastAsia="Times New Roman" w:cs="Arial"/>
                <w:sz w:val="20"/>
                <w:szCs w:val="20"/>
                <w:lang w:eastAsia="el-GR"/>
              </w:rPr>
            </w:pPr>
          </w:p>
          <w:p w14:paraId="3116AA21" w14:textId="77777777" w:rsidR="00677032" w:rsidRPr="00677032" w:rsidRDefault="00677032" w:rsidP="00677032">
            <w:pPr>
              <w:widowControl/>
              <w:adjustRightInd w:val="0"/>
              <w:jc w:val="center"/>
              <w:rPr>
                <w:rFonts w:eastAsia="Times New Roman" w:cs="Arial"/>
                <w:sz w:val="20"/>
                <w:szCs w:val="20"/>
                <w:lang w:eastAsia="el-GR"/>
              </w:rPr>
            </w:pPr>
          </w:p>
          <w:p w14:paraId="4D89922C" w14:textId="77777777" w:rsidR="00677032" w:rsidRPr="00677032" w:rsidRDefault="00677032" w:rsidP="00677032">
            <w:pPr>
              <w:widowControl/>
              <w:adjustRightInd w:val="0"/>
              <w:jc w:val="center"/>
              <w:rPr>
                <w:rFonts w:eastAsia="Times New Roman" w:cs="Arial"/>
                <w:sz w:val="20"/>
                <w:szCs w:val="20"/>
                <w:lang w:eastAsia="el-GR"/>
              </w:rPr>
            </w:pPr>
          </w:p>
          <w:p w14:paraId="31B98830" w14:textId="77777777" w:rsidR="00677032" w:rsidRPr="00677032" w:rsidRDefault="00677032" w:rsidP="00677032">
            <w:pPr>
              <w:widowControl/>
              <w:adjustRightInd w:val="0"/>
              <w:jc w:val="center"/>
              <w:rPr>
                <w:rFonts w:eastAsia="Times New Roman" w:cs="Arial"/>
                <w:sz w:val="20"/>
                <w:szCs w:val="20"/>
                <w:lang w:eastAsia="el-GR"/>
              </w:rPr>
            </w:pPr>
            <w:r w:rsidRPr="00677032">
              <w:rPr>
                <w:rFonts w:eastAsia="Times New Roman" w:cs="Arial"/>
                <w:sz w:val="20"/>
                <w:szCs w:val="20"/>
                <w:lang w:eastAsia="el-GR"/>
              </w:rPr>
              <w:t>ΕΛΕΝΗ ΜΠΟΥΝΑΝΟΥ</w:t>
            </w:r>
          </w:p>
          <w:p w14:paraId="35AA69FD" w14:textId="77777777" w:rsidR="00677032" w:rsidRPr="00677032" w:rsidRDefault="00677032" w:rsidP="00677032">
            <w:pPr>
              <w:widowControl/>
              <w:adjustRightInd w:val="0"/>
              <w:jc w:val="center"/>
              <w:rPr>
                <w:rFonts w:eastAsia="Times New Roman" w:cs="Arial"/>
                <w:sz w:val="20"/>
                <w:szCs w:val="20"/>
                <w:lang w:eastAsia="el-GR"/>
              </w:rPr>
            </w:pPr>
            <w:r w:rsidRPr="00677032">
              <w:rPr>
                <w:rFonts w:eastAsia="Times New Roman" w:cs="Arial"/>
                <w:sz w:val="20"/>
                <w:szCs w:val="20"/>
                <w:lang w:eastAsia="el-GR"/>
              </w:rPr>
              <w:t>ΠΤΥΧ.. ΠΟΛΙΤΙΚΟΣ ΜΗΧ.</w:t>
            </w:r>
          </w:p>
          <w:p w14:paraId="65B0CC80" w14:textId="77777777" w:rsidR="00677032" w:rsidRPr="00677032" w:rsidRDefault="00677032" w:rsidP="00677032">
            <w:pPr>
              <w:widowControl/>
              <w:autoSpaceDE/>
              <w:autoSpaceDN/>
              <w:spacing w:line="252" w:lineRule="auto"/>
              <w:ind w:right="96"/>
              <w:jc w:val="center"/>
              <w:rPr>
                <w:rFonts w:eastAsia="Times New Roman" w:cs="Arial"/>
                <w:sz w:val="20"/>
                <w:szCs w:val="20"/>
                <w:lang w:eastAsia="el-GR"/>
              </w:rPr>
            </w:pPr>
            <w:r w:rsidRPr="00677032">
              <w:rPr>
                <w:rFonts w:eastAsia="Times New Roman" w:cs="Arial"/>
                <w:sz w:val="20"/>
                <w:szCs w:val="20"/>
                <w:lang w:eastAsia="el-GR"/>
              </w:rPr>
              <w:t>ΤΕ3 με βαθμό Α’</w:t>
            </w:r>
          </w:p>
        </w:tc>
      </w:tr>
    </w:tbl>
    <w:p w14:paraId="7173ACD3" w14:textId="77777777" w:rsidR="00BE05EE" w:rsidRDefault="00BE05EE">
      <w:pPr>
        <w:rPr>
          <w:sz w:val="11"/>
        </w:rPr>
        <w:sectPr w:rsidR="00BE05EE">
          <w:pgSz w:w="11910" w:h="16840"/>
          <w:pgMar w:top="340" w:right="720" w:bottom="1240" w:left="300" w:header="0" w:footer="1059" w:gutter="0"/>
          <w:cols w:space="720"/>
        </w:sectPr>
      </w:pPr>
    </w:p>
    <w:p w14:paraId="7CA60C00" w14:textId="4C55A5CD" w:rsidR="00BE05EE" w:rsidRDefault="005354F6">
      <w:pPr>
        <w:spacing w:before="99"/>
        <w:ind w:left="3890"/>
        <w:rPr>
          <w:b/>
          <w:sz w:val="20"/>
        </w:rPr>
      </w:pPr>
      <w:r>
        <w:rPr>
          <w:b/>
          <w:w w:val="95"/>
          <w:sz w:val="20"/>
          <w:u w:val="thick"/>
        </w:rPr>
        <w:lastRenderedPageBreak/>
        <w:t>ΤΕΧΝΙΚΕΣ</w:t>
      </w:r>
      <w:r w:rsidR="00102814">
        <w:rPr>
          <w:b/>
          <w:w w:val="95"/>
          <w:sz w:val="20"/>
          <w:u w:val="thick"/>
        </w:rPr>
        <w:t xml:space="preserve">  </w:t>
      </w:r>
      <w:r>
        <w:rPr>
          <w:b/>
          <w:w w:val="95"/>
          <w:sz w:val="20"/>
          <w:u w:val="thick"/>
        </w:rPr>
        <w:t>ΠΡΟΔΙΑΓΡΑΦΕΣ</w:t>
      </w:r>
      <w:r w:rsidR="008E52A5">
        <w:rPr>
          <w:b/>
          <w:w w:val="95"/>
          <w:sz w:val="20"/>
          <w:u w:val="thick"/>
        </w:rPr>
        <w:t xml:space="preserve"> </w:t>
      </w:r>
      <w:r>
        <w:rPr>
          <w:b/>
          <w:w w:val="95"/>
          <w:sz w:val="20"/>
          <w:u w:val="thick"/>
        </w:rPr>
        <w:t>ΥΛΙΚΩΝ</w:t>
      </w:r>
    </w:p>
    <w:p w14:paraId="0927626D" w14:textId="77777777" w:rsidR="00BE05EE" w:rsidRDefault="00BE05EE">
      <w:pPr>
        <w:pStyle w:val="a3"/>
        <w:spacing w:before="2"/>
        <w:rPr>
          <w:b/>
          <w:sz w:val="21"/>
        </w:rPr>
      </w:pPr>
    </w:p>
    <w:p w14:paraId="46F79DFA" w14:textId="36D69FAC" w:rsidR="00BE05EE" w:rsidRDefault="005354F6" w:rsidP="00102814">
      <w:pPr>
        <w:pStyle w:val="a3"/>
        <w:spacing w:before="100" w:line="295" w:lineRule="auto"/>
        <w:ind w:left="1418" w:right="400"/>
        <w:jc w:val="both"/>
      </w:pPr>
      <w:r>
        <w:rPr>
          <w:spacing w:val="-2"/>
        </w:rPr>
        <w:t>Με τη μελέτη στην οποία</w:t>
      </w:r>
      <w:r w:rsidR="00B14872">
        <w:rPr>
          <w:spacing w:val="-2"/>
        </w:rPr>
        <w:t xml:space="preserve"> </w:t>
      </w:r>
      <w:r>
        <w:rPr>
          <w:spacing w:val="-2"/>
        </w:rPr>
        <w:t xml:space="preserve">επισυνάπτονται οι παρακάτω τεχνικές </w:t>
      </w:r>
      <w:r>
        <w:rPr>
          <w:spacing w:val="-1"/>
        </w:rPr>
        <w:t>προδιαγραφές, προβλέπεται η προμήθεια</w:t>
      </w:r>
      <w:r>
        <w:t xml:space="preserve"> χρωμάτων και εργαλείων βαφής για τον χρωματισμό κτιρίων</w:t>
      </w:r>
      <w:r w:rsidR="00D53A40" w:rsidRPr="00D53A40">
        <w:t xml:space="preserve"> </w:t>
      </w:r>
      <w:r w:rsidR="00F93D29">
        <w:t xml:space="preserve">σχολικών μονάδων και </w:t>
      </w:r>
      <w:r>
        <w:t>εγκαταστάσεων</w:t>
      </w:r>
      <w:r w:rsidR="00D53A40" w:rsidRPr="00D53A40">
        <w:t xml:space="preserve"> </w:t>
      </w:r>
      <w:r>
        <w:t>του</w:t>
      </w:r>
      <w:r w:rsidR="00B14872">
        <w:t xml:space="preserve"> </w:t>
      </w:r>
      <w:r>
        <w:t>Δήμου</w:t>
      </w:r>
      <w:r w:rsidR="00B14872">
        <w:t xml:space="preserve"> </w:t>
      </w:r>
      <w:r>
        <w:t>Διρφύων-Μεσσαπίων.</w:t>
      </w:r>
    </w:p>
    <w:p w14:paraId="24746A5F" w14:textId="77777777" w:rsidR="00BE05EE" w:rsidRDefault="00BE05EE" w:rsidP="00102814">
      <w:pPr>
        <w:pStyle w:val="a3"/>
        <w:spacing w:before="11"/>
        <w:ind w:left="1418" w:right="400"/>
        <w:rPr>
          <w:sz w:val="24"/>
        </w:rPr>
      </w:pPr>
    </w:p>
    <w:p w14:paraId="21217D3B" w14:textId="10FF29AB" w:rsidR="00BE05EE" w:rsidRDefault="005354F6" w:rsidP="00102814">
      <w:pPr>
        <w:pStyle w:val="a3"/>
        <w:spacing w:line="295" w:lineRule="auto"/>
        <w:ind w:left="1418" w:right="400"/>
        <w:jc w:val="both"/>
      </w:pPr>
      <w:r>
        <w:t>Τα υλικά τα οποία συνιστούν την προμήθεια της συγκεκριμένης μελέτης, οφείλουν να διακρίνονται για την</w:t>
      </w:r>
      <w:r w:rsidR="00B14872">
        <w:t xml:space="preserve"> </w:t>
      </w:r>
      <w:r>
        <w:t>αρτιότητά τους, να συμμορφώνονται με τα αντίστοιχες</w:t>
      </w:r>
      <w:r w:rsidR="00B14872">
        <w:t xml:space="preserve"> </w:t>
      </w:r>
      <w:r>
        <w:t>προδιαγραφές, να πληρούν</w:t>
      </w:r>
      <w:r w:rsidR="00B14872">
        <w:t xml:space="preserve"> </w:t>
      </w:r>
      <w:r>
        <w:t>τις ιδιότητες που</w:t>
      </w:r>
      <w:r w:rsidR="00B14872">
        <w:t xml:space="preserve"> </w:t>
      </w:r>
      <w:r>
        <w:t>αναφέρονται παρακάτω για καθένα από αυτά και να εναρμονίζονται με τα οριζόμενα στα Ελληνικά ή</w:t>
      </w:r>
      <w:r w:rsidR="00741B0A">
        <w:t xml:space="preserve"> </w:t>
      </w:r>
      <w:r>
        <w:t>Ευρωπαϊκά</w:t>
      </w:r>
      <w:r w:rsidR="00741B0A">
        <w:t xml:space="preserve"> </w:t>
      </w:r>
      <w:r>
        <w:t>ή</w:t>
      </w:r>
      <w:r w:rsidR="00741B0A">
        <w:t xml:space="preserve"> </w:t>
      </w:r>
      <w:r>
        <w:t>άλλων</w:t>
      </w:r>
      <w:r w:rsidR="00741B0A">
        <w:t xml:space="preserve"> </w:t>
      </w:r>
      <w:r>
        <w:t>χωρών</w:t>
      </w:r>
      <w:r w:rsidR="00741B0A">
        <w:t xml:space="preserve"> της </w:t>
      </w:r>
      <w:r>
        <w:t>Ε.Ε.</w:t>
      </w:r>
      <w:r w:rsidR="00741B0A">
        <w:t xml:space="preserve"> </w:t>
      </w:r>
      <w:r>
        <w:t>πρότυπα.</w:t>
      </w:r>
      <w:r w:rsidR="00741B0A">
        <w:t xml:space="preserve"> </w:t>
      </w:r>
      <w:r>
        <w:t>Η</w:t>
      </w:r>
      <w:r w:rsidR="00741B0A">
        <w:t xml:space="preserve"> </w:t>
      </w:r>
      <w:r>
        <w:t>συμμόρφωση</w:t>
      </w:r>
      <w:r w:rsidR="00741B0A">
        <w:t xml:space="preserve"> </w:t>
      </w:r>
      <w:r>
        <w:t>προσφερόμενου</w:t>
      </w:r>
      <w:r w:rsidR="00741B0A">
        <w:t xml:space="preserve"> </w:t>
      </w:r>
      <w:r>
        <w:t>προϊόντος</w:t>
      </w:r>
      <w:r w:rsidR="00741B0A">
        <w:t xml:space="preserve"> </w:t>
      </w:r>
      <w:r>
        <w:t>με</w:t>
      </w:r>
      <w:r w:rsidR="00741B0A">
        <w:t xml:space="preserve"> τις </w:t>
      </w:r>
      <w:r>
        <w:t>απαιτήσεις κάποιου προτύπου θα αποδεικνύεται με την κατάθεση από τον διαγωνιζόμενο του τεχνικού</w:t>
      </w:r>
      <w:r w:rsidR="00B14872">
        <w:t xml:space="preserve"> </w:t>
      </w:r>
      <w:r>
        <w:t>φυλλαδίου του προϊόντος στο οποίο θα γίνεται ρητή αναφορά της συμμόρφωσής του με το αντίστοιχο</w:t>
      </w:r>
      <w:r w:rsidR="00B14872">
        <w:t xml:space="preserve"> </w:t>
      </w:r>
      <w:r>
        <w:t>πρότυπο.</w:t>
      </w:r>
    </w:p>
    <w:p w14:paraId="1CCDF530" w14:textId="77777777" w:rsidR="00BE05EE" w:rsidRDefault="00BE05EE" w:rsidP="00102814">
      <w:pPr>
        <w:pStyle w:val="a3"/>
        <w:spacing w:before="3"/>
        <w:ind w:left="1418" w:right="400"/>
        <w:rPr>
          <w:sz w:val="25"/>
        </w:rPr>
      </w:pPr>
    </w:p>
    <w:p w14:paraId="2443E11F" w14:textId="5A178948" w:rsidR="00BE05EE" w:rsidRDefault="005354F6" w:rsidP="00102814">
      <w:pPr>
        <w:spacing w:before="1" w:line="295" w:lineRule="auto"/>
        <w:ind w:left="1418" w:right="400"/>
        <w:jc w:val="both"/>
        <w:rPr>
          <w:b/>
          <w:sz w:val="20"/>
        </w:rPr>
      </w:pPr>
      <w:r>
        <w:rPr>
          <w:sz w:val="20"/>
        </w:rPr>
        <w:t>Εάν εμφανίζουν οποιοδήποτε ελάττωμα (ποιότητα που υπολείπεται της προδιαγεγραμμένης, φθορές λόγω</w:t>
      </w:r>
      <w:r w:rsidR="00B14872">
        <w:rPr>
          <w:sz w:val="20"/>
        </w:rPr>
        <w:t xml:space="preserve"> </w:t>
      </w:r>
      <w:r>
        <w:rPr>
          <w:sz w:val="20"/>
        </w:rPr>
        <w:t>ελλιπούς συντήρησης, συσκευασίας ή</w:t>
      </w:r>
      <w:r w:rsidR="00B14872">
        <w:rPr>
          <w:sz w:val="20"/>
        </w:rPr>
        <w:t xml:space="preserve"> </w:t>
      </w:r>
      <w:r>
        <w:rPr>
          <w:sz w:val="20"/>
        </w:rPr>
        <w:t>αποθήκευσης κ.τ.λ.) δεν θα γίνονται αποδεκτά.</w:t>
      </w:r>
      <w:r w:rsidR="00102814">
        <w:rPr>
          <w:sz w:val="20"/>
        </w:rPr>
        <w:t xml:space="preserve"> </w:t>
      </w:r>
      <w:r>
        <w:rPr>
          <w:b/>
          <w:sz w:val="20"/>
        </w:rPr>
        <w:t>Ειδικότερα,</w:t>
      </w:r>
      <w:r w:rsidR="00102814">
        <w:rPr>
          <w:b/>
          <w:sz w:val="20"/>
        </w:rPr>
        <w:t xml:space="preserve"> </w:t>
      </w:r>
      <w:r>
        <w:rPr>
          <w:b/>
          <w:sz w:val="20"/>
        </w:rPr>
        <w:t>χρώματα</w:t>
      </w:r>
      <w:r w:rsidR="00102814">
        <w:rPr>
          <w:b/>
          <w:sz w:val="20"/>
        </w:rPr>
        <w:t xml:space="preserve"> </w:t>
      </w:r>
      <w:r>
        <w:rPr>
          <w:b/>
          <w:sz w:val="20"/>
        </w:rPr>
        <w:t>σε</w:t>
      </w:r>
      <w:r w:rsidR="00102814">
        <w:rPr>
          <w:b/>
          <w:sz w:val="20"/>
        </w:rPr>
        <w:t xml:space="preserve"> </w:t>
      </w:r>
      <w:r>
        <w:rPr>
          <w:b/>
          <w:sz w:val="20"/>
        </w:rPr>
        <w:t>συσκευασίες</w:t>
      </w:r>
      <w:r w:rsidR="00102814">
        <w:rPr>
          <w:b/>
          <w:sz w:val="20"/>
        </w:rPr>
        <w:t xml:space="preserve"> </w:t>
      </w:r>
      <w:r>
        <w:rPr>
          <w:b/>
          <w:sz w:val="20"/>
        </w:rPr>
        <w:t>που</w:t>
      </w:r>
      <w:r w:rsidR="00102814">
        <w:rPr>
          <w:b/>
          <w:sz w:val="20"/>
        </w:rPr>
        <w:t xml:space="preserve"> </w:t>
      </w:r>
      <w:r>
        <w:rPr>
          <w:b/>
          <w:sz w:val="20"/>
        </w:rPr>
        <w:t>δεν</w:t>
      </w:r>
      <w:r w:rsidR="00102814">
        <w:rPr>
          <w:b/>
          <w:sz w:val="20"/>
        </w:rPr>
        <w:t xml:space="preserve"> </w:t>
      </w:r>
      <w:r>
        <w:rPr>
          <w:b/>
          <w:sz w:val="20"/>
        </w:rPr>
        <w:t>έχουν</w:t>
      </w:r>
      <w:r w:rsidR="00102814">
        <w:rPr>
          <w:b/>
          <w:sz w:val="20"/>
        </w:rPr>
        <w:t xml:space="preserve"> </w:t>
      </w:r>
      <w:r>
        <w:rPr>
          <w:b/>
          <w:sz w:val="20"/>
        </w:rPr>
        <w:t>χρησιμοποιηθεί,</w:t>
      </w:r>
      <w:r w:rsidR="00102814">
        <w:rPr>
          <w:b/>
          <w:sz w:val="20"/>
        </w:rPr>
        <w:t xml:space="preserve"> </w:t>
      </w:r>
      <w:r>
        <w:rPr>
          <w:b/>
          <w:sz w:val="20"/>
        </w:rPr>
        <w:t>τα</w:t>
      </w:r>
      <w:r w:rsidR="00102814">
        <w:rPr>
          <w:b/>
          <w:sz w:val="20"/>
        </w:rPr>
        <w:t xml:space="preserve"> </w:t>
      </w:r>
      <w:r>
        <w:rPr>
          <w:b/>
          <w:sz w:val="20"/>
        </w:rPr>
        <w:t>οποία</w:t>
      </w:r>
      <w:r w:rsidR="00102814">
        <w:rPr>
          <w:b/>
          <w:sz w:val="20"/>
        </w:rPr>
        <w:t xml:space="preserve"> </w:t>
      </w:r>
      <w:r>
        <w:rPr>
          <w:b/>
          <w:sz w:val="20"/>
        </w:rPr>
        <w:t>θα</w:t>
      </w:r>
      <w:r w:rsidR="00102814">
        <w:rPr>
          <w:b/>
          <w:sz w:val="20"/>
        </w:rPr>
        <w:t xml:space="preserve"> </w:t>
      </w:r>
      <w:r>
        <w:rPr>
          <w:b/>
          <w:sz w:val="20"/>
        </w:rPr>
        <w:t>παρουσιάσουν</w:t>
      </w:r>
      <w:r w:rsidR="00102814">
        <w:rPr>
          <w:b/>
          <w:sz w:val="20"/>
        </w:rPr>
        <w:t xml:space="preserve"> </w:t>
      </w:r>
      <w:r>
        <w:rPr>
          <w:b/>
          <w:sz w:val="20"/>
        </w:rPr>
        <w:t>αλλοιώσεις στην εμφάνιση, υφή ή δυσοσμία έως την οριστική παραλαβή της προμήθειας, θα</w:t>
      </w:r>
      <w:r w:rsidR="00B14872">
        <w:rPr>
          <w:b/>
          <w:sz w:val="20"/>
        </w:rPr>
        <w:t xml:space="preserve"> </w:t>
      </w:r>
      <w:r>
        <w:rPr>
          <w:b/>
          <w:sz w:val="20"/>
        </w:rPr>
        <w:t>αντικαθίστανται υποχρεωτικά</w:t>
      </w:r>
      <w:r w:rsidR="00B14872">
        <w:rPr>
          <w:b/>
          <w:sz w:val="20"/>
        </w:rPr>
        <w:t xml:space="preserve"> </w:t>
      </w:r>
      <w:r>
        <w:rPr>
          <w:b/>
          <w:sz w:val="20"/>
        </w:rPr>
        <w:t>από</w:t>
      </w:r>
      <w:r w:rsidR="00B14872">
        <w:rPr>
          <w:b/>
          <w:sz w:val="20"/>
        </w:rPr>
        <w:t xml:space="preserve"> </w:t>
      </w:r>
      <w:r>
        <w:rPr>
          <w:b/>
          <w:sz w:val="20"/>
        </w:rPr>
        <w:t>τον</w:t>
      </w:r>
      <w:r w:rsidR="00B14872">
        <w:rPr>
          <w:b/>
          <w:sz w:val="20"/>
        </w:rPr>
        <w:t xml:space="preserve"> </w:t>
      </w:r>
      <w:r>
        <w:rPr>
          <w:b/>
          <w:sz w:val="20"/>
        </w:rPr>
        <w:t>ανάδοχο</w:t>
      </w:r>
      <w:r w:rsidR="00B14872">
        <w:rPr>
          <w:b/>
          <w:sz w:val="20"/>
        </w:rPr>
        <w:t xml:space="preserve"> </w:t>
      </w:r>
      <w:r>
        <w:rPr>
          <w:b/>
          <w:sz w:val="20"/>
        </w:rPr>
        <w:t>προμηθευτή.</w:t>
      </w:r>
    </w:p>
    <w:p w14:paraId="5B201BF5" w14:textId="77777777" w:rsidR="00BE05EE" w:rsidRDefault="00BE05EE" w:rsidP="00102814">
      <w:pPr>
        <w:pStyle w:val="a3"/>
        <w:spacing w:before="1"/>
        <w:ind w:left="1418" w:right="400"/>
        <w:rPr>
          <w:b/>
          <w:sz w:val="25"/>
        </w:rPr>
      </w:pPr>
    </w:p>
    <w:p w14:paraId="79DD5A98" w14:textId="0237D2C5" w:rsidR="00BE05EE" w:rsidRDefault="005354F6" w:rsidP="00102814">
      <w:pPr>
        <w:pStyle w:val="a3"/>
        <w:spacing w:line="295" w:lineRule="auto"/>
        <w:ind w:left="1418" w:right="400"/>
        <w:jc w:val="both"/>
      </w:pPr>
      <w:r>
        <w:t>Η παράδοση των</w:t>
      </w:r>
      <w:r w:rsidR="00B14872">
        <w:t xml:space="preserve"> </w:t>
      </w:r>
      <w:r>
        <w:t>υλικών θα γίνεται</w:t>
      </w:r>
      <w:r w:rsidR="00B14872">
        <w:t xml:space="preserve"> </w:t>
      </w:r>
      <w:r>
        <w:t>τμηματικά, στο εργοτάξιο του Δήμου και</w:t>
      </w:r>
      <w:r w:rsidR="00B14872">
        <w:t xml:space="preserve"> </w:t>
      </w:r>
      <w:r>
        <w:rPr>
          <w:b/>
          <w:u w:val="thick"/>
        </w:rPr>
        <w:t>μετά</w:t>
      </w:r>
      <w:r w:rsidR="00B14872">
        <w:rPr>
          <w:b/>
          <w:u w:val="thick"/>
        </w:rPr>
        <w:t xml:space="preserve"> </w:t>
      </w:r>
      <w:r>
        <w:rPr>
          <w:b/>
          <w:u w:val="thick"/>
        </w:rPr>
        <w:t>από</w:t>
      </w:r>
      <w:r w:rsidR="00B14872">
        <w:rPr>
          <w:b/>
          <w:u w:val="thick"/>
        </w:rPr>
        <w:t xml:space="preserve"> </w:t>
      </w:r>
      <w:r>
        <w:rPr>
          <w:b/>
          <w:u w:val="thick"/>
        </w:rPr>
        <w:t>έγγραφη</w:t>
      </w:r>
      <w:r w:rsidR="00B14872">
        <w:rPr>
          <w:b/>
          <w:u w:val="thick"/>
        </w:rPr>
        <w:t xml:space="preserve"> παραγγελία</w:t>
      </w:r>
      <w:r w:rsidR="00B14872">
        <w:rPr>
          <w:b/>
        </w:rPr>
        <w:t>.</w:t>
      </w:r>
      <w:r w:rsidR="00B14872">
        <w:t xml:space="preserve"> Ο</w:t>
      </w:r>
      <w:r>
        <w:t xml:space="preserve"> Δήμος</w:t>
      </w:r>
      <w:r w:rsidR="00B14872">
        <w:t xml:space="preserve"> </w:t>
      </w:r>
      <w:r>
        <w:t>διατηρεί</w:t>
      </w:r>
      <w:r w:rsidR="00B14872">
        <w:t xml:space="preserve"> </w:t>
      </w:r>
      <w:r>
        <w:t>το</w:t>
      </w:r>
      <w:r w:rsidR="00B14872">
        <w:t xml:space="preserve"> </w:t>
      </w:r>
      <w:r>
        <w:t>δικαίωμα</w:t>
      </w:r>
      <w:r w:rsidR="00B14872">
        <w:t xml:space="preserve"> </w:t>
      </w:r>
      <w:r>
        <w:t>να</w:t>
      </w:r>
      <w:r w:rsidR="00B14872">
        <w:t xml:space="preserve"> </w:t>
      </w:r>
      <w:r>
        <w:t>μην</w:t>
      </w:r>
      <w:r w:rsidR="00B14872">
        <w:t xml:space="preserve"> </w:t>
      </w:r>
      <w:r>
        <w:t>εξαντλήσει</w:t>
      </w:r>
      <w:r w:rsidR="00B14872">
        <w:t xml:space="preserve"> </w:t>
      </w:r>
      <w:r>
        <w:t>το</w:t>
      </w:r>
      <w:r w:rsidR="00B14872">
        <w:t xml:space="preserve"> </w:t>
      </w:r>
      <w:r>
        <w:t>συμβατικό</w:t>
      </w:r>
      <w:r w:rsidR="00B14872">
        <w:t xml:space="preserve"> </w:t>
      </w:r>
      <w:r>
        <w:t>αντικείμενο.</w:t>
      </w:r>
    </w:p>
    <w:p w14:paraId="3BE97C32" w14:textId="77777777" w:rsidR="00BE05EE" w:rsidRDefault="00BE05EE" w:rsidP="00102814">
      <w:pPr>
        <w:pStyle w:val="a3"/>
        <w:spacing w:before="8"/>
        <w:ind w:left="1418" w:right="400"/>
        <w:rPr>
          <w:sz w:val="16"/>
        </w:rPr>
      </w:pPr>
    </w:p>
    <w:p w14:paraId="074E5120" w14:textId="0BD81965" w:rsidR="00BE05EE" w:rsidRDefault="00D622C1" w:rsidP="00102814">
      <w:pPr>
        <w:pStyle w:val="a3"/>
        <w:spacing w:before="100" w:line="295" w:lineRule="auto"/>
        <w:ind w:left="1418" w:right="400"/>
        <w:jc w:val="both"/>
      </w:pPr>
      <w:r>
        <w:t>Ο</w:t>
      </w:r>
      <w:r w:rsidR="00741B0A">
        <w:t xml:space="preserve"> </w:t>
      </w:r>
      <w:r w:rsidR="005354F6">
        <w:t>προμηθευτής</w:t>
      </w:r>
      <w:r w:rsidR="00741B0A">
        <w:t xml:space="preserve"> </w:t>
      </w:r>
      <w:r w:rsidR="005354F6">
        <w:t>υποχρεούται</w:t>
      </w:r>
      <w:r w:rsidR="00741B0A">
        <w:t xml:space="preserve"> </w:t>
      </w:r>
      <w:r w:rsidR="005354F6">
        <w:t>να</w:t>
      </w:r>
      <w:r w:rsidR="00741B0A">
        <w:t xml:space="preserve"> </w:t>
      </w:r>
      <w:r w:rsidR="005354F6">
        <w:t>προσκομίσει</w:t>
      </w:r>
      <w:r w:rsidR="00741B0A">
        <w:t xml:space="preserve"> </w:t>
      </w:r>
      <w:r w:rsidR="005354F6">
        <w:t>δείγματα</w:t>
      </w:r>
      <w:r w:rsidR="00741B0A">
        <w:t xml:space="preserve"> </w:t>
      </w:r>
      <w:r w:rsidR="005354F6">
        <w:t>των</w:t>
      </w:r>
      <w:r w:rsidR="00741B0A">
        <w:t xml:space="preserve"> </w:t>
      </w:r>
      <w:r w:rsidR="005354F6">
        <w:t>υλικών</w:t>
      </w:r>
      <w:r w:rsidR="00741B0A">
        <w:t xml:space="preserve"> της </w:t>
      </w:r>
      <w:r w:rsidR="005354F6">
        <w:t>προμήθειας</w:t>
      </w:r>
      <w:r w:rsidR="00741B0A">
        <w:t xml:space="preserve"> προς </w:t>
      </w:r>
      <w:r w:rsidR="005354F6">
        <w:t>αξιολόγηση,</w:t>
      </w:r>
      <w:r w:rsidR="00741B0A">
        <w:t xml:space="preserve"> </w:t>
      </w:r>
      <w:r w:rsidR="005354F6">
        <w:t>στην</w:t>
      </w:r>
      <w:r w:rsidR="00741B0A">
        <w:t xml:space="preserve"> </w:t>
      </w:r>
      <w:r w:rsidR="005354F6">
        <w:t>επιτροπή</w:t>
      </w:r>
      <w:r w:rsidR="00741B0A">
        <w:t xml:space="preserve"> </w:t>
      </w:r>
      <w:r w:rsidR="005354F6">
        <w:t>αξιολόγησης</w:t>
      </w:r>
      <w:r w:rsidR="00741B0A">
        <w:t xml:space="preserve"> </w:t>
      </w:r>
      <w:r w:rsidR="005354F6">
        <w:t>προσφορών</w:t>
      </w:r>
      <w:r w:rsidR="00741B0A">
        <w:t xml:space="preserve"> </w:t>
      </w:r>
      <w:r w:rsidR="005354F6">
        <w:t>ή</w:t>
      </w:r>
      <w:r w:rsidR="00741B0A">
        <w:t xml:space="preserve"> </w:t>
      </w:r>
      <w:r w:rsidR="005354F6">
        <w:t>στην</w:t>
      </w:r>
      <w:r w:rsidR="00741B0A">
        <w:t xml:space="preserve"> </w:t>
      </w:r>
      <w:r w:rsidR="005354F6">
        <w:t>αντίστοιχη</w:t>
      </w:r>
      <w:r w:rsidR="00741B0A">
        <w:t xml:space="preserve"> </w:t>
      </w:r>
      <w:r w:rsidR="005354F6">
        <w:t>επιτροπή</w:t>
      </w:r>
      <w:r w:rsidR="00741B0A">
        <w:t xml:space="preserve"> </w:t>
      </w:r>
      <w:r w:rsidR="005354F6">
        <w:t>παραλαβής,</w:t>
      </w:r>
      <w:r w:rsidR="00741B0A">
        <w:t xml:space="preserve"> </w:t>
      </w:r>
      <w:r w:rsidR="005354F6">
        <w:t>εφόσον</w:t>
      </w:r>
      <w:r w:rsidR="00741B0A">
        <w:t xml:space="preserve"> </w:t>
      </w:r>
      <w:r w:rsidR="005354F6">
        <w:t>του</w:t>
      </w:r>
      <w:r w:rsidR="00741B0A">
        <w:t xml:space="preserve"> </w:t>
      </w:r>
      <w:r w:rsidR="005354F6">
        <w:t>ζητηθούν.</w:t>
      </w:r>
    </w:p>
    <w:p w14:paraId="628AECA0" w14:textId="087BA3DB" w:rsidR="00BE05EE" w:rsidRDefault="005354F6" w:rsidP="00102814">
      <w:pPr>
        <w:pStyle w:val="a3"/>
        <w:spacing w:before="3" w:line="295" w:lineRule="auto"/>
        <w:ind w:left="1418" w:right="400"/>
        <w:jc w:val="both"/>
      </w:pPr>
      <w:r>
        <w:t>Όλα τα υλικά που θα προσφέρουν ο</w:t>
      </w:r>
      <w:r w:rsidR="00D622C1">
        <w:t xml:space="preserve"> διαγωνιζόμενος</w:t>
      </w:r>
      <w:r>
        <w:t xml:space="preserve"> θα είναι Α΄</w:t>
      </w:r>
      <w:r w:rsidR="00B14872">
        <w:t xml:space="preserve"> </w:t>
      </w:r>
      <w:r>
        <w:t>ποιότητας. Tα χρώματα θα παράγονται</w:t>
      </w:r>
      <w:r w:rsidR="00B14872">
        <w:t xml:space="preserve"> </w:t>
      </w:r>
      <w:r>
        <w:t xml:space="preserve">από επιχειρήσεις (βιομηχανίες ή βιοτεχνίες) που θα διαθέτουν πιστοποίηση ποιότητας της παραγωγής </w:t>
      </w:r>
      <w:r w:rsidR="00B14872">
        <w:t xml:space="preserve">τους </w:t>
      </w:r>
      <w:r>
        <w:t>κατά</w:t>
      </w:r>
      <w:r w:rsidR="00B14872">
        <w:t xml:space="preserve"> </w:t>
      </w:r>
      <w:r>
        <w:t>ΙSO 9001 και</w:t>
      </w:r>
      <w:r w:rsidR="00B14872">
        <w:t xml:space="preserve"> </w:t>
      </w:r>
      <w:r>
        <w:t>αντίστοιχη πιστοποίηση περιβαλλοντικής</w:t>
      </w:r>
      <w:r w:rsidR="00741B0A">
        <w:t xml:space="preserve"> </w:t>
      </w:r>
      <w:r>
        <w:t>διαχείρισης</w:t>
      </w:r>
      <w:r w:rsidR="00741B0A">
        <w:t xml:space="preserve"> </w:t>
      </w:r>
      <w:r>
        <w:t>κατά</w:t>
      </w:r>
      <w:r w:rsidR="00741B0A">
        <w:t xml:space="preserve"> </w:t>
      </w:r>
      <w:r>
        <w:t>ΙSO14001.</w:t>
      </w:r>
    </w:p>
    <w:p w14:paraId="06A49237" w14:textId="5D06D002" w:rsidR="00BE05EE" w:rsidRDefault="005354F6" w:rsidP="00102814">
      <w:pPr>
        <w:pStyle w:val="a3"/>
        <w:spacing w:before="3" w:line="295" w:lineRule="auto"/>
        <w:ind w:left="1418" w:right="400"/>
        <w:jc w:val="both"/>
      </w:pPr>
      <w:r>
        <w:t>Κατά την φάση διενέργειας της</w:t>
      </w:r>
      <w:r w:rsidR="00D622C1">
        <w:t xml:space="preserve"> ανάθεσης θα κατατεθούν από τον διαγωνιζόμενο</w:t>
      </w:r>
      <w:r>
        <w:t xml:space="preserve"> ως περιεχόμενο του</w:t>
      </w:r>
      <w:r w:rsidR="00B14872">
        <w:t xml:space="preserve"> </w:t>
      </w:r>
      <w:r>
        <w:t>φακέλου</w:t>
      </w:r>
      <w:r w:rsidR="00B14872">
        <w:t xml:space="preserve"> </w:t>
      </w:r>
      <w:r>
        <w:t>των</w:t>
      </w:r>
      <w:r w:rsidR="00B14872">
        <w:t xml:space="preserve"> </w:t>
      </w:r>
      <w:r>
        <w:t>τεχνικών</w:t>
      </w:r>
      <w:r w:rsidR="00B14872">
        <w:t xml:space="preserve"> </w:t>
      </w:r>
      <w:r>
        <w:t>προσφορών</w:t>
      </w:r>
      <w:r w:rsidR="00B14872">
        <w:t xml:space="preserve"> </w:t>
      </w:r>
      <w:r>
        <w:t>τα</w:t>
      </w:r>
      <w:r w:rsidR="00B14872">
        <w:t xml:space="preserve"> </w:t>
      </w:r>
      <w:r>
        <w:t>παρακάτω:</w:t>
      </w:r>
    </w:p>
    <w:p w14:paraId="728A0485" w14:textId="4EAD0D3E" w:rsidR="00BE05EE" w:rsidRDefault="005354F6" w:rsidP="00102814">
      <w:pPr>
        <w:pStyle w:val="a3"/>
        <w:spacing w:before="87" w:line="295" w:lineRule="auto"/>
        <w:ind w:left="1418" w:right="400"/>
        <w:jc w:val="both"/>
      </w:pPr>
      <w:r>
        <w:t>Α)Υπεύθυνη δήλωσή κατά το άρθρο 8 παρ.4 Ν. 1599/1986, σ</w:t>
      </w:r>
      <w:r w:rsidR="00D622C1">
        <w:t>την οποία θα δηλώνονται από τον διαγωνιζόμενο</w:t>
      </w:r>
      <w:r>
        <w:t xml:space="preserve"> οι επιχειρήσεις-παραγωγοί από τις οποίες θα προέρχονται</w:t>
      </w:r>
      <w:r w:rsidR="00B14872">
        <w:t xml:space="preserve"> </w:t>
      </w:r>
      <w:r>
        <w:t>όλα τα προσφερόμενα υλικά</w:t>
      </w:r>
      <w:r w:rsidR="00B14872">
        <w:t xml:space="preserve"> </w:t>
      </w:r>
      <w:r>
        <w:t>καθώς</w:t>
      </w:r>
      <w:r w:rsidR="00B14872">
        <w:t xml:space="preserve"> </w:t>
      </w:r>
      <w:r>
        <w:t>και η</w:t>
      </w:r>
      <w:r w:rsidR="00B14872">
        <w:t xml:space="preserve"> </w:t>
      </w:r>
      <w:r>
        <w:t>εμπορική</w:t>
      </w:r>
      <w:r w:rsidR="00B14872">
        <w:t xml:space="preserve"> </w:t>
      </w:r>
      <w:r>
        <w:t>τους</w:t>
      </w:r>
      <w:r w:rsidR="00B14872">
        <w:t xml:space="preserve"> </w:t>
      </w:r>
      <w:r>
        <w:t>ονομασία όπου</w:t>
      </w:r>
      <w:r w:rsidR="00B14872">
        <w:t xml:space="preserve"> </w:t>
      </w:r>
      <w:r>
        <w:t>αυτή</w:t>
      </w:r>
      <w:r w:rsidR="00B14872">
        <w:t xml:space="preserve"> </w:t>
      </w:r>
      <w:r>
        <w:t>υφίσταται.</w:t>
      </w:r>
    </w:p>
    <w:p w14:paraId="0C147889" w14:textId="77777777" w:rsidR="00707B93" w:rsidRDefault="00707B93" w:rsidP="00102814">
      <w:pPr>
        <w:pStyle w:val="a3"/>
        <w:spacing w:before="87" w:line="295" w:lineRule="auto"/>
        <w:ind w:left="1418" w:right="400"/>
        <w:jc w:val="both"/>
      </w:pPr>
    </w:p>
    <w:p w14:paraId="04083B69" w14:textId="77777777" w:rsidR="00707B93" w:rsidRDefault="00707B93" w:rsidP="00102814">
      <w:pPr>
        <w:pStyle w:val="a3"/>
        <w:spacing w:before="87" w:line="295" w:lineRule="auto"/>
        <w:ind w:left="1418" w:right="400"/>
        <w:jc w:val="both"/>
      </w:pPr>
    </w:p>
    <w:p w14:paraId="33DC5987" w14:textId="1E44C101" w:rsidR="00BE05EE" w:rsidRDefault="005354F6" w:rsidP="00102814">
      <w:pPr>
        <w:pStyle w:val="a3"/>
        <w:spacing w:before="4" w:line="295" w:lineRule="auto"/>
        <w:ind w:left="1418" w:right="400"/>
        <w:jc w:val="both"/>
      </w:pPr>
      <w:r>
        <w:t>Β)Τα τεχνικά χαρακτηριστικά-προδιαγραφές των προσφερόμενων προϊόντων, όπως αυτά αποτυπώνονταισταφυλλάδιατωνεπιχειρήσεωνπαραγωγήςτους,ήστουςέντυπουςήηλεκτρονικούςκαταλόγουςαντίστοιχα.</w:t>
      </w:r>
    </w:p>
    <w:p w14:paraId="27636996" w14:textId="506C78E3" w:rsidR="00BE05EE" w:rsidRDefault="005354F6" w:rsidP="00102814">
      <w:pPr>
        <w:pStyle w:val="a3"/>
        <w:spacing w:before="3" w:line="295" w:lineRule="auto"/>
        <w:ind w:left="1418" w:right="400"/>
        <w:jc w:val="both"/>
      </w:pPr>
      <w:r>
        <w:t>Ειδικότερα, για τα προσφερόμενα είδη, όταν αυτά παράγονται από μικρές επιχειρήσεις που δεν διαθέτουν</w:t>
      </w:r>
      <w:r w:rsidR="00B14872">
        <w:t xml:space="preserve"> </w:t>
      </w:r>
      <w:r>
        <w:t>φυλλάδια ή τους καταλόγους της προηγούμενης παραγράφου, η συμμόρφωσή τους με τα ζητούμενα</w:t>
      </w:r>
      <w:r w:rsidR="00B14872">
        <w:t xml:space="preserve"> </w:t>
      </w:r>
      <w:r>
        <w:t>τεχνικά</w:t>
      </w:r>
      <w:r w:rsidR="00B14872">
        <w:t xml:space="preserve"> </w:t>
      </w:r>
      <w:r>
        <w:t>χαρακτηριστικά μπορεί</w:t>
      </w:r>
      <w:r w:rsidR="00B14872">
        <w:t xml:space="preserve"> </w:t>
      </w:r>
      <w:r>
        <w:t>να</w:t>
      </w:r>
      <w:r w:rsidR="00B14872">
        <w:t xml:space="preserve"> </w:t>
      </w:r>
      <w:r>
        <w:t>βεβαιώνεται</w:t>
      </w:r>
      <w:r w:rsidR="00B14872">
        <w:t xml:space="preserve"> </w:t>
      </w:r>
      <w:r>
        <w:t>σε</w:t>
      </w:r>
      <w:r w:rsidR="00B14872">
        <w:t xml:space="preserve"> </w:t>
      </w:r>
      <w:r>
        <w:t>έγγραφο</w:t>
      </w:r>
      <w:r w:rsidR="00B14872">
        <w:t xml:space="preserve"> της </w:t>
      </w:r>
      <w:r>
        <w:t>επιχείρησης</w:t>
      </w:r>
      <w:r w:rsidR="00B14872">
        <w:t xml:space="preserve"> </w:t>
      </w:r>
      <w:r>
        <w:t>παραγωγής</w:t>
      </w:r>
      <w:r w:rsidR="00B14872">
        <w:t xml:space="preserve"> </w:t>
      </w:r>
      <w:r>
        <w:t>τους.</w:t>
      </w:r>
    </w:p>
    <w:p w14:paraId="2BD6554B" w14:textId="31AA41F3" w:rsidR="00BE05EE" w:rsidRDefault="005354F6" w:rsidP="00102814">
      <w:pPr>
        <w:pStyle w:val="a3"/>
        <w:spacing w:before="3" w:line="295" w:lineRule="auto"/>
        <w:ind w:left="1418" w:right="400"/>
        <w:jc w:val="both"/>
      </w:pPr>
      <w:r>
        <w:t>Γ) Τα πιστοποιητικά κατά ΙSO 9001 και</w:t>
      </w:r>
      <w:r w:rsidR="00B14872">
        <w:t xml:space="preserve"> </w:t>
      </w:r>
      <w:r>
        <w:t>ΙSO 14001 των εργοστασίων παραγωγής των προσφερόμενων</w:t>
      </w:r>
      <w:r w:rsidR="00B14872">
        <w:t xml:space="preserve"> </w:t>
      </w:r>
      <w:r>
        <w:t>χρωμάτων.</w:t>
      </w:r>
    </w:p>
    <w:p w14:paraId="5892E1C1" w14:textId="6BB0D1D4" w:rsidR="00D93845" w:rsidRDefault="00D93845" w:rsidP="00102814">
      <w:pPr>
        <w:pStyle w:val="a3"/>
        <w:spacing w:before="3" w:line="295" w:lineRule="auto"/>
        <w:ind w:left="1418" w:right="400"/>
        <w:jc w:val="both"/>
      </w:pPr>
      <w:r>
        <w:t>Δ)Υπεύθυνη δήλωση ότι ο προμηθευτής θα μπορεί  να ανταποκριθεί</w:t>
      </w:r>
      <w:r w:rsidR="00AE5487">
        <w:t xml:space="preserve"> αυθημερόν,</w:t>
      </w:r>
      <w:r>
        <w:t xml:space="preserve"> ύστερα από </w:t>
      </w:r>
      <w:r w:rsidR="00AE5487">
        <w:t>απαίτηση του συνεργείου ελαιοχρωματισμού του Δήμου, για την πρόσμιξη με χρωστικές ουσίες και την δημιουργία του επιθυμητού αποτελέσματος χρωματισμού.</w:t>
      </w:r>
    </w:p>
    <w:p w14:paraId="15EB9C35" w14:textId="0431898C" w:rsidR="00BE05EE" w:rsidRPr="00B83BDB" w:rsidRDefault="005354F6" w:rsidP="00102814">
      <w:pPr>
        <w:pStyle w:val="a3"/>
        <w:spacing w:before="2" w:line="295" w:lineRule="auto"/>
        <w:ind w:left="1418" w:right="400"/>
        <w:jc w:val="both"/>
      </w:pPr>
      <w:r w:rsidRPr="00B83BDB">
        <w:t>Η παράλειψη κατάθεσης των</w:t>
      </w:r>
      <w:r w:rsidR="00B14872">
        <w:t xml:space="preserve"> </w:t>
      </w:r>
      <w:r w:rsidRPr="00B83BDB">
        <w:t>παραπάνω αιτούμενων δικαιολο</w:t>
      </w:r>
      <w:r w:rsidR="00D622C1" w:rsidRPr="00B83BDB">
        <w:t>γητικών από τον διαγωνιζόμενο</w:t>
      </w:r>
      <w:r w:rsidRPr="00B83BDB">
        <w:t>στοπεριεχόμενοτωνφακέλωντωντεχνικώνπροσφορώντουςκατάτηνημέρακατάθεσης</w:t>
      </w:r>
      <w:r w:rsidR="00D622C1" w:rsidRPr="00B83BDB">
        <w:t>της προσφοράς</w:t>
      </w:r>
      <w:r w:rsidRPr="00B83BDB">
        <w:t>,</w:t>
      </w:r>
      <w:r w:rsidR="00102814">
        <w:t xml:space="preserve"> </w:t>
      </w:r>
      <w:r w:rsidRPr="00B83BDB">
        <w:rPr>
          <w:u w:val="single"/>
        </w:rPr>
        <w:t>θα</w:t>
      </w:r>
      <w:r w:rsidR="00B14872">
        <w:rPr>
          <w:u w:val="single"/>
        </w:rPr>
        <w:t xml:space="preserve"> </w:t>
      </w:r>
      <w:r w:rsidRPr="00B83BDB">
        <w:rPr>
          <w:u w:val="single"/>
        </w:rPr>
        <w:t>επιφέρει ποινή</w:t>
      </w:r>
      <w:r w:rsidR="00B14872">
        <w:rPr>
          <w:u w:val="single"/>
        </w:rPr>
        <w:t xml:space="preserve"> </w:t>
      </w:r>
      <w:r w:rsidRPr="00B83BDB">
        <w:rPr>
          <w:u w:val="single"/>
        </w:rPr>
        <w:t>αποκλεισμού</w:t>
      </w:r>
      <w:r w:rsidR="00B14872">
        <w:rPr>
          <w:u w:val="single"/>
        </w:rPr>
        <w:t xml:space="preserve"> </w:t>
      </w:r>
      <w:r w:rsidRPr="00B83BDB">
        <w:rPr>
          <w:u w:val="single"/>
        </w:rPr>
        <w:t>τους</w:t>
      </w:r>
      <w:r w:rsidR="00B14872">
        <w:rPr>
          <w:u w:val="single"/>
        </w:rPr>
        <w:t xml:space="preserve"> </w:t>
      </w:r>
      <w:r w:rsidRPr="00B83BDB">
        <w:t>από την</w:t>
      </w:r>
      <w:r w:rsidR="00B14872">
        <w:t xml:space="preserve"> </w:t>
      </w:r>
      <w:r w:rsidRPr="00B83BDB">
        <w:t>περαιτέρω διαδικασία.</w:t>
      </w:r>
    </w:p>
    <w:p w14:paraId="719FF4AE" w14:textId="57D32B87" w:rsidR="00677032" w:rsidRPr="00677032" w:rsidRDefault="005354F6" w:rsidP="00677032">
      <w:pPr>
        <w:pStyle w:val="a3"/>
        <w:spacing w:before="3" w:line="276" w:lineRule="auto"/>
        <w:ind w:left="1418" w:right="400"/>
        <w:jc w:val="both"/>
      </w:pPr>
      <w:r w:rsidRPr="00B83BDB">
        <w:t>Όλα</w:t>
      </w:r>
      <w:r w:rsidR="00102814">
        <w:t xml:space="preserve"> </w:t>
      </w:r>
      <w:r w:rsidRPr="00B83BDB">
        <w:t>τα</w:t>
      </w:r>
      <w:r w:rsidR="00102814">
        <w:t xml:space="preserve"> </w:t>
      </w:r>
      <w:r w:rsidRPr="00B83BDB">
        <w:t>ζητούμενα</w:t>
      </w:r>
      <w:r w:rsidR="00102814">
        <w:t xml:space="preserve"> </w:t>
      </w:r>
      <w:r w:rsidRPr="00B83BDB">
        <w:t>δικαιολογητικά</w:t>
      </w:r>
      <w:r w:rsidR="00102814">
        <w:t xml:space="preserve"> </w:t>
      </w:r>
      <w:r w:rsidRPr="00B83BDB">
        <w:t>του</w:t>
      </w:r>
      <w:r w:rsidR="00102814">
        <w:t xml:space="preserve"> </w:t>
      </w:r>
      <w:r w:rsidRPr="00B83BDB">
        <w:t>φακέλου</w:t>
      </w:r>
      <w:r w:rsidR="00102814">
        <w:t xml:space="preserve"> </w:t>
      </w:r>
      <w:r w:rsidRPr="00B83BDB">
        <w:t>των</w:t>
      </w:r>
      <w:r w:rsidR="00102814">
        <w:t xml:space="preserve"> </w:t>
      </w:r>
      <w:r w:rsidRPr="00B83BDB">
        <w:t>τεχνικών</w:t>
      </w:r>
      <w:r w:rsidR="00102814">
        <w:t xml:space="preserve"> </w:t>
      </w:r>
      <w:r w:rsidRPr="00B83BDB">
        <w:t>προσφορών</w:t>
      </w:r>
      <w:r w:rsidR="00102814">
        <w:t xml:space="preserve"> </w:t>
      </w:r>
      <w:r>
        <w:t>θα</w:t>
      </w:r>
      <w:r w:rsidR="00102814">
        <w:t xml:space="preserve"> </w:t>
      </w:r>
      <w:r>
        <w:t>πρέπει</w:t>
      </w:r>
      <w:r w:rsidR="00102814">
        <w:t xml:space="preserve"> </w:t>
      </w:r>
      <w:r>
        <w:t>να</w:t>
      </w:r>
      <w:r w:rsidR="00102814">
        <w:t xml:space="preserve"> </w:t>
      </w:r>
      <w:r>
        <w:t>είναι</w:t>
      </w:r>
      <w:r w:rsidR="00102814">
        <w:t xml:space="preserve"> </w:t>
      </w:r>
      <w:r>
        <w:t>συνταγμένα</w:t>
      </w:r>
      <w:r w:rsidR="00102814">
        <w:t xml:space="preserve"> </w:t>
      </w:r>
      <w:r>
        <w:t>ή μεταφρασμένα στην Ελληνική γλώσσα, εκτός αυτών που έχουν συνταχθεί αρχικά στην Αγγλική γλώσσα.</w:t>
      </w:r>
      <w:r w:rsidR="00B14872">
        <w:t xml:space="preserve"> </w:t>
      </w:r>
      <w:r>
        <w:t>Κατά την φάση της αξιολό</w:t>
      </w:r>
      <w:r w:rsidR="00D622C1">
        <w:t>γησης των τεχνικών προσφορών του</w:t>
      </w:r>
      <w:r>
        <w:t xml:space="preserve"> διαγω</w:t>
      </w:r>
      <w:r w:rsidR="00D622C1">
        <w:t>νιζόμενου</w:t>
      </w:r>
      <w:r>
        <w:t xml:space="preserve"> η επιτροπή δικαιούται</w:t>
      </w:r>
      <w:r w:rsidR="00B14872">
        <w:t xml:space="preserve"> </w:t>
      </w:r>
      <w:r>
        <w:t>να ζητήσει δείγματα των προσφερόμενων ειδών για τα οποία δεν κατατίθενται τεχνικά φυλλάδια ή</w:t>
      </w:r>
      <w:r w:rsidR="00B14872">
        <w:t xml:space="preserve"> </w:t>
      </w:r>
      <w:r>
        <w:t xml:space="preserve">αντίστοιχα έγγραφα, με δυνατότητα απόρριψης όποιων από αυτά δεν ανταποκρίνονται κατά την κρίση </w:t>
      </w:r>
      <w:r w:rsidR="00102814">
        <w:t xml:space="preserve">της </w:t>
      </w:r>
      <w:r>
        <w:t>στα</w:t>
      </w:r>
      <w:r w:rsidR="00102814">
        <w:t xml:space="preserve"> </w:t>
      </w:r>
      <w:r>
        <w:t>ζητούμενα</w:t>
      </w:r>
      <w:r w:rsidR="00102814">
        <w:t xml:space="preserve"> </w:t>
      </w:r>
      <w:r>
        <w:t>τεχνικά</w:t>
      </w:r>
      <w:r w:rsidR="00102814">
        <w:t xml:space="preserve"> </w:t>
      </w:r>
      <w:r>
        <w:t>χαρακτηριστικά.</w:t>
      </w:r>
      <w:r w:rsidR="00102814">
        <w:t xml:space="preserve"> </w:t>
      </w:r>
      <w:r>
        <w:t>Προσφορές</w:t>
      </w:r>
      <w:r w:rsidR="00102814">
        <w:t xml:space="preserve"> </w:t>
      </w:r>
      <w:r>
        <w:t>που</w:t>
      </w:r>
      <w:r w:rsidR="00102814">
        <w:t xml:space="preserve"> </w:t>
      </w:r>
      <w:r>
        <w:t>θα</w:t>
      </w:r>
      <w:r w:rsidR="00102814">
        <w:t xml:space="preserve"> </w:t>
      </w:r>
      <w:r>
        <w:t>περιλαμβάνουν</w:t>
      </w:r>
      <w:r w:rsidR="00102814">
        <w:t xml:space="preserve"> </w:t>
      </w:r>
      <w:r>
        <w:t>προϊόντα</w:t>
      </w:r>
      <w:r w:rsidR="00102814">
        <w:t xml:space="preserve"> </w:t>
      </w:r>
      <w:r>
        <w:t>που</w:t>
      </w:r>
      <w:r w:rsidR="00102814">
        <w:t xml:space="preserve"> </w:t>
      </w:r>
      <w:r>
        <w:t>θα</w:t>
      </w:r>
      <w:r w:rsidR="00102814">
        <w:t xml:space="preserve"> </w:t>
      </w:r>
      <w:r>
        <w:t>απορρίπτονται</w:t>
      </w:r>
      <w:r w:rsidR="00102814">
        <w:t xml:space="preserve"> </w:t>
      </w:r>
      <w:r>
        <w:t>από την επιτροπή ύστερα από την κατάθεση δειγμάτων</w:t>
      </w:r>
      <w:r w:rsidR="00B14872">
        <w:t xml:space="preserve"> </w:t>
      </w:r>
      <w:r>
        <w:t>θα αποκλείονται οριστικά από τη</w:t>
      </w:r>
      <w:r w:rsidR="00B14872">
        <w:t xml:space="preserve"> </w:t>
      </w:r>
      <w:r>
        <w:t>συνέχεια του διαγωνισμού.</w:t>
      </w:r>
      <w:r w:rsidR="00B14872">
        <w:t xml:space="preserve"> </w:t>
      </w:r>
      <w:r>
        <w:t>Τα δείγματα που τυχόν ζητήσει η επιτροπή, ύστερα από έγγραφό της, θα</w:t>
      </w:r>
      <w:r w:rsidR="00B14872">
        <w:t xml:space="preserve"> </w:t>
      </w:r>
      <w:r w:rsidR="00D622C1">
        <w:t>κατατίθενται από τον διαγωνιζόμενο</w:t>
      </w:r>
      <w:r>
        <w:t xml:space="preserve"> εντός πέντε ημερ</w:t>
      </w:r>
      <w:r w:rsidR="00D622C1">
        <w:t>ών από την κοινοποίηση σε αυτόν</w:t>
      </w:r>
      <w:r>
        <w:t xml:space="preserve"> του σχετικού</w:t>
      </w:r>
      <w:r w:rsidR="00B14872">
        <w:t xml:space="preserve"> </w:t>
      </w:r>
      <w:r>
        <w:t>εγγράφου.</w:t>
      </w:r>
      <w:r w:rsidR="003D6262">
        <w:t xml:space="preserve"> Αν κατά το στάδιο της παραλαβής διαπιστωθεί ότι τα παραλαμβανόμενα </w:t>
      </w:r>
      <w:r w:rsidR="000709E1">
        <w:t>προϊόντα</w:t>
      </w:r>
      <w:r w:rsidR="003D6262">
        <w:t xml:space="preserve"> δεν είναι τα ίδια με αυτά που δειγματίστηκαν ο προμηθευτής θα κηρύσσεται</w:t>
      </w:r>
      <w:r w:rsidR="00D93845">
        <w:t xml:space="preserve"> έ</w:t>
      </w:r>
      <w:r w:rsidR="003D6262">
        <w:t>κπτωτ</w:t>
      </w:r>
      <w:r w:rsidR="00D93845">
        <w:t>ο</w:t>
      </w:r>
      <w:r w:rsidR="003D6262">
        <w:t>ς και θα εφαρμόζονται οι διατάξεις του Ν.4412/2016 όπως αυτός τροποποιήθηκε  και  ισχύει.</w:t>
      </w:r>
      <w:bookmarkStart w:id="0" w:name="_Hlk229050585"/>
    </w:p>
    <w:tbl>
      <w:tblPr>
        <w:tblpPr w:leftFromText="180" w:rightFromText="180" w:vertAnchor="text" w:horzAnchor="page" w:tblpX="2221" w:tblpY="250"/>
        <w:tblW w:w="0" w:type="auto"/>
        <w:tblLook w:val="04A0" w:firstRow="1" w:lastRow="0" w:firstColumn="1" w:lastColumn="0" w:noHBand="0" w:noVBand="1"/>
      </w:tblPr>
      <w:tblGrid>
        <w:gridCol w:w="4077"/>
        <w:gridCol w:w="4445"/>
      </w:tblGrid>
      <w:tr w:rsidR="00677032" w:rsidRPr="00677032" w14:paraId="3FF3F70A" w14:textId="77777777" w:rsidTr="00677032">
        <w:tc>
          <w:tcPr>
            <w:tcW w:w="4077" w:type="dxa"/>
          </w:tcPr>
          <w:p w14:paraId="207AB218" w14:textId="77777777" w:rsidR="00677032" w:rsidRPr="00677032" w:rsidRDefault="00677032" w:rsidP="00677032">
            <w:pPr>
              <w:widowControl/>
              <w:autoSpaceDE/>
              <w:autoSpaceDN/>
              <w:spacing w:line="252" w:lineRule="auto"/>
              <w:ind w:right="96"/>
              <w:rPr>
                <w:rFonts w:eastAsia="Times New Roman" w:cs="Arial"/>
                <w:b/>
                <w:sz w:val="20"/>
                <w:szCs w:val="20"/>
                <w:lang w:eastAsia="el-GR"/>
              </w:rPr>
            </w:pPr>
          </w:p>
          <w:p w14:paraId="1E0F185D" w14:textId="77777777" w:rsidR="00677032" w:rsidRPr="00677032" w:rsidRDefault="00677032" w:rsidP="00677032">
            <w:pPr>
              <w:widowControl/>
              <w:autoSpaceDE/>
              <w:autoSpaceDN/>
              <w:spacing w:line="252" w:lineRule="auto"/>
              <w:ind w:right="96"/>
              <w:jc w:val="center"/>
              <w:rPr>
                <w:rFonts w:eastAsia="Times New Roman" w:cs="Comic Sans MS"/>
                <w:sz w:val="20"/>
                <w:szCs w:val="20"/>
                <w:lang w:eastAsia="el-GR"/>
              </w:rPr>
            </w:pPr>
            <w:r w:rsidRPr="00677032">
              <w:rPr>
                <w:rFonts w:eastAsia="Times New Roman" w:cs="Arial"/>
                <w:b/>
                <w:sz w:val="20"/>
                <w:szCs w:val="20"/>
                <w:lang w:eastAsia="el-GR"/>
              </w:rPr>
              <w:t>ΣΥΝΤΑΧΘΗΚΕ</w:t>
            </w:r>
          </w:p>
        </w:tc>
        <w:tc>
          <w:tcPr>
            <w:tcW w:w="4445" w:type="dxa"/>
          </w:tcPr>
          <w:p w14:paraId="442672DD" w14:textId="5B238FA2" w:rsidR="00677032" w:rsidRPr="00677032" w:rsidRDefault="00677032" w:rsidP="00677032">
            <w:pPr>
              <w:widowControl/>
              <w:autoSpaceDE/>
              <w:autoSpaceDN/>
              <w:spacing w:line="252" w:lineRule="auto"/>
              <w:ind w:right="96"/>
              <w:jc w:val="center"/>
              <w:rPr>
                <w:rFonts w:eastAsia="Times New Roman" w:cs="Arial"/>
                <w:b/>
                <w:sz w:val="20"/>
                <w:szCs w:val="20"/>
                <w:lang w:eastAsia="el-GR"/>
              </w:rPr>
            </w:pPr>
            <w:r w:rsidRPr="00677032">
              <w:rPr>
                <w:rFonts w:eastAsia="Times New Roman" w:cs="Arial"/>
                <w:b/>
                <w:sz w:val="20"/>
                <w:szCs w:val="20"/>
                <w:lang w:eastAsia="el-GR"/>
              </w:rPr>
              <w:t xml:space="preserve">Ψαχνά, </w:t>
            </w:r>
            <w:r w:rsidR="00775AB6">
              <w:rPr>
                <w:rFonts w:eastAsia="Times New Roman" w:cs="Arial"/>
                <w:b/>
                <w:sz w:val="20"/>
                <w:szCs w:val="20"/>
                <w:lang w:val="en-US" w:eastAsia="el-GR"/>
              </w:rPr>
              <w:t>10</w:t>
            </w:r>
            <w:r w:rsidRPr="00677032">
              <w:rPr>
                <w:rFonts w:eastAsia="Times New Roman" w:cs="Arial"/>
                <w:b/>
                <w:sz w:val="20"/>
                <w:szCs w:val="20"/>
                <w:lang w:eastAsia="el-GR"/>
              </w:rPr>
              <w:t>-06-2026</w:t>
            </w:r>
          </w:p>
          <w:p w14:paraId="12116247" w14:textId="77777777" w:rsidR="00677032" w:rsidRPr="00677032" w:rsidRDefault="00677032" w:rsidP="00677032">
            <w:pPr>
              <w:widowControl/>
              <w:autoSpaceDE/>
              <w:autoSpaceDN/>
              <w:spacing w:line="252" w:lineRule="auto"/>
              <w:ind w:right="96"/>
              <w:jc w:val="center"/>
              <w:rPr>
                <w:rFonts w:eastAsia="Times New Roman" w:cs="Arial"/>
                <w:b/>
                <w:sz w:val="20"/>
                <w:szCs w:val="20"/>
                <w:lang w:eastAsia="el-GR"/>
              </w:rPr>
            </w:pPr>
            <w:r w:rsidRPr="00677032">
              <w:rPr>
                <w:rFonts w:eastAsia="Times New Roman" w:cs="Arial"/>
                <w:b/>
                <w:sz w:val="20"/>
                <w:szCs w:val="20"/>
                <w:lang w:eastAsia="el-GR"/>
              </w:rPr>
              <w:t>ΘΕΩΡΗΘΗΚΕ</w:t>
            </w:r>
          </w:p>
        </w:tc>
      </w:tr>
      <w:tr w:rsidR="00677032" w:rsidRPr="00677032" w14:paraId="7C084EBA" w14:textId="77777777" w:rsidTr="00677032">
        <w:tc>
          <w:tcPr>
            <w:tcW w:w="4077" w:type="dxa"/>
          </w:tcPr>
          <w:p w14:paraId="0D590BC9" w14:textId="77777777" w:rsidR="00677032" w:rsidRPr="00677032" w:rsidRDefault="00677032" w:rsidP="00677032">
            <w:pPr>
              <w:widowControl/>
              <w:autoSpaceDE/>
              <w:autoSpaceDN/>
              <w:spacing w:line="252" w:lineRule="auto"/>
              <w:ind w:right="96"/>
              <w:jc w:val="center"/>
              <w:rPr>
                <w:rFonts w:eastAsia="Times New Roman" w:cs="Arial"/>
                <w:sz w:val="20"/>
                <w:szCs w:val="20"/>
                <w:lang w:eastAsia="el-GR"/>
              </w:rPr>
            </w:pPr>
            <w:r w:rsidRPr="00677032">
              <w:rPr>
                <w:rFonts w:eastAsia="Times New Roman" w:cs="Arial"/>
                <w:sz w:val="20"/>
                <w:szCs w:val="20"/>
                <w:lang w:eastAsia="el-GR"/>
              </w:rPr>
              <w:t>Ο ΥΠΑΛΛΗΛΟΣ</w:t>
            </w:r>
          </w:p>
          <w:p w14:paraId="2C25C6A2" w14:textId="77777777" w:rsidR="00677032" w:rsidRPr="00677032" w:rsidRDefault="00677032" w:rsidP="00677032">
            <w:pPr>
              <w:widowControl/>
              <w:autoSpaceDE/>
              <w:autoSpaceDN/>
              <w:spacing w:line="252" w:lineRule="auto"/>
              <w:ind w:right="96"/>
              <w:jc w:val="center"/>
              <w:rPr>
                <w:rFonts w:eastAsia="Times New Roman" w:cs="Arial"/>
                <w:sz w:val="20"/>
                <w:szCs w:val="20"/>
                <w:lang w:eastAsia="el-GR"/>
              </w:rPr>
            </w:pPr>
          </w:p>
          <w:p w14:paraId="4041F990" w14:textId="77777777" w:rsidR="00677032" w:rsidRPr="00677032" w:rsidRDefault="00677032" w:rsidP="00677032">
            <w:pPr>
              <w:widowControl/>
              <w:autoSpaceDE/>
              <w:autoSpaceDN/>
              <w:spacing w:line="252" w:lineRule="auto"/>
              <w:ind w:right="96"/>
              <w:jc w:val="center"/>
              <w:rPr>
                <w:rFonts w:eastAsia="Times New Roman" w:cs="Arial"/>
                <w:sz w:val="20"/>
                <w:szCs w:val="20"/>
                <w:lang w:eastAsia="el-GR"/>
              </w:rPr>
            </w:pPr>
          </w:p>
          <w:p w14:paraId="3E0FD271" w14:textId="77777777" w:rsidR="00677032" w:rsidRPr="00677032" w:rsidRDefault="00677032" w:rsidP="00677032">
            <w:pPr>
              <w:widowControl/>
              <w:autoSpaceDE/>
              <w:autoSpaceDN/>
              <w:spacing w:line="252" w:lineRule="auto"/>
              <w:ind w:right="96"/>
              <w:jc w:val="center"/>
              <w:rPr>
                <w:rFonts w:eastAsia="Times New Roman" w:cs="Arial"/>
                <w:sz w:val="20"/>
                <w:szCs w:val="20"/>
                <w:lang w:eastAsia="el-GR"/>
              </w:rPr>
            </w:pPr>
          </w:p>
          <w:p w14:paraId="00091DAF" w14:textId="77777777" w:rsidR="00677032" w:rsidRPr="00677032" w:rsidRDefault="00677032" w:rsidP="00677032">
            <w:pPr>
              <w:widowControl/>
              <w:autoSpaceDE/>
              <w:autoSpaceDN/>
              <w:spacing w:line="252" w:lineRule="auto"/>
              <w:ind w:right="96"/>
              <w:jc w:val="center"/>
              <w:rPr>
                <w:rFonts w:eastAsia="Times New Roman" w:cs="Arial"/>
                <w:spacing w:val="-3"/>
                <w:sz w:val="20"/>
                <w:szCs w:val="20"/>
                <w:lang w:eastAsia="el-GR"/>
              </w:rPr>
            </w:pPr>
            <w:r w:rsidRPr="00677032">
              <w:rPr>
                <w:rFonts w:eastAsia="Times New Roman" w:cs="Arial"/>
                <w:spacing w:val="-3"/>
                <w:sz w:val="20"/>
                <w:szCs w:val="20"/>
                <w:lang w:eastAsia="el-GR"/>
              </w:rPr>
              <w:t>ΝΤΕΛΕΚΟΣ ΙΩΑΝΝΗΣ</w:t>
            </w:r>
          </w:p>
          <w:p w14:paraId="78C473E0" w14:textId="77777777" w:rsidR="00677032" w:rsidRPr="00677032" w:rsidRDefault="00677032" w:rsidP="00677032">
            <w:pPr>
              <w:widowControl/>
              <w:autoSpaceDE/>
              <w:autoSpaceDN/>
              <w:spacing w:line="252" w:lineRule="auto"/>
              <w:ind w:right="96"/>
              <w:jc w:val="center"/>
              <w:rPr>
                <w:rFonts w:eastAsia="Times New Roman" w:cs="Comic Sans MS"/>
                <w:sz w:val="20"/>
                <w:szCs w:val="20"/>
                <w:lang w:eastAsia="el-GR"/>
              </w:rPr>
            </w:pPr>
            <w:r w:rsidRPr="00677032">
              <w:rPr>
                <w:rFonts w:eastAsia="Times New Roman" w:cs="Arial"/>
                <w:sz w:val="20"/>
                <w:szCs w:val="20"/>
                <w:lang w:eastAsia="el-GR"/>
              </w:rPr>
              <w:t>ΠΤΥΧ. ΗΛΕΚΤ/ΓΟΣ ΜΗΧΑΝΙΚΟΣ Τ.Ε.</w:t>
            </w:r>
          </w:p>
        </w:tc>
        <w:tc>
          <w:tcPr>
            <w:tcW w:w="4445" w:type="dxa"/>
          </w:tcPr>
          <w:p w14:paraId="239E4626" w14:textId="77777777" w:rsidR="00677032" w:rsidRPr="00677032" w:rsidRDefault="00677032" w:rsidP="00677032">
            <w:pPr>
              <w:widowControl/>
              <w:adjustRightInd w:val="0"/>
              <w:jc w:val="center"/>
              <w:rPr>
                <w:rFonts w:eastAsia="Times New Roman" w:cs="Arial"/>
                <w:sz w:val="20"/>
                <w:szCs w:val="20"/>
                <w:lang w:eastAsia="el-GR"/>
              </w:rPr>
            </w:pPr>
            <w:r w:rsidRPr="00677032">
              <w:rPr>
                <w:rFonts w:eastAsia="Times New Roman" w:cs="Arial"/>
                <w:sz w:val="20"/>
                <w:szCs w:val="20"/>
                <w:lang w:eastAsia="el-GR"/>
              </w:rPr>
              <w:t>Η  ΠΡΟΪΣΤΑΜΕΝΗ ΔΝΣΗΣ ΤΥΠ</w:t>
            </w:r>
          </w:p>
          <w:p w14:paraId="09F5E4F8" w14:textId="77777777" w:rsidR="00677032" w:rsidRPr="00677032" w:rsidRDefault="00677032" w:rsidP="00677032">
            <w:pPr>
              <w:widowControl/>
              <w:adjustRightInd w:val="0"/>
              <w:jc w:val="center"/>
              <w:rPr>
                <w:rFonts w:eastAsia="Times New Roman" w:cs="Arial"/>
                <w:sz w:val="20"/>
                <w:szCs w:val="20"/>
                <w:lang w:eastAsia="el-GR"/>
              </w:rPr>
            </w:pPr>
          </w:p>
          <w:p w14:paraId="395DA44F" w14:textId="77777777" w:rsidR="00677032" w:rsidRPr="00677032" w:rsidRDefault="00677032" w:rsidP="00677032">
            <w:pPr>
              <w:widowControl/>
              <w:adjustRightInd w:val="0"/>
              <w:jc w:val="center"/>
              <w:rPr>
                <w:rFonts w:eastAsia="Times New Roman" w:cs="Arial"/>
                <w:sz w:val="20"/>
                <w:szCs w:val="20"/>
                <w:lang w:eastAsia="el-GR"/>
              </w:rPr>
            </w:pPr>
          </w:p>
          <w:p w14:paraId="5875369A" w14:textId="77777777" w:rsidR="00677032" w:rsidRPr="00677032" w:rsidRDefault="00677032" w:rsidP="00677032">
            <w:pPr>
              <w:widowControl/>
              <w:adjustRightInd w:val="0"/>
              <w:jc w:val="center"/>
              <w:rPr>
                <w:rFonts w:eastAsia="Times New Roman" w:cs="Arial"/>
                <w:sz w:val="20"/>
                <w:szCs w:val="20"/>
                <w:lang w:eastAsia="el-GR"/>
              </w:rPr>
            </w:pPr>
          </w:p>
          <w:p w14:paraId="23BC8BDC" w14:textId="77777777" w:rsidR="00677032" w:rsidRPr="00677032" w:rsidRDefault="00677032" w:rsidP="00677032">
            <w:pPr>
              <w:widowControl/>
              <w:adjustRightInd w:val="0"/>
              <w:jc w:val="center"/>
              <w:rPr>
                <w:rFonts w:eastAsia="Times New Roman" w:cs="Arial"/>
                <w:sz w:val="20"/>
                <w:szCs w:val="20"/>
                <w:lang w:eastAsia="el-GR"/>
              </w:rPr>
            </w:pPr>
            <w:r w:rsidRPr="00677032">
              <w:rPr>
                <w:rFonts w:eastAsia="Times New Roman" w:cs="Arial"/>
                <w:sz w:val="20"/>
                <w:szCs w:val="20"/>
                <w:lang w:eastAsia="el-GR"/>
              </w:rPr>
              <w:t>ΕΛΕΝΗ ΜΠΟΥΝΑΝΟΥ</w:t>
            </w:r>
          </w:p>
          <w:p w14:paraId="134E4F91" w14:textId="77777777" w:rsidR="00677032" w:rsidRPr="00677032" w:rsidRDefault="00677032" w:rsidP="00677032">
            <w:pPr>
              <w:widowControl/>
              <w:adjustRightInd w:val="0"/>
              <w:jc w:val="center"/>
              <w:rPr>
                <w:rFonts w:eastAsia="Times New Roman" w:cs="Arial"/>
                <w:sz w:val="20"/>
                <w:szCs w:val="20"/>
                <w:lang w:eastAsia="el-GR"/>
              </w:rPr>
            </w:pPr>
            <w:r w:rsidRPr="00677032">
              <w:rPr>
                <w:rFonts w:eastAsia="Times New Roman" w:cs="Arial"/>
                <w:sz w:val="20"/>
                <w:szCs w:val="20"/>
                <w:lang w:eastAsia="el-GR"/>
              </w:rPr>
              <w:t>ΠΤΥΧ.. ΠΟΛΙΤΙΚΟΣ ΜΗΧ.</w:t>
            </w:r>
          </w:p>
          <w:p w14:paraId="3E4F1C95" w14:textId="77777777" w:rsidR="00677032" w:rsidRPr="00677032" w:rsidRDefault="00677032" w:rsidP="00677032">
            <w:pPr>
              <w:widowControl/>
              <w:autoSpaceDE/>
              <w:autoSpaceDN/>
              <w:spacing w:line="252" w:lineRule="auto"/>
              <w:ind w:right="96"/>
              <w:jc w:val="center"/>
              <w:rPr>
                <w:rFonts w:eastAsia="Times New Roman" w:cs="Arial"/>
                <w:sz w:val="20"/>
                <w:szCs w:val="20"/>
                <w:lang w:eastAsia="el-GR"/>
              </w:rPr>
            </w:pPr>
            <w:r w:rsidRPr="00677032">
              <w:rPr>
                <w:rFonts w:eastAsia="Times New Roman" w:cs="Arial"/>
                <w:sz w:val="20"/>
                <w:szCs w:val="20"/>
                <w:lang w:eastAsia="el-GR"/>
              </w:rPr>
              <w:t>ΤΕ3 με βαθμό Α’</w:t>
            </w:r>
          </w:p>
        </w:tc>
      </w:tr>
    </w:tbl>
    <w:p w14:paraId="6105745D" w14:textId="77777777" w:rsidR="00BE05EE" w:rsidRDefault="00BE05EE">
      <w:pPr>
        <w:sectPr w:rsidR="00BE05EE" w:rsidSect="00102814">
          <w:pgSz w:w="11910" w:h="16840"/>
          <w:pgMar w:top="360" w:right="720" w:bottom="1560" w:left="300" w:header="0" w:footer="1059" w:gutter="0"/>
          <w:cols w:space="720"/>
        </w:sectPr>
      </w:pPr>
    </w:p>
    <w:bookmarkEnd w:id="0"/>
    <w:p w14:paraId="7C131541" w14:textId="720179AA" w:rsidR="002825F3" w:rsidRPr="00D53A40" w:rsidRDefault="00D53A40" w:rsidP="00D53A40">
      <w:pPr>
        <w:spacing w:before="99" w:line="243" w:lineRule="exact"/>
        <w:rPr>
          <w:b/>
          <w:sz w:val="20"/>
        </w:rPr>
      </w:pPr>
      <w:r w:rsidRPr="00D53A40">
        <w:rPr>
          <w:b/>
          <w:spacing w:val="-3"/>
          <w:sz w:val="20"/>
        </w:rPr>
        <w:lastRenderedPageBreak/>
        <w:t xml:space="preserve">                                </w:t>
      </w:r>
      <w:r w:rsidR="007F6706">
        <w:rPr>
          <w:b/>
          <w:spacing w:val="-3"/>
          <w:sz w:val="20"/>
        </w:rPr>
        <w:t xml:space="preserve">                </w:t>
      </w:r>
      <w:r w:rsidRPr="00D53A40">
        <w:rPr>
          <w:b/>
          <w:spacing w:val="-3"/>
          <w:sz w:val="20"/>
        </w:rPr>
        <w:t xml:space="preserve">  </w:t>
      </w:r>
      <w:r w:rsidR="005354F6" w:rsidRPr="00D53A40">
        <w:rPr>
          <w:b/>
          <w:spacing w:val="-3"/>
          <w:sz w:val="20"/>
        </w:rPr>
        <w:t>ΠΡΟΥΠΟΛΟΓΙΣΜΟΣ</w:t>
      </w:r>
      <w:r w:rsidR="00EB26D4" w:rsidRPr="00D53A40">
        <w:rPr>
          <w:b/>
          <w:spacing w:val="-3"/>
          <w:sz w:val="20"/>
        </w:rPr>
        <w:t xml:space="preserve"> </w:t>
      </w:r>
      <w:r w:rsidR="005354F6" w:rsidRPr="00D53A40">
        <w:rPr>
          <w:b/>
          <w:spacing w:val="-2"/>
          <w:sz w:val="20"/>
        </w:rPr>
        <w:t>ΚΑΙ</w:t>
      </w:r>
      <w:r w:rsidR="00EB26D4" w:rsidRPr="00D53A40">
        <w:rPr>
          <w:b/>
          <w:spacing w:val="-2"/>
          <w:sz w:val="20"/>
        </w:rPr>
        <w:t xml:space="preserve"> </w:t>
      </w:r>
      <w:r w:rsidR="005354F6" w:rsidRPr="00D53A40">
        <w:rPr>
          <w:b/>
          <w:spacing w:val="-2"/>
          <w:sz w:val="20"/>
        </w:rPr>
        <w:t>ΕΙΔΗ</w:t>
      </w:r>
    </w:p>
    <w:p w14:paraId="550A621F" w14:textId="4AFDAEC1" w:rsidR="002825F3" w:rsidRPr="00D53A40" w:rsidRDefault="002825F3" w:rsidP="0024469D">
      <w:pPr>
        <w:tabs>
          <w:tab w:val="left" w:pos="10490"/>
        </w:tabs>
        <w:rPr>
          <w:b/>
          <w:sz w:val="20"/>
        </w:rPr>
      </w:pPr>
    </w:p>
    <w:p w14:paraId="3A771ABB" w14:textId="77777777" w:rsidR="0024469D" w:rsidRDefault="0024469D" w:rsidP="0024469D">
      <w:pPr>
        <w:tabs>
          <w:tab w:val="left" w:pos="10490"/>
        </w:tabs>
        <w:ind w:left="709"/>
        <w:jc w:val="center"/>
        <w:rPr>
          <w:b/>
          <w:sz w:val="20"/>
        </w:rPr>
      </w:pPr>
    </w:p>
    <w:tbl>
      <w:tblPr>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0"/>
        <w:gridCol w:w="4445"/>
        <w:gridCol w:w="1015"/>
        <w:gridCol w:w="1274"/>
        <w:gridCol w:w="976"/>
        <w:gridCol w:w="1269"/>
      </w:tblGrid>
      <w:tr w:rsidR="00BE05EE" w:rsidRPr="007F6706" w14:paraId="080ABD58" w14:textId="77777777" w:rsidTr="009E409E">
        <w:trPr>
          <w:trHeight w:val="285"/>
          <w:jc w:val="center"/>
        </w:trPr>
        <w:tc>
          <w:tcPr>
            <w:tcW w:w="960" w:type="dxa"/>
          </w:tcPr>
          <w:p w14:paraId="64986797" w14:textId="77777777" w:rsidR="00BE05EE" w:rsidRPr="007F6706" w:rsidRDefault="005354F6" w:rsidP="009C2BA8">
            <w:pPr>
              <w:pStyle w:val="TableParagraph"/>
              <w:spacing w:before="0"/>
              <w:rPr>
                <w:b/>
                <w:sz w:val="20"/>
                <w:szCs w:val="20"/>
              </w:rPr>
            </w:pPr>
            <w:r w:rsidRPr="007F6706">
              <w:rPr>
                <w:b/>
                <w:sz w:val="20"/>
                <w:szCs w:val="20"/>
              </w:rPr>
              <w:t>Α/Α</w:t>
            </w:r>
          </w:p>
        </w:tc>
        <w:tc>
          <w:tcPr>
            <w:tcW w:w="4445" w:type="dxa"/>
          </w:tcPr>
          <w:p w14:paraId="45CB047D" w14:textId="77777777" w:rsidR="00BE05EE" w:rsidRPr="007F6706" w:rsidRDefault="005354F6" w:rsidP="009C2BA8">
            <w:pPr>
              <w:pStyle w:val="TableParagraph"/>
              <w:spacing w:before="0"/>
              <w:rPr>
                <w:b/>
                <w:sz w:val="20"/>
                <w:szCs w:val="20"/>
              </w:rPr>
            </w:pPr>
            <w:r w:rsidRPr="007F6706">
              <w:rPr>
                <w:b/>
                <w:sz w:val="20"/>
                <w:szCs w:val="20"/>
              </w:rPr>
              <w:t>ΕΙΔΟΣ</w:t>
            </w:r>
          </w:p>
        </w:tc>
        <w:tc>
          <w:tcPr>
            <w:tcW w:w="1015" w:type="dxa"/>
          </w:tcPr>
          <w:p w14:paraId="18781A30" w14:textId="77777777" w:rsidR="00BE05EE" w:rsidRPr="007F6706" w:rsidRDefault="005354F6" w:rsidP="009C2BA8">
            <w:pPr>
              <w:pStyle w:val="TableParagraph"/>
              <w:spacing w:before="0"/>
              <w:jc w:val="right"/>
              <w:rPr>
                <w:b/>
                <w:sz w:val="20"/>
                <w:szCs w:val="20"/>
              </w:rPr>
            </w:pPr>
            <w:r w:rsidRPr="007F6706">
              <w:rPr>
                <w:b/>
                <w:sz w:val="20"/>
                <w:szCs w:val="20"/>
              </w:rPr>
              <w:t>ΜΟΝΑΔΑ</w:t>
            </w:r>
          </w:p>
        </w:tc>
        <w:tc>
          <w:tcPr>
            <w:tcW w:w="1274" w:type="dxa"/>
          </w:tcPr>
          <w:p w14:paraId="529150B2" w14:textId="77777777" w:rsidR="00BE05EE" w:rsidRPr="007F6706" w:rsidRDefault="005354F6" w:rsidP="009C2BA8">
            <w:pPr>
              <w:pStyle w:val="TableParagraph"/>
              <w:spacing w:before="0"/>
              <w:rPr>
                <w:b/>
                <w:sz w:val="20"/>
                <w:szCs w:val="20"/>
              </w:rPr>
            </w:pPr>
            <w:r w:rsidRPr="007F6706">
              <w:rPr>
                <w:b/>
                <w:sz w:val="20"/>
                <w:szCs w:val="20"/>
              </w:rPr>
              <w:t>ΠΟΣΟΤΗΤΑ</w:t>
            </w:r>
          </w:p>
        </w:tc>
        <w:tc>
          <w:tcPr>
            <w:tcW w:w="976" w:type="dxa"/>
          </w:tcPr>
          <w:p w14:paraId="2BD18B6A" w14:textId="77777777" w:rsidR="00BE05EE" w:rsidRPr="007F6706" w:rsidRDefault="005354F6" w:rsidP="009C2BA8">
            <w:pPr>
              <w:pStyle w:val="TableParagraph"/>
              <w:spacing w:before="0"/>
              <w:rPr>
                <w:b/>
                <w:sz w:val="20"/>
                <w:szCs w:val="20"/>
              </w:rPr>
            </w:pPr>
            <w:r w:rsidRPr="007F6706">
              <w:rPr>
                <w:b/>
                <w:sz w:val="20"/>
                <w:szCs w:val="20"/>
              </w:rPr>
              <w:t>Τ.Μ</w:t>
            </w:r>
          </w:p>
        </w:tc>
        <w:tc>
          <w:tcPr>
            <w:tcW w:w="1269" w:type="dxa"/>
          </w:tcPr>
          <w:p w14:paraId="20DE37AD" w14:textId="77777777" w:rsidR="00BE05EE" w:rsidRPr="007F6706" w:rsidRDefault="005354F6" w:rsidP="009C2BA8">
            <w:pPr>
              <w:pStyle w:val="TableParagraph"/>
              <w:spacing w:before="0"/>
              <w:jc w:val="left"/>
              <w:rPr>
                <w:b/>
                <w:sz w:val="20"/>
                <w:szCs w:val="20"/>
              </w:rPr>
            </w:pPr>
            <w:r w:rsidRPr="007F6706">
              <w:rPr>
                <w:b/>
                <w:sz w:val="20"/>
                <w:szCs w:val="20"/>
              </w:rPr>
              <w:t>ΣΥΝΟΛΟ</w:t>
            </w:r>
          </w:p>
        </w:tc>
      </w:tr>
      <w:tr w:rsidR="002825F3" w:rsidRPr="007F6706" w14:paraId="5B0A334D" w14:textId="77777777" w:rsidTr="009E409E">
        <w:trPr>
          <w:trHeight w:val="141"/>
          <w:jc w:val="center"/>
        </w:trPr>
        <w:tc>
          <w:tcPr>
            <w:tcW w:w="960" w:type="dxa"/>
          </w:tcPr>
          <w:p w14:paraId="1F0E961D" w14:textId="77777777" w:rsidR="002825F3" w:rsidRPr="007F6706" w:rsidRDefault="002825F3" w:rsidP="002825F3">
            <w:pPr>
              <w:pStyle w:val="TableParagraph"/>
              <w:spacing w:before="0"/>
              <w:rPr>
                <w:b/>
                <w:sz w:val="20"/>
                <w:szCs w:val="20"/>
              </w:rPr>
            </w:pPr>
            <w:r w:rsidRPr="007F6706">
              <w:rPr>
                <w:b/>
                <w:sz w:val="20"/>
                <w:szCs w:val="20"/>
              </w:rPr>
              <w:t>1</w:t>
            </w:r>
          </w:p>
        </w:tc>
        <w:tc>
          <w:tcPr>
            <w:tcW w:w="4445" w:type="dxa"/>
          </w:tcPr>
          <w:p w14:paraId="0DA19268" w14:textId="79700219" w:rsidR="002825F3" w:rsidRPr="007F6706" w:rsidRDefault="002825F3" w:rsidP="002825F3">
            <w:pPr>
              <w:pStyle w:val="TableParagraph"/>
              <w:spacing w:before="0"/>
              <w:jc w:val="left"/>
              <w:rPr>
                <w:sz w:val="20"/>
                <w:szCs w:val="20"/>
              </w:rPr>
            </w:pPr>
            <w:r w:rsidRPr="007F6706">
              <w:rPr>
                <w:sz w:val="20"/>
                <w:szCs w:val="20"/>
              </w:rPr>
              <w:t>ΔΙΑΛΥΤΙΚΟ</w:t>
            </w:r>
            <w:r w:rsidR="00287F9A" w:rsidRPr="007F6706">
              <w:rPr>
                <w:sz w:val="20"/>
                <w:szCs w:val="20"/>
              </w:rPr>
              <w:t xml:space="preserve"> </w:t>
            </w:r>
            <w:r w:rsidRPr="007F6706">
              <w:rPr>
                <w:sz w:val="20"/>
                <w:szCs w:val="20"/>
              </w:rPr>
              <w:t>ΝΙΤΡΟΥ</w:t>
            </w:r>
            <w:r w:rsidR="00287F9A" w:rsidRPr="007F6706">
              <w:rPr>
                <w:sz w:val="20"/>
                <w:szCs w:val="20"/>
              </w:rPr>
              <w:t xml:space="preserve"> </w:t>
            </w:r>
            <w:r w:rsidRPr="007F6706">
              <w:rPr>
                <w:sz w:val="20"/>
                <w:szCs w:val="20"/>
              </w:rPr>
              <w:t>4LT</w:t>
            </w:r>
          </w:p>
        </w:tc>
        <w:tc>
          <w:tcPr>
            <w:tcW w:w="1015" w:type="dxa"/>
          </w:tcPr>
          <w:p w14:paraId="0A7A5848" w14:textId="77777777" w:rsidR="002825F3" w:rsidRPr="007F6706" w:rsidRDefault="002825F3" w:rsidP="002825F3">
            <w:pPr>
              <w:pStyle w:val="TableParagraph"/>
              <w:spacing w:before="0"/>
              <w:rPr>
                <w:sz w:val="20"/>
                <w:szCs w:val="20"/>
              </w:rPr>
            </w:pPr>
            <w:r w:rsidRPr="007F6706">
              <w:rPr>
                <w:sz w:val="20"/>
                <w:szCs w:val="20"/>
              </w:rPr>
              <w:t>ΔΟΧΕΙΟ</w:t>
            </w:r>
          </w:p>
        </w:tc>
        <w:tc>
          <w:tcPr>
            <w:tcW w:w="1274" w:type="dxa"/>
            <w:tcBorders>
              <w:top w:val="single" w:sz="8" w:space="0" w:color="000000"/>
              <w:left w:val="nil"/>
              <w:bottom w:val="single" w:sz="8" w:space="0" w:color="000000"/>
              <w:right w:val="single" w:sz="8" w:space="0" w:color="000000"/>
            </w:tcBorders>
            <w:vAlign w:val="center"/>
          </w:tcPr>
          <w:p w14:paraId="129973FD" w14:textId="0A62E36B" w:rsidR="002825F3" w:rsidRPr="007F6706" w:rsidRDefault="002825F3" w:rsidP="002825F3">
            <w:pPr>
              <w:pStyle w:val="TableParagraph"/>
              <w:spacing w:before="0"/>
              <w:rPr>
                <w:sz w:val="20"/>
                <w:szCs w:val="20"/>
              </w:rPr>
            </w:pPr>
            <w:r w:rsidRPr="007F6706">
              <w:rPr>
                <w:color w:val="000000"/>
                <w:sz w:val="20"/>
                <w:szCs w:val="20"/>
                <w:lang w:val="en-GB"/>
              </w:rPr>
              <w:t>30</w:t>
            </w:r>
          </w:p>
        </w:tc>
        <w:tc>
          <w:tcPr>
            <w:tcW w:w="976" w:type="dxa"/>
            <w:tcBorders>
              <w:top w:val="single" w:sz="8" w:space="0" w:color="000000"/>
              <w:left w:val="nil"/>
              <w:bottom w:val="single" w:sz="8" w:space="0" w:color="000000"/>
              <w:right w:val="single" w:sz="8" w:space="0" w:color="000000"/>
            </w:tcBorders>
            <w:vAlign w:val="center"/>
          </w:tcPr>
          <w:p w14:paraId="24035C5F" w14:textId="305899D1" w:rsidR="002825F3" w:rsidRPr="007F6706" w:rsidRDefault="00287F9A" w:rsidP="002825F3">
            <w:pPr>
              <w:pStyle w:val="TableParagraph"/>
              <w:spacing w:before="0"/>
              <w:rPr>
                <w:sz w:val="20"/>
                <w:szCs w:val="20"/>
              </w:rPr>
            </w:pPr>
            <w:r w:rsidRPr="007F6706">
              <w:rPr>
                <w:color w:val="000000"/>
                <w:sz w:val="20"/>
                <w:szCs w:val="20"/>
              </w:rPr>
              <w:t>19,00</w:t>
            </w:r>
          </w:p>
        </w:tc>
        <w:tc>
          <w:tcPr>
            <w:tcW w:w="1269" w:type="dxa"/>
            <w:tcBorders>
              <w:top w:val="single" w:sz="8" w:space="0" w:color="000000"/>
              <w:left w:val="nil"/>
              <w:bottom w:val="single" w:sz="8" w:space="0" w:color="000000"/>
              <w:right w:val="single" w:sz="8" w:space="0" w:color="000000"/>
            </w:tcBorders>
            <w:vAlign w:val="center"/>
          </w:tcPr>
          <w:p w14:paraId="2FFB697A" w14:textId="32C80A16" w:rsidR="002825F3" w:rsidRPr="007F6706" w:rsidRDefault="00287F9A" w:rsidP="002825F3">
            <w:pPr>
              <w:pStyle w:val="TableParagraph"/>
              <w:spacing w:before="0"/>
              <w:rPr>
                <w:sz w:val="20"/>
                <w:szCs w:val="20"/>
              </w:rPr>
            </w:pPr>
            <w:r w:rsidRPr="007F6706">
              <w:rPr>
                <w:color w:val="000000"/>
                <w:sz w:val="20"/>
                <w:szCs w:val="20"/>
              </w:rPr>
              <w:t>57</w:t>
            </w:r>
            <w:r w:rsidR="002825F3" w:rsidRPr="007F6706">
              <w:rPr>
                <w:color w:val="000000"/>
                <w:sz w:val="20"/>
                <w:szCs w:val="20"/>
              </w:rPr>
              <w:t>0</w:t>
            </w:r>
            <w:r w:rsidRPr="007F6706">
              <w:rPr>
                <w:color w:val="000000"/>
                <w:sz w:val="20"/>
                <w:szCs w:val="20"/>
              </w:rPr>
              <w:t>,00</w:t>
            </w:r>
          </w:p>
        </w:tc>
      </w:tr>
      <w:tr w:rsidR="002825F3" w:rsidRPr="007F6706" w14:paraId="7003AA25" w14:textId="77777777" w:rsidTr="009E409E">
        <w:trPr>
          <w:trHeight w:val="115"/>
          <w:jc w:val="center"/>
        </w:trPr>
        <w:tc>
          <w:tcPr>
            <w:tcW w:w="960" w:type="dxa"/>
          </w:tcPr>
          <w:p w14:paraId="315F03D7" w14:textId="77777777" w:rsidR="002825F3" w:rsidRPr="007F6706" w:rsidRDefault="002825F3" w:rsidP="002825F3">
            <w:pPr>
              <w:pStyle w:val="TableParagraph"/>
              <w:spacing w:before="0"/>
              <w:rPr>
                <w:b/>
                <w:sz w:val="20"/>
                <w:szCs w:val="20"/>
              </w:rPr>
            </w:pPr>
            <w:r w:rsidRPr="007F6706">
              <w:rPr>
                <w:b/>
                <w:sz w:val="20"/>
                <w:szCs w:val="20"/>
              </w:rPr>
              <w:t>2</w:t>
            </w:r>
          </w:p>
        </w:tc>
        <w:tc>
          <w:tcPr>
            <w:tcW w:w="4445" w:type="dxa"/>
          </w:tcPr>
          <w:p w14:paraId="2523140B" w14:textId="3288993A" w:rsidR="002825F3" w:rsidRPr="007F6706" w:rsidRDefault="002825F3" w:rsidP="002825F3">
            <w:pPr>
              <w:pStyle w:val="TableParagraph"/>
              <w:spacing w:before="0"/>
              <w:jc w:val="left"/>
              <w:rPr>
                <w:sz w:val="20"/>
                <w:szCs w:val="20"/>
              </w:rPr>
            </w:pPr>
            <w:r w:rsidRPr="007F6706">
              <w:rPr>
                <w:sz w:val="20"/>
                <w:szCs w:val="20"/>
              </w:rPr>
              <w:t>ΧΡΩΜΑ ΔΙΑΓΡΑΜΜΙΣΕΩΝ ΛΕΥΚΟ 5KG</w:t>
            </w:r>
          </w:p>
        </w:tc>
        <w:tc>
          <w:tcPr>
            <w:tcW w:w="1015" w:type="dxa"/>
          </w:tcPr>
          <w:p w14:paraId="4DC4A1AB" w14:textId="77777777" w:rsidR="002825F3" w:rsidRPr="007F6706" w:rsidRDefault="002825F3" w:rsidP="002825F3">
            <w:pPr>
              <w:pStyle w:val="TableParagraph"/>
              <w:spacing w:before="0"/>
              <w:rPr>
                <w:sz w:val="20"/>
                <w:szCs w:val="20"/>
              </w:rPr>
            </w:pPr>
            <w:r w:rsidRPr="007F6706">
              <w:rPr>
                <w:sz w:val="20"/>
                <w:szCs w:val="20"/>
              </w:rPr>
              <w:t>ΔΟΧΕΙΟ</w:t>
            </w:r>
          </w:p>
        </w:tc>
        <w:tc>
          <w:tcPr>
            <w:tcW w:w="1274" w:type="dxa"/>
            <w:tcBorders>
              <w:top w:val="nil"/>
              <w:left w:val="nil"/>
              <w:bottom w:val="single" w:sz="8" w:space="0" w:color="000000"/>
              <w:right w:val="single" w:sz="8" w:space="0" w:color="000000"/>
            </w:tcBorders>
            <w:vAlign w:val="center"/>
          </w:tcPr>
          <w:p w14:paraId="0B7AF564" w14:textId="3C3FC9A4" w:rsidR="002825F3" w:rsidRPr="007F6706" w:rsidRDefault="009F1162" w:rsidP="002825F3">
            <w:pPr>
              <w:pStyle w:val="TableParagraph"/>
              <w:spacing w:before="0"/>
              <w:rPr>
                <w:sz w:val="20"/>
                <w:szCs w:val="20"/>
              </w:rPr>
            </w:pPr>
            <w:r w:rsidRPr="007F6706">
              <w:rPr>
                <w:color w:val="000000"/>
                <w:sz w:val="20"/>
                <w:szCs w:val="20"/>
              </w:rPr>
              <w:t>7</w:t>
            </w:r>
          </w:p>
        </w:tc>
        <w:tc>
          <w:tcPr>
            <w:tcW w:w="976" w:type="dxa"/>
            <w:tcBorders>
              <w:top w:val="nil"/>
              <w:left w:val="nil"/>
              <w:bottom w:val="single" w:sz="8" w:space="0" w:color="000000"/>
              <w:right w:val="single" w:sz="8" w:space="0" w:color="000000"/>
            </w:tcBorders>
            <w:vAlign w:val="center"/>
          </w:tcPr>
          <w:p w14:paraId="0724AFC2" w14:textId="56CC6C50" w:rsidR="002825F3" w:rsidRPr="007F6706" w:rsidRDefault="002825F3" w:rsidP="002825F3">
            <w:pPr>
              <w:pStyle w:val="TableParagraph"/>
              <w:spacing w:before="0"/>
              <w:rPr>
                <w:sz w:val="20"/>
                <w:szCs w:val="20"/>
              </w:rPr>
            </w:pPr>
            <w:r w:rsidRPr="007F6706">
              <w:rPr>
                <w:color w:val="000000"/>
                <w:sz w:val="20"/>
                <w:szCs w:val="20"/>
              </w:rPr>
              <w:t>28</w:t>
            </w:r>
            <w:r w:rsidR="00287F9A" w:rsidRPr="007F6706">
              <w:rPr>
                <w:color w:val="000000"/>
                <w:sz w:val="20"/>
                <w:szCs w:val="20"/>
              </w:rPr>
              <w:t>,00</w:t>
            </w:r>
          </w:p>
        </w:tc>
        <w:tc>
          <w:tcPr>
            <w:tcW w:w="1269" w:type="dxa"/>
            <w:tcBorders>
              <w:top w:val="nil"/>
              <w:left w:val="nil"/>
              <w:bottom w:val="single" w:sz="8" w:space="0" w:color="000000"/>
              <w:right w:val="single" w:sz="8" w:space="0" w:color="000000"/>
            </w:tcBorders>
            <w:vAlign w:val="center"/>
          </w:tcPr>
          <w:p w14:paraId="25776252" w14:textId="7C183D5E" w:rsidR="002825F3" w:rsidRPr="007F6706" w:rsidRDefault="009F1162" w:rsidP="002825F3">
            <w:pPr>
              <w:pStyle w:val="TableParagraph"/>
              <w:spacing w:before="0"/>
              <w:rPr>
                <w:sz w:val="20"/>
                <w:szCs w:val="20"/>
              </w:rPr>
            </w:pPr>
            <w:r w:rsidRPr="007F6706">
              <w:rPr>
                <w:color w:val="000000"/>
                <w:sz w:val="20"/>
                <w:szCs w:val="20"/>
              </w:rPr>
              <w:t>196</w:t>
            </w:r>
            <w:r w:rsidR="00287F9A" w:rsidRPr="007F6706">
              <w:rPr>
                <w:color w:val="000000"/>
                <w:sz w:val="20"/>
                <w:szCs w:val="20"/>
              </w:rPr>
              <w:t>,00</w:t>
            </w:r>
          </w:p>
        </w:tc>
      </w:tr>
      <w:tr w:rsidR="002825F3" w:rsidRPr="007F6706" w14:paraId="0E6ABA50" w14:textId="77777777" w:rsidTr="009E409E">
        <w:trPr>
          <w:trHeight w:val="91"/>
          <w:jc w:val="center"/>
        </w:trPr>
        <w:tc>
          <w:tcPr>
            <w:tcW w:w="960" w:type="dxa"/>
          </w:tcPr>
          <w:p w14:paraId="57A33CC9" w14:textId="77777777" w:rsidR="002825F3" w:rsidRPr="007F6706" w:rsidRDefault="002825F3" w:rsidP="002825F3">
            <w:pPr>
              <w:pStyle w:val="TableParagraph"/>
              <w:spacing w:before="0"/>
              <w:rPr>
                <w:rFonts w:ascii="Times New Roman"/>
                <w:b/>
                <w:bCs/>
                <w:sz w:val="20"/>
                <w:szCs w:val="20"/>
              </w:rPr>
            </w:pPr>
            <w:r w:rsidRPr="007F6706">
              <w:rPr>
                <w:rFonts w:ascii="Times New Roman"/>
                <w:b/>
                <w:bCs/>
                <w:sz w:val="20"/>
                <w:szCs w:val="20"/>
              </w:rPr>
              <w:t>3</w:t>
            </w:r>
          </w:p>
        </w:tc>
        <w:tc>
          <w:tcPr>
            <w:tcW w:w="4445" w:type="dxa"/>
          </w:tcPr>
          <w:p w14:paraId="2C5FC1DD" w14:textId="20E32FA0" w:rsidR="002825F3" w:rsidRPr="007F6706" w:rsidRDefault="002825F3" w:rsidP="002825F3">
            <w:pPr>
              <w:pStyle w:val="TableParagraph"/>
              <w:spacing w:before="0"/>
              <w:jc w:val="left"/>
              <w:rPr>
                <w:sz w:val="20"/>
                <w:szCs w:val="20"/>
              </w:rPr>
            </w:pPr>
            <w:r w:rsidRPr="007F6706">
              <w:rPr>
                <w:sz w:val="20"/>
                <w:szCs w:val="20"/>
              </w:rPr>
              <w:t>ΧΡΩΜΑ ΔΙΑΓΡΑΜΜΙΣΕΩΝ ΛΕΥΚΟ</w:t>
            </w:r>
            <w:r w:rsidRPr="007F6706">
              <w:rPr>
                <w:spacing w:val="-1"/>
                <w:sz w:val="20"/>
                <w:szCs w:val="20"/>
              </w:rPr>
              <w:t xml:space="preserve"> 2</w:t>
            </w:r>
            <w:r w:rsidRPr="007F6706">
              <w:rPr>
                <w:sz w:val="20"/>
                <w:szCs w:val="20"/>
              </w:rPr>
              <w:t>5KG</w:t>
            </w:r>
          </w:p>
        </w:tc>
        <w:tc>
          <w:tcPr>
            <w:tcW w:w="1015" w:type="dxa"/>
          </w:tcPr>
          <w:p w14:paraId="709D02C4" w14:textId="77777777" w:rsidR="002825F3" w:rsidRPr="007F6706" w:rsidRDefault="002825F3" w:rsidP="002825F3">
            <w:pPr>
              <w:pStyle w:val="TableParagraph"/>
              <w:spacing w:before="0"/>
              <w:rPr>
                <w:sz w:val="20"/>
                <w:szCs w:val="20"/>
              </w:rPr>
            </w:pPr>
            <w:r w:rsidRPr="007F6706">
              <w:rPr>
                <w:sz w:val="20"/>
                <w:szCs w:val="20"/>
              </w:rPr>
              <w:t>ΔΟΧΕΙΟ</w:t>
            </w:r>
          </w:p>
        </w:tc>
        <w:tc>
          <w:tcPr>
            <w:tcW w:w="1274" w:type="dxa"/>
            <w:tcBorders>
              <w:top w:val="nil"/>
              <w:left w:val="nil"/>
              <w:bottom w:val="single" w:sz="8" w:space="0" w:color="000000"/>
              <w:right w:val="single" w:sz="8" w:space="0" w:color="000000"/>
            </w:tcBorders>
            <w:vAlign w:val="center"/>
          </w:tcPr>
          <w:p w14:paraId="527FFDFB" w14:textId="0B26F95B" w:rsidR="002825F3" w:rsidRPr="007F6706" w:rsidRDefault="002825F3" w:rsidP="002825F3">
            <w:pPr>
              <w:pStyle w:val="TableParagraph"/>
              <w:spacing w:before="0"/>
              <w:rPr>
                <w:sz w:val="20"/>
                <w:szCs w:val="20"/>
              </w:rPr>
            </w:pPr>
            <w:r w:rsidRPr="007F6706">
              <w:rPr>
                <w:color w:val="000000"/>
                <w:sz w:val="20"/>
                <w:szCs w:val="20"/>
              </w:rPr>
              <w:t>12</w:t>
            </w:r>
          </w:p>
        </w:tc>
        <w:tc>
          <w:tcPr>
            <w:tcW w:w="976" w:type="dxa"/>
            <w:tcBorders>
              <w:top w:val="nil"/>
              <w:left w:val="nil"/>
              <w:bottom w:val="single" w:sz="8" w:space="0" w:color="000000"/>
              <w:right w:val="single" w:sz="8" w:space="0" w:color="000000"/>
            </w:tcBorders>
            <w:vAlign w:val="center"/>
          </w:tcPr>
          <w:p w14:paraId="133F6BDD" w14:textId="1840AAE2" w:rsidR="002825F3" w:rsidRPr="007F6706" w:rsidRDefault="00287F9A" w:rsidP="002825F3">
            <w:pPr>
              <w:pStyle w:val="TableParagraph"/>
              <w:spacing w:before="0"/>
              <w:rPr>
                <w:sz w:val="20"/>
                <w:szCs w:val="20"/>
              </w:rPr>
            </w:pPr>
            <w:r w:rsidRPr="007F6706">
              <w:rPr>
                <w:color w:val="000000"/>
                <w:sz w:val="20"/>
                <w:szCs w:val="20"/>
              </w:rPr>
              <w:t>128</w:t>
            </w:r>
            <w:r w:rsidR="00573E19" w:rsidRPr="007F6706">
              <w:rPr>
                <w:color w:val="000000"/>
                <w:sz w:val="20"/>
                <w:szCs w:val="20"/>
              </w:rPr>
              <w:t>,00</w:t>
            </w:r>
          </w:p>
        </w:tc>
        <w:tc>
          <w:tcPr>
            <w:tcW w:w="1269" w:type="dxa"/>
            <w:tcBorders>
              <w:top w:val="nil"/>
              <w:left w:val="nil"/>
              <w:bottom w:val="single" w:sz="8" w:space="0" w:color="000000"/>
              <w:right w:val="single" w:sz="8" w:space="0" w:color="000000"/>
            </w:tcBorders>
            <w:vAlign w:val="center"/>
          </w:tcPr>
          <w:p w14:paraId="0319C36C" w14:textId="460C69C1" w:rsidR="002825F3" w:rsidRPr="007F6706" w:rsidRDefault="00287F9A" w:rsidP="002825F3">
            <w:pPr>
              <w:pStyle w:val="TableParagraph"/>
              <w:spacing w:before="0"/>
              <w:rPr>
                <w:sz w:val="20"/>
                <w:szCs w:val="20"/>
              </w:rPr>
            </w:pPr>
            <w:r w:rsidRPr="007F6706">
              <w:rPr>
                <w:color w:val="000000"/>
                <w:sz w:val="20"/>
                <w:szCs w:val="20"/>
              </w:rPr>
              <w:t>1</w:t>
            </w:r>
            <w:r w:rsidR="00573E19" w:rsidRPr="007F6706">
              <w:rPr>
                <w:color w:val="000000"/>
                <w:sz w:val="20"/>
                <w:szCs w:val="20"/>
              </w:rPr>
              <w:t>.</w:t>
            </w:r>
            <w:r w:rsidRPr="007F6706">
              <w:rPr>
                <w:color w:val="000000"/>
                <w:sz w:val="20"/>
                <w:szCs w:val="20"/>
              </w:rPr>
              <w:t>536</w:t>
            </w:r>
            <w:r w:rsidR="00573E19" w:rsidRPr="007F6706">
              <w:rPr>
                <w:color w:val="000000"/>
                <w:sz w:val="20"/>
                <w:szCs w:val="20"/>
              </w:rPr>
              <w:t>,00</w:t>
            </w:r>
          </w:p>
        </w:tc>
      </w:tr>
      <w:tr w:rsidR="002825F3" w:rsidRPr="007F6706" w14:paraId="6291336E" w14:textId="77777777" w:rsidTr="009E409E">
        <w:trPr>
          <w:trHeight w:val="56"/>
          <w:jc w:val="center"/>
        </w:trPr>
        <w:tc>
          <w:tcPr>
            <w:tcW w:w="960" w:type="dxa"/>
          </w:tcPr>
          <w:p w14:paraId="2F7A4BC2" w14:textId="77777777" w:rsidR="002825F3" w:rsidRPr="007F6706" w:rsidRDefault="002825F3" w:rsidP="002825F3">
            <w:pPr>
              <w:pStyle w:val="TableParagraph"/>
              <w:spacing w:before="0"/>
              <w:rPr>
                <w:b/>
                <w:sz w:val="20"/>
                <w:szCs w:val="20"/>
              </w:rPr>
            </w:pPr>
            <w:r w:rsidRPr="007F6706">
              <w:rPr>
                <w:b/>
                <w:sz w:val="20"/>
                <w:szCs w:val="20"/>
              </w:rPr>
              <w:t>4</w:t>
            </w:r>
          </w:p>
        </w:tc>
        <w:tc>
          <w:tcPr>
            <w:tcW w:w="4445" w:type="dxa"/>
          </w:tcPr>
          <w:p w14:paraId="01B920E8" w14:textId="4BBB00D4" w:rsidR="002825F3" w:rsidRPr="007F6706" w:rsidRDefault="002825F3" w:rsidP="002825F3">
            <w:pPr>
              <w:pStyle w:val="TableParagraph"/>
              <w:spacing w:before="0"/>
              <w:jc w:val="left"/>
              <w:rPr>
                <w:sz w:val="20"/>
                <w:szCs w:val="20"/>
              </w:rPr>
            </w:pPr>
            <w:r w:rsidRPr="007F6706">
              <w:rPr>
                <w:sz w:val="20"/>
                <w:szCs w:val="20"/>
              </w:rPr>
              <w:t>ΧΡΩΜΑ ΔΙΑΓΡΑΜΜΙΣΕΩΝ ΚΙΤΡΙΝΟ</w:t>
            </w:r>
            <w:r w:rsidRPr="007F6706">
              <w:rPr>
                <w:spacing w:val="-1"/>
                <w:sz w:val="20"/>
                <w:szCs w:val="20"/>
              </w:rPr>
              <w:t xml:space="preserve"> 2</w:t>
            </w:r>
            <w:r w:rsidRPr="007F6706">
              <w:rPr>
                <w:sz w:val="20"/>
                <w:szCs w:val="20"/>
              </w:rPr>
              <w:t>5KG</w:t>
            </w:r>
          </w:p>
        </w:tc>
        <w:tc>
          <w:tcPr>
            <w:tcW w:w="1015" w:type="dxa"/>
          </w:tcPr>
          <w:p w14:paraId="36300613" w14:textId="77777777" w:rsidR="002825F3" w:rsidRPr="007F6706" w:rsidRDefault="002825F3" w:rsidP="002825F3">
            <w:pPr>
              <w:pStyle w:val="TableParagraph"/>
              <w:spacing w:before="0"/>
              <w:rPr>
                <w:sz w:val="20"/>
                <w:szCs w:val="20"/>
              </w:rPr>
            </w:pPr>
            <w:r w:rsidRPr="007F6706">
              <w:rPr>
                <w:sz w:val="20"/>
                <w:szCs w:val="20"/>
              </w:rPr>
              <w:t>ΔΟΧΕΙΟ</w:t>
            </w:r>
          </w:p>
        </w:tc>
        <w:tc>
          <w:tcPr>
            <w:tcW w:w="1274" w:type="dxa"/>
            <w:tcBorders>
              <w:top w:val="nil"/>
              <w:left w:val="nil"/>
              <w:bottom w:val="single" w:sz="8" w:space="0" w:color="000000"/>
              <w:right w:val="single" w:sz="8" w:space="0" w:color="000000"/>
            </w:tcBorders>
            <w:vAlign w:val="center"/>
          </w:tcPr>
          <w:p w14:paraId="6B65DDAB" w14:textId="62FBC6FD" w:rsidR="002825F3" w:rsidRPr="007F6706" w:rsidRDefault="002825F3" w:rsidP="002825F3">
            <w:pPr>
              <w:pStyle w:val="TableParagraph"/>
              <w:spacing w:before="0"/>
              <w:rPr>
                <w:sz w:val="20"/>
                <w:szCs w:val="20"/>
              </w:rPr>
            </w:pPr>
            <w:r w:rsidRPr="007F6706">
              <w:rPr>
                <w:color w:val="000000"/>
                <w:sz w:val="20"/>
                <w:szCs w:val="20"/>
              </w:rPr>
              <w:t>35</w:t>
            </w:r>
          </w:p>
        </w:tc>
        <w:tc>
          <w:tcPr>
            <w:tcW w:w="976" w:type="dxa"/>
            <w:tcBorders>
              <w:top w:val="nil"/>
              <w:left w:val="nil"/>
              <w:bottom w:val="single" w:sz="8" w:space="0" w:color="000000"/>
              <w:right w:val="single" w:sz="8" w:space="0" w:color="000000"/>
            </w:tcBorders>
            <w:vAlign w:val="center"/>
          </w:tcPr>
          <w:p w14:paraId="3DF5E700" w14:textId="2A09BA06" w:rsidR="002825F3" w:rsidRPr="007F6706" w:rsidRDefault="00573E19" w:rsidP="002825F3">
            <w:pPr>
              <w:pStyle w:val="TableParagraph"/>
              <w:spacing w:before="0"/>
              <w:rPr>
                <w:sz w:val="20"/>
                <w:szCs w:val="20"/>
              </w:rPr>
            </w:pPr>
            <w:r w:rsidRPr="007F6706">
              <w:rPr>
                <w:color w:val="000000"/>
                <w:sz w:val="20"/>
                <w:szCs w:val="20"/>
              </w:rPr>
              <w:t>150,00</w:t>
            </w:r>
          </w:p>
        </w:tc>
        <w:tc>
          <w:tcPr>
            <w:tcW w:w="1269" w:type="dxa"/>
            <w:tcBorders>
              <w:top w:val="nil"/>
              <w:left w:val="nil"/>
              <w:bottom w:val="single" w:sz="8" w:space="0" w:color="000000"/>
              <w:right w:val="single" w:sz="8" w:space="0" w:color="000000"/>
            </w:tcBorders>
            <w:vAlign w:val="center"/>
          </w:tcPr>
          <w:p w14:paraId="1DABCAD6" w14:textId="2471E0A7" w:rsidR="002825F3" w:rsidRPr="007F6706" w:rsidRDefault="00573E19" w:rsidP="002825F3">
            <w:pPr>
              <w:pStyle w:val="TableParagraph"/>
              <w:spacing w:before="0"/>
              <w:rPr>
                <w:sz w:val="20"/>
                <w:szCs w:val="20"/>
              </w:rPr>
            </w:pPr>
            <w:r w:rsidRPr="007F6706">
              <w:rPr>
                <w:color w:val="000000"/>
                <w:sz w:val="20"/>
                <w:szCs w:val="20"/>
              </w:rPr>
              <w:t>5.250,00</w:t>
            </w:r>
          </w:p>
        </w:tc>
      </w:tr>
      <w:tr w:rsidR="002825F3" w:rsidRPr="007F6706" w14:paraId="1D3FD769" w14:textId="77777777" w:rsidTr="009E409E">
        <w:trPr>
          <w:trHeight w:val="56"/>
          <w:jc w:val="center"/>
        </w:trPr>
        <w:tc>
          <w:tcPr>
            <w:tcW w:w="960" w:type="dxa"/>
          </w:tcPr>
          <w:p w14:paraId="776EEBEF" w14:textId="77777777" w:rsidR="002825F3" w:rsidRPr="007F6706" w:rsidRDefault="002825F3" w:rsidP="002825F3">
            <w:pPr>
              <w:pStyle w:val="TableParagraph"/>
              <w:spacing w:before="0"/>
              <w:rPr>
                <w:b/>
                <w:sz w:val="20"/>
                <w:szCs w:val="20"/>
              </w:rPr>
            </w:pPr>
            <w:r w:rsidRPr="007F6706">
              <w:rPr>
                <w:b/>
                <w:sz w:val="20"/>
                <w:szCs w:val="20"/>
              </w:rPr>
              <w:t>5</w:t>
            </w:r>
          </w:p>
        </w:tc>
        <w:tc>
          <w:tcPr>
            <w:tcW w:w="4445" w:type="dxa"/>
          </w:tcPr>
          <w:p w14:paraId="755E1C05" w14:textId="2511AF8E" w:rsidR="002825F3" w:rsidRPr="007F6706" w:rsidRDefault="002825F3" w:rsidP="002825F3">
            <w:pPr>
              <w:pStyle w:val="TableParagraph"/>
              <w:spacing w:before="0"/>
              <w:jc w:val="left"/>
              <w:rPr>
                <w:sz w:val="20"/>
                <w:szCs w:val="20"/>
              </w:rPr>
            </w:pPr>
            <w:r w:rsidRPr="007F6706">
              <w:rPr>
                <w:sz w:val="20"/>
                <w:szCs w:val="20"/>
              </w:rPr>
              <w:t>ΧΡΩΜΑ ΔΙΑΓΡΑΜΜΙΣΕΩΝ ΚΙΤΡΙΝΟ 5KG</w:t>
            </w:r>
          </w:p>
        </w:tc>
        <w:tc>
          <w:tcPr>
            <w:tcW w:w="1015" w:type="dxa"/>
          </w:tcPr>
          <w:p w14:paraId="3665D0BF" w14:textId="77777777" w:rsidR="002825F3" w:rsidRPr="007F6706" w:rsidRDefault="002825F3" w:rsidP="002825F3">
            <w:pPr>
              <w:pStyle w:val="TableParagraph"/>
              <w:spacing w:before="0"/>
              <w:rPr>
                <w:sz w:val="20"/>
                <w:szCs w:val="20"/>
              </w:rPr>
            </w:pPr>
            <w:r w:rsidRPr="007F6706">
              <w:rPr>
                <w:sz w:val="20"/>
                <w:szCs w:val="20"/>
              </w:rPr>
              <w:t>ΔΟΧΕΙΟ</w:t>
            </w:r>
          </w:p>
        </w:tc>
        <w:tc>
          <w:tcPr>
            <w:tcW w:w="1274" w:type="dxa"/>
            <w:tcBorders>
              <w:top w:val="nil"/>
              <w:left w:val="nil"/>
              <w:bottom w:val="single" w:sz="8" w:space="0" w:color="000000"/>
              <w:right w:val="single" w:sz="8" w:space="0" w:color="000000"/>
            </w:tcBorders>
            <w:vAlign w:val="center"/>
          </w:tcPr>
          <w:p w14:paraId="7B05FCA2" w14:textId="5233277C" w:rsidR="002825F3" w:rsidRPr="007F6706" w:rsidRDefault="002825F3" w:rsidP="002825F3">
            <w:pPr>
              <w:pStyle w:val="TableParagraph"/>
              <w:spacing w:before="0"/>
              <w:rPr>
                <w:sz w:val="20"/>
                <w:szCs w:val="20"/>
              </w:rPr>
            </w:pPr>
            <w:r w:rsidRPr="007F6706">
              <w:rPr>
                <w:color w:val="000000"/>
                <w:sz w:val="20"/>
                <w:szCs w:val="20"/>
              </w:rPr>
              <w:t>12</w:t>
            </w:r>
          </w:p>
        </w:tc>
        <w:tc>
          <w:tcPr>
            <w:tcW w:w="976" w:type="dxa"/>
            <w:tcBorders>
              <w:top w:val="nil"/>
              <w:left w:val="nil"/>
              <w:bottom w:val="single" w:sz="8" w:space="0" w:color="000000"/>
              <w:right w:val="single" w:sz="8" w:space="0" w:color="000000"/>
            </w:tcBorders>
            <w:vAlign w:val="center"/>
          </w:tcPr>
          <w:p w14:paraId="2FB9DD78" w14:textId="1A85665A" w:rsidR="002825F3" w:rsidRPr="007F6706" w:rsidRDefault="00573E19" w:rsidP="002825F3">
            <w:pPr>
              <w:pStyle w:val="TableParagraph"/>
              <w:spacing w:before="0"/>
              <w:rPr>
                <w:sz w:val="20"/>
                <w:szCs w:val="20"/>
              </w:rPr>
            </w:pPr>
            <w:r w:rsidRPr="007F6706">
              <w:rPr>
                <w:color w:val="000000"/>
                <w:sz w:val="20"/>
                <w:szCs w:val="20"/>
              </w:rPr>
              <w:t>30,00</w:t>
            </w:r>
          </w:p>
        </w:tc>
        <w:tc>
          <w:tcPr>
            <w:tcW w:w="1269" w:type="dxa"/>
            <w:tcBorders>
              <w:top w:val="nil"/>
              <w:left w:val="nil"/>
              <w:bottom w:val="single" w:sz="8" w:space="0" w:color="000000"/>
              <w:right w:val="single" w:sz="8" w:space="0" w:color="000000"/>
            </w:tcBorders>
            <w:vAlign w:val="center"/>
          </w:tcPr>
          <w:p w14:paraId="08721FEF" w14:textId="000EEA92" w:rsidR="002825F3" w:rsidRPr="007F6706" w:rsidRDefault="00573E19" w:rsidP="002825F3">
            <w:pPr>
              <w:pStyle w:val="TableParagraph"/>
              <w:spacing w:before="0"/>
              <w:rPr>
                <w:sz w:val="20"/>
                <w:szCs w:val="20"/>
              </w:rPr>
            </w:pPr>
            <w:r w:rsidRPr="007F6706">
              <w:rPr>
                <w:color w:val="000000"/>
                <w:sz w:val="20"/>
                <w:szCs w:val="20"/>
              </w:rPr>
              <w:t>360,00</w:t>
            </w:r>
          </w:p>
        </w:tc>
      </w:tr>
      <w:tr w:rsidR="002825F3" w:rsidRPr="007F6706" w14:paraId="74568430" w14:textId="77777777" w:rsidTr="009E409E">
        <w:trPr>
          <w:trHeight w:val="56"/>
          <w:jc w:val="center"/>
        </w:trPr>
        <w:tc>
          <w:tcPr>
            <w:tcW w:w="960" w:type="dxa"/>
          </w:tcPr>
          <w:p w14:paraId="3537AAD7" w14:textId="77777777" w:rsidR="002825F3" w:rsidRPr="007F6706" w:rsidRDefault="002825F3" w:rsidP="002825F3">
            <w:pPr>
              <w:pStyle w:val="TableParagraph"/>
              <w:spacing w:before="0"/>
              <w:rPr>
                <w:b/>
                <w:sz w:val="20"/>
                <w:szCs w:val="20"/>
              </w:rPr>
            </w:pPr>
            <w:r w:rsidRPr="007F6706">
              <w:rPr>
                <w:b/>
                <w:sz w:val="20"/>
                <w:szCs w:val="20"/>
              </w:rPr>
              <w:t>6</w:t>
            </w:r>
          </w:p>
        </w:tc>
        <w:tc>
          <w:tcPr>
            <w:tcW w:w="4445" w:type="dxa"/>
          </w:tcPr>
          <w:p w14:paraId="33A1CFD3" w14:textId="0A597607" w:rsidR="002825F3" w:rsidRPr="007F6706" w:rsidRDefault="002825F3" w:rsidP="002825F3">
            <w:pPr>
              <w:pStyle w:val="TableParagraph"/>
              <w:spacing w:before="0"/>
              <w:jc w:val="left"/>
              <w:rPr>
                <w:sz w:val="20"/>
                <w:szCs w:val="20"/>
              </w:rPr>
            </w:pPr>
            <w:r w:rsidRPr="007F6706">
              <w:rPr>
                <w:sz w:val="20"/>
                <w:szCs w:val="20"/>
              </w:rPr>
              <w:t>ΧΑΛΑΖΙΑΚΗ ΑΜΜΟΣ 20 ΚΙΛΩΝ</w:t>
            </w:r>
          </w:p>
        </w:tc>
        <w:tc>
          <w:tcPr>
            <w:tcW w:w="1015" w:type="dxa"/>
          </w:tcPr>
          <w:p w14:paraId="61AEA3B2" w14:textId="77777777" w:rsidR="002825F3" w:rsidRPr="007F6706" w:rsidRDefault="002825F3" w:rsidP="002825F3">
            <w:pPr>
              <w:pStyle w:val="TableParagraph"/>
              <w:spacing w:before="0"/>
              <w:rPr>
                <w:sz w:val="20"/>
                <w:szCs w:val="20"/>
              </w:rPr>
            </w:pPr>
            <w:r w:rsidRPr="007F6706">
              <w:rPr>
                <w:sz w:val="20"/>
                <w:szCs w:val="20"/>
              </w:rPr>
              <w:t>ΣΑΚΚΟΣ</w:t>
            </w:r>
          </w:p>
        </w:tc>
        <w:tc>
          <w:tcPr>
            <w:tcW w:w="1274" w:type="dxa"/>
            <w:tcBorders>
              <w:top w:val="nil"/>
              <w:left w:val="nil"/>
              <w:bottom w:val="single" w:sz="8" w:space="0" w:color="000000"/>
              <w:right w:val="single" w:sz="8" w:space="0" w:color="000000"/>
            </w:tcBorders>
            <w:vAlign w:val="center"/>
          </w:tcPr>
          <w:p w14:paraId="03CADFE6" w14:textId="5A8E1F41" w:rsidR="002825F3" w:rsidRPr="007F6706" w:rsidRDefault="002825F3" w:rsidP="002825F3">
            <w:pPr>
              <w:pStyle w:val="TableParagraph"/>
              <w:spacing w:before="0"/>
              <w:rPr>
                <w:sz w:val="20"/>
                <w:szCs w:val="20"/>
              </w:rPr>
            </w:pPr>
            <w:r w:rsidRPr="007F6706">
              <w:rPr>
                <w:color w:val="000000"/>
                <w:sz w:val="20"/>
                <w:szCs w:val="20"/>
              </w:rPr>
              <w:t>1</w:t>
            </w:r>
          </w:p>
        </w:tc>
        <w:tc>
          <w:tcPr>
            <w:tcW w:w="976" w:type="dxa"/>
            <w:tcBorders>
              <w:top w:val="nil"/>
              <w:left w:val="nil"/>
              <w:bottom w:val="single" w:sz="8" w:space="0" w:color="000000"/>
              <w:right w:val="single" w:sz="8" w:space="0" w:color="000000"/>
            </w:tcBorders>
            <w:vAlign w:val="center"/>
          </w:tcPr>
          <w:p w14:paraId="18FC342D" w14:textId="318FEB31" w:rsidR="002825F3" w:rsidRPr="007F6706" w:rsidRDefault="00573E19" w:rsidP="002825F3">
            <w:pPr>
              <w:pStyle w:val="TableParagraph"/>
              <w:spacing w:before="0"/>
              <w:rPr>
                <w:sz w:val="20"/>
                <w:szCs w:val="20"/>
              </w:rPr>
            </w:pPr>
            <w:r w:rsidRPr="007F6706">
              <w:rPr>
                <w:color w:val="000000"/>
                <w:sz w:val="20"/>
                <w:szCs w:val="20"/>
              </w:rPr>
              <w:t>15,60</w:t>
            </w:r>
          </w:p>
        </w:tc>
        <w:tc>
          <w:tcPr>
            <w:tcW w:w="1269" w:type="dxa"/>
            <w:tcBorders>
              <w:top w:val="nil"/>
              <w:left w:val="nil"/>
              <w:bottom w:val="single" w:sz="8" w:space="0" w:color="000000"/>
              <w:right w:val="single" w:sz="8" w:space="0" w:color="000000"/>
            </w:tcBorders>
            <w:vAlign w:val="center"/>
          </w:tcPr>
          <w:p w14:paraId="1E6A6FFA" w14:textId="6E03DA2E" w:rsidR="002825F3" w:rsidRPr="007F6706" w:rsidRDefault="00573E19" w:rsidP="002825F3">
            <w:pPr>
              <w:pStyle w:val="TableParagraph"/>
              <w:spacing w:before="0"/>
              <w:rPr>
                <w:sz w:val="20"/>
                <w:szCs w:val="20"/>
              </w:rPr>
            </w:pPr>
            <w:r w:rsidRPr="007F6706">
              <w:rPr>
                <w:color w:val="000000"/>
                <w:sz w:val="20"/>
                <w:szCs w:val="20"/>
              </w:rPr>
              <w:t>15,60</w:t>
            </w:r>
          </w:p>
        </w:tc>
      </w:tr>
      <w:tr w:rsidR="002825F3" w:rsidRPr="007F6706" w14:paraId="72219360" w14:textId="77777777" w:rsidTr="009E409E">
        <w:trPr>
          <w:trHeight w:val="139"/>
          <w:jc w:val="center"/>
        </w:trPr>
        <w:tc>
          <w:tcPr>
            <w:tcW w:w="960" w:type="dxa"/>
          </w:tcPr>
          <w:p w14:paraId="361A1262" w14:textId="77777777" w:rsidR="002825F3" w:rsidRPr="007F6706" w:rsidRDefault="002825F3" w:rsidP="002825F3">
            <w:pPr>
              <w:pStyle w:val="TableParagraph"/>
              <w:spacing w:before="0"/>
              <w:rPr>
                <w:b/>
                <w:sz w:val="20"/>
                <w:szCs w:val="20"/>
              </w:rPr>
            </w:pPr>
            <w:r w:rsidRPr="007F6706">
              <w:rPr>
                <w:b/>
                <w:sz w:val="20"/>
                <w:szCs w:val="20"/>
              </w:rPr>
              <w:t>7</w:t>
            </w:r>
          </w:p>
        </w:tc>
        <w:tc>
          <w:tcPr>
            <w:tcW w:w="4445" w:type="dxa"/>
          </w:tcPr>
          <w:p w14:paraId="214017A4" w14:textId="3D6B1A37" w:rsidR="002825F3" w:rsidRPr="007F6706" w:rsidRDefault="002825F3" w:rsidP="002825F3">
            <w:pPr>
              <w:pStyle w:val="TableParagraph"/>
              <w:spacing w:before="0"/>
              <w:jc w:val="left"/>
              <w:rPr>
                <w:sz w:val="20"/>
                <w:szCs w:val="20"/>
              </w:rPr>
            </w:pPr>
            <w:r w:rsidRPr="007F6706">
              <w:rPr>
                <w:sz w:val="20"/>
                <w:szCs w:val="20"/>
              </w:rPr>
              <w:t>ΣΚΛΗΡΥΝΤΗΣ ΔΙΑΓΡΑΜΜΙΣΗΣ</w:t>
            </w:r>
          </w:p>
        </w:tc>
        <w:tc>
          <w:tcPr>
            <w:tcW w:w="1015" w:type="dxa"/>
          </w:tcPr>
          <w:p w14:paraId="32D7A07B" w14:textId="77777777" w:rsidR="002825F3" w:rsidRPr="007F6706" w:rsidRDefault="002825F3" w:rsidP="002825F3">
            <w:pPr>
              <w:pStyle w:val="TableParagraph"/>
              <w:spacing w:before="0"/>
              <w:rPr>
                <w:sz w:val="20"/>
                <w:szCs w:val="20"/>
              </w:rPr>
            </w:pPr>
            <w:r w:rsidRPr="007F6706">
              <w:rPr>
                <w:sz w:val="20"/>
                <w:szCs w:val="20"/>
              </w:rPr>
              <w:t>ΣΑΚΚΟΣ</w:t>
            </w:r>
          </w:p>
        </w:tc>
        <w:tc>
          <w:tcPr>
            <w:tcW w:w="1274" w:type="dxa"/>
            <w:tcBorders>
              <w:top w:val="nil"/>
              <w:left w:val="nil"/>
              <w:bottom w:val="single" w:sz="8" w:space="0" w:color="000000"/>
              <w:right w:val="single" w:sz="8" w:space="0" w:color="000000"/>
            </w:tcBorders>
            <w:vAlign w:val="center"/>
          </w:tcPr>
          <w:p w14:paraId="1534677A" w14:textId="09134270" w:rsidR="002825F3" w:rsidRPr="007F6706" w:rsidRDefault="002825F3" w:rsidP="002825F3">
            <w:pPr>
              <w:pStyle w:val="TableParagraph"/>
              <w:spacing w:before="0"/>
              <w:rPr>
                <w:sz w:val="20"/>
                <w:szCs w:val="20"/>
              </w:rPr>
            </w:pPr>
            <w:r w:rsidRPr="007F6706">
              <w:rPr>
                <w:color w:val="000000"/>
                <w:sz w:val="20"/>
                <w:szCs w:val="20"/>
                <w:lang w:val="en-GB"/>
              </w:rPr>
              <w:t>1</w:t>
            </w:r>
          </w:p>
        </w:tc>
        <w:tc>
          <w:tcPr>
            <w:tcW w:w="976" w:type="dxa"/>
            <w:tcBorders>
              <w:top w:val="nil"/>
              <w:left w:val="nil"/>
              <w:bottom w:val="single" w:sz="8" w:space="0" w:color="000000"/>
              <w:right w:val="single" w:sz="8" w:space="0" w:color="000000"/>
            </w:tcBorders>
            <w:vAlign w:val="center"/>
          </w:tcPr>
          <w:p w14:paraId="1672702A" w14:textId="2C1B9220" w:rsidR="002825F3" w:rsidRPr="007F6706" w:rsidRDefault="002825F3" w:rsidP="002825F3">
            <w:pPr>
              <w:pStyle w:val="TableParagraph"/>
              <w:spacing w:before="0"/>
              <w:rPr>
                <w:sz w:val="20"/>
                <w:szCs w:val="20"/>
              </w:rPr>
            </w:pPr>
            <w:r w:rsidRPr="007F6706">
              <w:rPr>
                <w:color w:val="000000"/>
                <w:sz w:val="20"/>
                <w:szCs w:val="20"/>
              </w:rPr>
              <w:t>2</w:t>
            </w:r>
            <w:r w:rsidR="00573E19" w:rsidRPr="007F6706">
              <w:rPr>
                <w:color w:val="000000"/>
                <w:sz w:val="20"/>
                <w:szCs w:val="20"/>
              </w:rPr>
              <w:t>6</w:t>
            </w:r>
            <w:r w:rsidRPr="007F6706">
              <w:rPr>
                <w:color w:val="000000"/>
                <w:sz w:val="20"/>
                <w:szCs w:val="20"/>
              </w:rPr>
              <w:t>,0</w:t>
            </w:r>
            <w:r w:rsidR="00573E19" w:rsidRPr="007F6706">
              <w:rPr>
                <w:color w:val="000000"/>
                <w:sz w:val="20"/>
                <w:szCs w:val="20"/>
              </w:rPr>
              <w:t>0</w:t>
            </w:r>
          </w:p>
        </w:tc>
        <w:tc>
          <w:tcPr>
            <w:tcW w:w="1269" w:type="dxa"/>
            <w:tcBorders>
              <w:top w:val="nil"/>
              <w:left w:val="nil"/>
              <w:bottom w:val="single" w:sz="8" w:space="0" w:color="000000"/>
              <w:right w:val="single" w:sz="8" w:space="0" w:color="000000"/>
            </w:tcBorders>
            <w:vAlign w:val="center"/>
          </w:tcPr>
          <w:p w14:paraId="3F45C19E" w14:textId="5C5D5735" w:rsidR="002825F3" w:rsidRPr="007F6706" w:rsidRDefault="002825F3" w:rsidP="002825F3">
            <w:pPr>
              <w:pStyle w:val="TableParagraph"/>
              <w:spacing w:before="0"/>
              <w:rPr>
                <w:sz w:val="20"/>
                <w:szCs w:val="20"/>
              </w:rPr>
            </w:pPr>
            <w:r w:rsidRPr="007F6706">
              <w:rPr>
                <w:color w:val="000000"/>
                <w:sz w:val="20"/>
                <w:szCs w:val="20"/>
              </w:rPr>
              <w:t>2</w:t>
            </w:r>
            <w:r w:rsidR="00573E19" w:rsidRPr="007F6706">
              <w:rPr>
                <w:color w:val="000000"/>
                <w:sz w:val="20"/>
                <w:szCs w:val="20"/>
              </w:rPr>
              <w:t>6</w:t>
            </w:r>
            <w:r w:rsidRPr="007F6706">
              <w:rPr>
                <w:color w:val="000000"/>
                <w:sz w:val="20"/>
                <w:szCs w:val="20"/>
              </w:rPr>
              <w:t>,0</w:t>
            </w:r>
            <w:r w:rsidR="00573E19" w:rsidRPr="007F6706">
              <w:rPr>
                <w:color w:val="000000"/>
                <w:sz w:val="20"/>
                <w:szCs w:val="20"/>
              </w:rPr>
              <w:t>0</w:t>
            </w:r>
          </w:p>
        </w:tc>
      </w:tr>
      <w:tr w:rsidR="002825F3" w:rsidRPr="007F6706" w14:paraId="4B80C09E" w14:textId="77777777" w:rsidTr="009E409E">
        <w:trPr>
          <w:trHeight w:val="56"/>
          <w:jc w:val="center"/>
        </w:trPr>
        <w:tc>
          <w:tcPr>
            <w:tcW w:w="960" w:type="dxa"/>
          </w:tcPr>
          <w:p w14:paraId="0D1FC6EF" w14:textId="77777777" w:rsidR="002825F3" w:rsidRPr="007F6706" w:rsidRDefault="002825F3" w:rsidP="002825F3">
            <w:pPr>
              <w:pStyle w:val="TableParagraph"/>
              <w:spacing w:before="0"/>
              <w:rPr>
                <w:b/>
                <w:sz w:val="20"/>
                <w:szCs w:val="20"/>
              </w:rPr>
            </w:pPr>
            <w:r w:rsidRPr="007F6706">
              <w:rPr>
                <w:b/>
                <w:sz w:val="20"/>
                <w:szCs w:val="20"/>
              </w:rPr>
              <w:t>8</w:t>
            </w:r>
          </w:p>
        </w:tc>
        <w:tc>
          <w:tcPr>
            <w:tcW w:w="4445" w:type="dxa"/>
          </w:tcPr>
          <w:p w14:paraId="171F7872" w14:textId="446F3020" w:rsidR="002825F3" w:rsidRPr="007F6706" w:rsidRDefault="002825F3" w:rsidP="002825F3">
            <w:pPr>
              <w:pStyle w:val="TableParagraph"/>
              <w:spacing w:before="0"/>
              <w:jc w:val="left"/>
              <w:rPr>
                <w:sz w:val="20"/>
                <w:szCs w:val="20"/>
              </w:rPr>
            </w:pPr>
            <w:r w:rsidRPr="007F6706">
              <w:rPr>
                <w:sz w:val="20"/>
                <w:szCs w:val="20"/>
              </w:rPr>
              <w:t>ΛΑΔΟΜΠΟΓΙΑ ΔΙΑΛΥΤΟΥ 750ML</w:t>
            </w:r>
          </w:p>
        </w:tc>
        <w:tc>
          <w:tcPr>
            <w:tcW w:w="1015" w:type="dxa"/>
          </w:tcPr>
          <w:p w14:paraId="2D5C7B0B" w14:textId="3BCFD370" w:rsidR="002825F3" w:rsidRPr="007F6706" w:rsidRDefault="00D96F52" w:rsidP="002825F3">
            <w:pPr>
              <w:pStyle w:val="TableParagraph"/>
              <w:spacing w:before="0"/>
              <w:rPr>
                <w:sz w:val="20"/>
                <w:szCs w:val="20"/>
              </w:rPr>
            </w:pPr>
            <w:r w:rsidRPr="007F6706">
              <w:rPr>
                <w:sz w:val="20"/>
                <w:szCs w:val="20"/>
              </w:rPr>
              <w:t>ΔΟΧΕΙΟ</w:t>
            </w:r>
          </w:p>
        </w:tc>
        <w:tc>
          <w:tcPr>
            <w:tcW w:w="1274" w:type="dxa"/>
            <w:tcBorders>
              <w:top w:val="nil"/>
              <w:left w:val="nil"/>
              <w:bottom w:val="single" w:sz="8" w:space="0" w:color="000000"/>
              <w:right w:val="single" w:sz="8" w:space="0" w:color="000000"/>
            </w:tcBorders>
            <w:vAlign w:val="center"/>
          </w:tcPr>
          <w:p w14:paraId="4FE90F5D" w14:textId="033E3CF4" w:rsidR="002825F3" w:rsidRPr="007F6706" w:rsidRDefault="002825F3" w:rsidP="002825F3">
            <w:pPr>
              <w:pStyle w:val="TableParagraph"/>
              <w:spacing w:before="0"/>
              <w:rPr>
                <w:sz w:val="20"/>
                <w:szCs w:val="20"/>
              </w:rPr>
            </w:pPr>
            <w:r w:rsidRPr="007F6706">
              <w:rPr>
                <w:color w:val="000000"/>
                <w:sz w:val="20"/>
                <w:szCs w:val="20"/>
              </w:rPr>
              <w:t>15</w:t>
            </w:r>
          </w:p>
        </w:tc>
        <w:tc>
          <w:tcPr>
            <w:tcW w:w="976" w:type="dxa"/>
            <w:tcBorders>
              <w:top w:val="nil"/>
              <w:left w:val="nil"/>
              <w:bottom w:val="single" w:sz="8" w:space="0" w:color="000000"/>
              <w:right w:val="single" w:sz="8" w:space="0" w:color="000000"/>
            </w:tcBorders>
            <w:vAlign w:val="center"/>
          </w:tcPr>
          <w:p w14:paraId="3AFF4FBB" w14:textId="6F26315D" w:rsidR="002825F3" w:rsidRPr="007F6706" w:rsidRDefault="00573E19" w:rsidP="002825F3">
            <w:pPr>
              <w:pStyle w:val="TableParagraph"/>
              <w:spacing w:before="0"/>
              <w:rPr>
                <w:sz w:val="20"/>
                <w:szCs w:val="20"/>
              </w:rPr>
            </w:pPr>
            <w:r w:rsidRPr="007F6706">
              <w:rPr>
                <w:color w:val="000000"/>
                <w:sz w:val="20"/>
                <w:szCs w:val="20"/>
              </w:rPr>
              <w:t>9,00</w:t>
            </w:r>
          </w:p>
        </w:tc>
        <w:tc>
          <w:tcPr>
            <w:tcW w:w="1269" w:type="dxa"/>
            <w:tcBorders>
              <w:top w:val="nil"/>
              <w:left w:val="nil"/>
              <w:bottom w:val="single" w:sz="8" w:space="0" w:color="000000"/>
              <w:right w:val="single" w:sz="8" w:space="0" w:color="000000"/>
            </w:tcBorders>
            <w:vAlign w:val="center"/>
          </w:tcPr>
          <w:p w14:paraId="6FA296D1" w14:textId="6623C11A" w:rsidR="002825F3" w:rsidRPr="007F6706" w:rsidRDefault="002825F3" w:rsidP="002825F3">
            <w:pPr>
              <w:pStyle w:val="TableParagraph"/>
              <w:spacing w:before="0"/>
              <w:rPr>
                <w:sz w:val="20"/>
                <w:szCs w:val="20"/>
              </w:rPr>
            </w:pPr>
            <w:r w:rsidRPr="007F6706">
              <w:rPr>
                <w:color w:val="000000"/>
                <w:sz w:val="20"/>
                <w:szCs w:val="20"/>
              </w:rPr>
              <w:t>1</w:t>
            </w:r>
            <w:r w:rsidR="00573E19" w:rsidRPr="007F6706">
              <w:rPr>
                <w:color w:val="000000"/>
                <w:sz w:val="20"/>
                <w:szCs w:val="20"/>
              </w:rPr>
              <w:t>35,00</w:t>
            </w:r>
          </w:p>
        </w:tc>
      </w:tr>
      <w:tr w:rsidR="002825F3" w:rsidRPr="007F6706" w14:paraId="76DAEC3B" w14:textId="77777777" w:rsidTr="009E409E">
        <w:trPr>
          <w:trHeight w:val="225"/>
          <w:jc w:val="center"/>
        </w:trPr>
        <w:tc>
          <w:tcPr>
            <w:tcW w:w="960" w:type="dxa"/>
          </w:tcPr>
          <w:p w14:paraId="256A4E6F" w14:textId="77777777" w:rsidR="002825F3" w:rsidRPr="007F6706" w:rsidRDefault="002825F3" w:rsidP="002825F3">
            <w:pPr>
              <w:pStyle w:val="TableParagraph"/>
              <w:spacing w:before="0"/>
              <w:rPr>
                <w:b/>
                <w:sz w:val="20"/>
                <w:szCs w:val="20"/>
              </w:rPr>
            </w:pPr>
            <w:r w:rsidRPr="007F6706">
              <w:rPr>
                <w:b/>
                <w:sz w:val="20"/>
                <w:szCs w:val="20"/>
              </w:rPr>
              <w:t>9</w:t>
            </w:r>
          </w:p>
        </w:tc>
        <w:tc>
          <w:tcPr>
            <w:tcW w:w="4445" w:type="dxa"/>
          </w:tcPr>
          <w:p w14:paraId="7A4FB46A" w14:textId="30802AE1" w:rsidR="002825F3" w:rsidRPr="007F6706" w:rsidRDefault="002825F3" w:rsidP="002825F3">
            <w:pPr>
              <w:pStyle w:val="TableParagraph"/>
              <w:spacing w:before="0"/>
              <w:jc w:val="left"/>
              <w:rPr>
                <w:sz w:val="20"/>
                <w:szCs w:val="20"/>
              </w:rPr>
            </w:pPr>
            <w:r w:rsidRPr="007F6706">
              <w:rPr>
                <w:sz w:val="20"/>
                <w:szCs w:val="20"/>
              </w:rPr>
              <w:t>ΡΟΛΛΟ 10CM ΚΙΤΡΙΝΗ ΡΙΓΑ</w:t>
            </w:r>
          </w:p>
        </w:tc>
        <w:tc>
          <w:tcPr>
            <w:tcW w:w="1015" w:type="dxa"/>
          </w:tcPr>
          <w:p w14:paraId="5EC93A45" w14:textId="77777777" w:rsidR="002825F3" w:rsidRPr="007F6706" w:rsidRDefault="002825F3" w:rsidP="002825F3">
            <w:pPr>
              <w:pStyle w:val="TableParagraph"/>
              <w:spacing w:before="0"/>
              <w:rPr>
                <w:sz w:val="20"/>
                <w:szCs w:val="20"/>
              </w:rPr>
            </w:pPr>
            <w:r w:rsidRPr="007F6706">
              <w:rPr>
                <w:sz w:val="20"/>
                <w:szCs w:val="20"/>
              </w:rPr>
              <w:t>ΤΕΜ.</w:t>
            </w:r>
          </w:p>
        </w:tc>
        <w:tc>
          <w:tcPr>
            <w:tcW w:w="1274" w:type="dxa"/>
            <w:tcBorders>
              <w:top w:val="nil"/>
              <w:left w:val="nil"/>
              <w:bottom w:val="single" w:sz="8" w:space="0" w:color="000000"/>
              <w:right w:val="single" w:sz="8" w:space="0" w:color="000000"/>
            </w:tcBorders>
            <w:vAlign w:val="center"/>
          </w:tcPr>
          <w:p w14:paraId="68CD5B54" w14:textId="5E15318B" w:rsidR="002825F3" w:rsidRPr="007F6706" w:rsidRDefault="002825F3" w:rsidP="002825F3">
            <w:pPr>
              <w:pStyle w:val="TableParagraph"/>
              <w:spacing w:before="0"/>
              <w:rPr>
                <w:sz w:val="20"/>
                <w:szCs w:val="20"/>
              </w:rPr>
            </w:pPr>
            <w:r w:rsidRPr="007F6706">
              <w:rPr>
                <w:color w:val="000000"/>
                <w:sz w:val="20"/>
                <w:szCs w:val="20"/>
              </w:rPr>
              <w:t>36</w:t>
            </w:r>
          </w:p>
        </w:tc>
        <w:tc>
          <w:tcPr>
            <w:tcW w:w="976" w:type="dxa"/>
            <w:tcBorders>
              <w:top w:val="nil"/>
              <w:left w:val="nil"/>
              <w:bottom w:val="single" w:sz="8" w:space="0" w:color="000000"/>
              <w:right w:val="single" w:sz="8" w:space="0" w:color="000000"/>
            </w:tcBorders>
            <w:vAlign w:val="center"/>
          </w:tcPr>
          <w:p w14:paraId="2935A5CB" w14:textId="2AD15E7F" w:rsidR="002825F3" w:rsidRPr="007F6706" w:rsidRDefault="00D96F52" w:rsidP="002825F3">
            <w:pPr>
              <w:pStyle w:val="TableParagraph"/>
              <w:spacing w:before="0"/>
              <w:rPr>
                <w:sz w:val="20"/>
                <w:szCs w:val="20"/>
              </w:rPr>
            </w:pPr>
            <w:r w:rsidRPr="007F6706">
              <w:rPr>
                <w:color w:val="000000"/>
                <w:sz w:val="20"/>
                <w:szCs w:val="20"/>
              </w:rPr>
              <w:t>0,80</w:t>
            </w:r>
          </w:p>
        </w:tc>
        <w:tc>
          <w:tcPr>
            <w:tcW w:w="1269" w:type="dxa"/>
            <w:tcBorders>
              <w:top w:val="nil"/>
              <w:left w:val="nil"/>
              <w:bottom w:val="single" w:sz="8" w:space="0" w:color="000000"/>
              <w:right w:val="single" w:sz="8" w:space="0" w:color="000000"/>
            </w:tcBorders>
            <w:vAlign w:val="center"/>
          </w:tcPr>
          <w:p w14:paraId="0A263564" w14:textId="7EB654E3" w:rsidR="002825F3" w:rsidRPr="007F6706" w:rsidRDefault="00D96F52" w:rsidP="002825F3">
            <w:pPr>
              <w:pStyle w:val="TableParagraph"/>
              <w:spacing w:before="0"/>
              <w:rPr>
                <w:sz w:val="20"/>
                <w:szCs w:val="20"/>
              </w:rPr>
            </w:pPr>
            <w:r w:rsidRPr="007F6706">
              <w:rPr>
                <w:color w:val="000000"/>
                <w:sz w:val="20"/>
                <w:szCs w:val="20"/>
              </w:rPr>
              <w:t>28,80</w:t>
            </w:r>
          </w:p>
        </w:tc>
      </w:tr>
      <w:tr w:rsidR="002825F3" w:rsidRPr="007F6706" w14:paraId="74DF8EF9" w14:textId="77777777" w:rsidTr="009E409E">
        <w:trPr>
          <w:trHeight w:val="56"/>
          <w:jc w:val="center"/>
        </w:trPr>
        <w:tc>
          <w:tcPr>
            <w:tcW w:w="960" w:type="dxa"/>
          </w:tcPr>
          <w:p w14:paraId="47A58866" w14:textId="77777777" w:rsidR="002825F3" w:rsidRPr="007F6706" w:rsidRDefault="002825F3" w:rsidP="002825F3">
            <w:pPr>
              <w:pStyle w:val="TableParagraph"/>
              <w:spacing w:before="0"/>
              <w:rPr>
                <w:b/>
                <w:sz w:val="20"/>
                <w:szCs w:val="20"/>
              </w:rPr>
            </w:pPr>
            <w:r w:rsidRPr="007F6706">
              <w:rPr>
                <w:b/>
                <w:sz w:val="20"/>
                <w:szCs w:val="20"/>
              </w:rPr>
              <w:t>10</w:t>
            </w:r>
          </w:p>
        </w:tc>
        <w:tc>
          <w:tcPr>
            <w:tcW w:w="4445" w:type="dxa"/>
          </w:tcPr>
          <w:p w14:paraId="346E795D" w14:textId="4B37CF21" w:rsidR="002825F3" w:rsidRPr="007F6706" w:rsidRDefault="002825F3" w:rsidP="002825F3">
            <w:pPr>
              <w:pStyle w:val="TableParagraph"/>
              <w:spacing w:before="0"/>
              <w:jc w:val="left"/>
              <w:rPr>
                <w:sz w:val="20"/>
                <w:szCs w:val="20"/>
              </w:rPr>
            </w:pPr>
            <w:r w:rsidRPr="007F6706">
              <w:rPr>
                <w:sz w:val="20"/>
                <w:szCs w:val="20"/>
              </w:rPr>
              <w:t xml:space="preserve">ΛΑΔΟΜΠΟΓΙΑ </w:t>
            </w:r>
            <w:r w:rsidR="00D96F52" w:rsidRPr="007F6706">
              <w:rPr>
                <w:sz w:val="20"/>
                <w:szCs w:val="20"/>
              </w:rPr>
              <w:t xml:space="preserve"> </w:t>
            </w:r>
            <w:r w:rsidRPr="007F6706">
              <w:rPr>
                <w:sz w:val="20"/>
                <w:szCs w:val="20"/>
              </w:rPr>
              <w:t>2,5</w:t>
            </w:r>
            <w:r w:rsidR="00D96F52" w:rsidRPr="007F6706">
              <w:rPr>
                <w:sz w:val="20"/>
                <w:szCs w:val="20"/>
              </w:rPr>
              <w:t xml:space="preserve"> LT ΓΚΡΙ</w:t>
            </w:r>
          </w:p>
        </w:tc>
        <w:tc>
          <w:tcPr>
            <w:tcW w:w="1015" w:type="dxa"/>
          </w:tcPr>
          <w:p w14:paraId="0D32A321" w14:textId="77777777" w:rsidR="002825F3" w:rsidRPr="007F6706" w:rsidRDefault="002825F3" w:rsidP="002825F3">
            <w:pPr>
              <w:pStyle w:val="TableParagraph"/>
              <w:spacing w:before="0"/>
              <w:rPr>
                <w:sz w:val="20"/>
                <w:szCs w:val="20"/>
              </w:rPr>
            </w:pPr>
            <w:r w:rsidRPr="007F6706">
              <w:rPr>
                <w:sz w:val="20"/>
                <w:szCs w:val="20"/>
              </w:rPr>
              <w:t>ΔΟΧΕΙΟ</w:t>
            </w:r>
          </w:p>
        </w:tc>
        <w:tc>
          <w:tcPr>
            <w:tcW w:w="1274" w:type="dxa"/>
            <w:tcBorders>
              <w:top w:val="nil"/>
              <w:left w:val="nil"/>
              <w:bottom w:val="single" w:sz="8" w:space="0" w:color="000000"/>
              <w:right w:val="single" w:sz="8" w:space="0" w:color="000000"/>
            </w:tcBorders>
            <w:vAlign w:val="center"/>
          </w:tcPr>
          <w:p w14:paraId="6AA8E142" w14:textId="2CD54576" w:rsidR="002825F3" w:rsidRPr="007F6706" w:rsidRDefault="002825F3" w:rsidP="002825F3">
            <w:pPr>
              <w:pStyle w:val="TableParagraph"/>
              <w:spacing w:before="0"/>
              <w:rPr>
                <w:sz w:val="20"/>
                <w:szCs w:val="20"/>
              </w:rPr>
            </w:pPr>
            <w:r w:rsidRPr="007F6706">
              <w:rPr>
                <w:color w:val="000000"/>
                <w:sz w:val="20"/>
                <w:szCs w:val="20"/>
              </w:rPr>
              <w:t>20</w:t>
            </w:r>
          </w:p>
        </w:tc>
        <w:tc>
          <w:tcPr>
            <w:tcW w:w="976" w:type="dxa"/>
            <w:tcBorders>
              <w:top w:val="nil"/>
              <w:left w:val="nil"/>
              <w:bottom w:val="single" w:sz="8" w:space="0" w:color="000000"/>
              <w:right w:val="single" w:sz="8" w:space="0" w:color="000000"/>
            </w:tcBorders>
            <w:vAlign w:val="center"/>
          </w:tcPr>
          <w:p w14:paraId="6BD68AA0" w14:textId="321AC36D" w:rsidR="002825F3" w:rsidRPr="007F6706" w:rsidRDefault="00D96F52" w:rsidP="002825F3">
            <w:pPr>
              <w:pStyle w:val="TableParagraph"/>
              <w:spacing w:before="0"/>
              <w:rPr>
                <w:sz w:val="20"/>
                <w:szCs w:val="20"/>
              </w:rPr>
            </w:pPr>
            <w:r w:rsidRPr="007F6706">
              <w:rPr>
                <w:color w:val="000000"/>
                <w:sz w:val="20"/>
                <w:szCs w:val="20"/>
              </w:rPr>
              <w:t>18,50</w:t>
            </w:r>
          </w:p>
        </w:tc>
        <w:tc>
          <w:tcPr>
            <w:tcW w:w="1269" w:type="dxa"/>
            <w:tcBorders>
              <w:top w:val="nil"/>
              <w:left w:val="nil"/>
              <w:bottom w:val="single" w:sz="8" w:space="0" w:color="000000"/>
              <w:right w:val="single" w:sz="8" w:space="0" w:color="000000"/>
            </w:tcBorders>
            <w:vAlign w:val="center"/>
          </w:tcPr>
          <w:p w14:paraId="2090FA50" w14:textId="4992F64E" w:rsidR="002825F3" w:rsidRPr="007F6706" w:rsidRDefault="00D96F52" w:rsidP="002825F3">
            <w:pPr>
              <w:pStyle w:val="TableParagraph"/>
              <w:spacing w:before="0"/>
              <w:rPr>
                <w:sz w:val="20"/>
                <w:szCs w:val="20"/>
              </w:rPr>
            </w:pPr>
            <w:r w:rsidRPr="007F6706">
              <w:rPr>
                <w:color w:val="000000"/>
                <w:sz w:val="20"/>
                <w:szCs w:val="20"/>
              </w:rPr>
              <w:t>370,00</w:t>
            </w:r>
          </w:p>
        </w:tc>
      </w:tr>
      <w:tr w:rsidR="00D96F52" w:rsidRPr="007F6706" w14:paraId="62FF03DA" w14:textId="77777777" w:rsidTr="009E409E">
        <w:trPr>
          <w:trHeight w:val="56"/>
          <w:jc w:val="center"/>
        </w:trPr>
        <w:tc>
          <w:tcPr>
            <w:tcW w:w="960" w:type="dxa"/>
          </w:tcPr>
          <w:p w14:paraId="3F7CE456" w14:textId="77777777" w:rsidR="00D96F52" w:rsidRPr="007F6706" w:rsidRDefault="00D96F52" w:rsidP="00D96F52">
            <w:pPr>
              <w:pStyle w:val="TableParagraph"/>
              <w:spacing w:before="0"/>
              <w:rPr>
                <w:b/>
                <w:sz w:val="20"/>
                <w:szCs w:val="20"/>
              </w:rPr>
            </w:pPr>
            <w:r w:rsidRPr="007F6706">
              <w:rPr>
                <w:b/>
                <w:sz w:val="20"/>
                <w:szCs w:val="20"/>
              </w:rPr>
              <w:t>11</w:t>
            </w:r>
          </w:p>
        </w:tc>
        <w:tc>
          <w:tcPr>
            <w:tcW w:w="4445" w:type="dxa"/>
          </w:tcPr>
          <w:p w14:paraId="35509714" w14:textId="67FEBB0C" w:rsidR="00D96F52" w:rsidRPr="007F6706" w:rsidRDefault="00D96F52" w:rsidP="00D96F52">
            <w:pPr>
              <w:pStyle w:val="TableParagraph"/>
              <w:spacing w:before="0"/>
              <w:jc w:val="left"/>
              <w:rPr>
                <w:sz w:val="20"/>
                <w:szCs w:val="20"/>
              </w:rPr>
            </w:pPr>
            <w:r w:rsidRPr="007F6706">
              <w:rPr>
                <w:sz w:val="20"/>
                <w:szCs w:val="20"/>
              </w:rPr>
              <w:t>ΛΑΔΟΜΠΟΓΙΑ 2,5LT ΚΙΤΡΙΝΗ</w:t>
            </w:r>
          </w:p>
        </w:tc>
        <w:tc>
          <w:tcPr>
            <w:tcW w:w="1015" w:type="dxa"/>
          </w:tcPr>
          <w:p w14:paraId="6FC099F4" w14:textId="2CA358F2" w:rsidR="00D96F52" w:rsidRPr="007F6706" w:rsidRDefault="00D96F52" w:rsidP="00D96F52">
            <w:pPr>
              <w:pStyle w:val="TableParagraph"/>
              <w:spacing w:before="0"/>
              <w:rPr>
                <w:sz w:val="20"/>
                <w:szCs w:val="20"/>
              </w:rPr>
            </w:pPr>
            <w:r w:rsidRPr="007F6706">
              <w:rPr>
                <w:sz w:val="20"/>
                <w:szCs w:val="20"/>
              </w:rPr>
              <w:t>ΔΟΧΕΙΟ</w:t>
            </w:r>
          </w:p>
        </w:tc>
        <w:tc>
          <w:tcPr>
            <w:tcW w:w="1274" w:type="dxa"/>
            <w:tcBorders>
              <w:top w:val="nil"/>
              <w:left w:val="nil"/>
              <w:bottom w:val="single" w:sz="8" w:space="0" w:color="000000"/>
              <w:right w:val="single" w:sz="8" w:space="0" w:color="000000"/>
            </w:tcBorders>
            <w:vAlign w:val="center"/>
          </w:tcPr>
          <w:p w14:paraId="4ADF0E9D" w14:textId="67107406" w:rsidR="00D96F52" w:rsidRPr="007F6706" w:rsidRDefault="00D96F52" w:rsidP="00D96F52">
            <w:pPr>
              <w:pStyle w:val="TableParagraph"/>
              <w:spacing w:before="0"/>
              <w:rPr>
                <w:sz w:val="20"/>
                <w:szCs w:val="20"/>
              </w:rPr>
            </w:pPr>
            <w:r w:rsidRPr="007F6706">
              <w:rPr>
                <w:color w:val="000000"/>
                <w:sz w:val="20"/>
                <w:szCs w:val="20"/>
              </w:rPr>
              <w:t>20</w:t>
            </w:r>
          </w:p>
        </w:tc>
        <w:tc>
          <w:tcPr>
            <w:tcW w:w="976" w:type="dxa"/>
            <w:tcBorders>
              <w:top w:val="nil"/>
              <w:left w:val="nil"/>
              <w:bottom w:val="single" w:sz="8" w:space="0" w:color="000000"/>
              <w:right w:val="single" w:sz="8" w:space="0" w:color="000000"/>
            </w:tcBorders>
            <w:vAlign w:val="center"/>
          </w:tcPr>
          <w:p w14:paraId="6A40894E" w14:textId="4AA110CA" w:rsidR="00D96F52" w:rsidRPr="007F6706" w:rsidRDefault="00D96F52" w:rsidP="00D96F52">
            <w:pPr>
              <w:pStyle w:val="TableParagraph"/>
              <w:spacing w:before="0"/>
              <w:rPr>
                <w:sz w:val="20"/>
                <w:szCs w:val="20"/>
              </w:rPr>
            </w:pPr>
            <w:r w:rsidRPr="007F6706">
              <w:rPr>
                <w:color w:val="000000"/>
                <w:sz w:val="20"/>
                <w:szCs w:val="20"/>
              </w:rPr>
              <w:t>12,30</w:t>
            </w:r>
          </w:p>
        </w:tc>
        <w:tc>
          <w:tcPr>
            <w:tcW w:w="1269" w:type="dxa"/>
            <w:tcBorders>
              <w:top w:val="nil"/>
              <w:left w:val="nil"/>
              <w:bottom w:val="single" w:sz="8" w:space="0" w:color="000000"/>
              <w:right w:val="single" w:sz="8" w:space="0" w:color="000000"/>
            </w:tcBorders>
            <w:vAlign w:val="center"/>
          </w:tcPr>
          <w:p w14:paraId="48E0613C" w14:textId="035541AA" w:rsidR="00D96F52" w:rsidRPr="007F6706" w:rsidRDefault="000B4808" w:rsidP="00D96F52">
            <w:pPr>
              <w:pStyle w:val="TableParagraph"/>
              <w:spacing w:before="0"/>
              <w:rPr>
                <w:sz w:val="20"/>
                <w:szCs w:val="20"/>
              </w:rPr>
            </w:pPr>
            <w:r w:rsidRPr="007F6706">
              <w:rPr>
                <w:sz w:val="20"/>
                <w:szCs w:val="20"/>
              </w:rPr>
              <w:t>246,00</w:t>
            </w:r>
          </w:p>
        </w:tc>
      </w:tr>
      <w:tr w:rsidR="00D96F52" w:rsidRPr="007F6706" w14:paraId="78F10492" w14:textId="77777777" w:rsidTr="009E409E">
        <w:trPr>
          <w:trHeight w:val="98"/>
          <w:jc w:val="center"/>
        </w:trPr>
        <w:tc>
          <w:tcPr>
            <w:tcW w:w="960" w:type="dxa"/>
          </w:tcPr>
          <w:p w14:paraId="6C439FDA" w14:textId="77777777" w:rsidR="00D96F52" w:rsidRPr="007F6706" w:rsidRDefault="00D96F52" w:rsidP="00D96F52">
            <w:pPr>
              <w:pStyle w:val="TableParagraph"/>
              <w:spacing w:before="0"/>
              <w:rPr>
                <w:b/>
                <w:sz w:val="20"/>
                <w:szCs w:val="20"/>
              </w:rPr>
            </w:pPr>
            <w:r w:rsidRPr="007F6706">
              <w:rPr>
                <w:b/>
                <w:sz w:val="20"/>
                <w:szCs w:val="20"/>
              </w:rPr>
              <w:t>12</w:t>
            </w:r>
          </w:p>
        </w:tc>
        <w:tc>
          <w:tcPr>
            <w:tcW w:w="4445" w:type="dxa"/>
          </w:tcPr>
          <w:p w14:paraId="79587058" w14:textId="13F21746" w:rsidR="00D96F52" w:rsidRPr="007F6706" w:rsidRDefault="00D96F52" w:rsidP="00D96F52">
            <w:pPr>
              <w:pStyle w:val="TableParagraph"/>
              <w:spacing w:before="0"/>
              <w:jc w:val="left"/>
              <w:rPr>
                <w:sz w:val="20"/>
                <w:szCs w:val="20"/>
              </w:rPr>
            </w:pPr>
            <w:r w:rsidRPr="007F6706">
              <w:rPr>
                <w:sz w:val="20"/>
                <w:szCs w:val="20"/>
              </w:rPr>
              <w:t>ΛΑΔΟΜΠΟΓΙΑ 2,5L T ΚΥΠΑΡΙΣΙ</w:t>
            </w:r>
          </w:p>
        </w:tc>
        <w:tc>
          <w:tcPr>
            <w:tcW w:w="1015" w:type="dxa"/>
          </w:tcPr>
          <w:p w14:paraId="50DACD70" w14:textId="11980A54" w:rsidR="00D96F52" w:rsidRPr="007F6706" w:rsidRDefault="00D96F52" w:rsidP="00D96F52">
            <w:pPr>
              <w:pStyle w:val="TableParagraph"/>
              <w:spacing w:before="0"/>
              <w:rPr>
                <w:sz w:val="20"/>
                <w:szCs w:val="20"/>
              </w:rPr>
            </w:pPr>
            <w:r w:rsidRPr="007F6706">
              <w:rPr>
                <w:sz w:val="20"/>
                <w:szCs w:val="20"/>
              </w:rPr>
              <w:t>ΔΟΧΕΙΟ</w:t>
            </w:r>
          </w:p>
        </w:tc>
        <w:tc>
          <w:tcPr>
            <w:tcW w:w="1274" w:type="dxa"/>
            <w:tcBorders>
              <w:top w:val="nil"/>
              <w:left w:val="nil"/>
              <w:bottom w:val="single" w:sz="8" w:space="0" w:color="000000"/>
              <w:right w:val="single" w:sz="8" w:space="0" w:color="000000"/>
            </w:tcBorders>
            <w:vAlign w:val="center"/>
          </w:tcPr>
          <w:p w14:paraId="75082A0F" w14:textId="4C6DED71" w:rsidR="00D96F52" w:rsidRPr="007F6706" w:rsidRDefault="00D96F52" w:rsidP="00D96F52">
            <w:pPr>
              <w:pStyle w:val="TableParagraph"/>
              <w:spacing w:before="0"/>
              <w:rPr>
                <w:sz w:val="20"/>
                <w:szCs w:val="20"/>
              </w:rPr>
            </w:pPr>
            <w:r w:rsidRPr="007F6706">
              <w:rPr>
                <w:color w:val="000000"/>
                <w:sz w:val="20"/>
                <w:szCs w:val="20"/>
              </w:rPr>
              <w:t>40</w:t>
            </w:r>
          </w:p>
        </w:tc>
        <w:tc>
          <w:tcPr>
            <w:tcW w:w="976" w:type="dxa"/>
            <w:tcBorders>
              <w:top w:val="nil"/>
              <w:left w:val="nil"/>
              <w:bottom w:val="single" w:sz="8" w:space="0" w:color="000000"/>
              <w:right w:val="single" w:sz="8" w:space="0" w:color="000000"/>
            </w:tcBorders>
            <w:vAlign w:val="center"/>
          </w:tcPr>
          <w:p w14:paraId="554282A0" w14:textId="6876B758" w:rsidR="00D96F52" w:rsidRPr="007F6706" w:rsidRDefault="00D96F52" w:rsidP="00D96F52">
            <w:pPr>
              <w:pStyle w:val="TableParagraph"/>
              <w:spacing w:before="0"/>
              <w:rPr>
                <w:sz w:val="20"/>
                <w:szCs w:val="20"/>
              </w:rPr>
            </w:pPr>
            <w:r w:rsidRPr="007F6706">
              <w:rPr>
                <w:color w:val="000000"/>
                <w:sz w:val="20"/>
                <w:szCs w:val="20"/>
              </w:rPr>
              <w:t>15,00</w:t>
            </w:r>
          </w:p>
        </w:tc>
        <w:tc>
          <w:tcPr>
            <w:tcW w:w="1269" w:type="dxa"/>
            <w:tcBorders>
              <w:top w:val="nil"/>
              <w:left w:val="nil"/>
              <w:bottom w:val="single" w:sz="8" w:space="0" w:color="000000"/>
              <w:right w:val="single" w:sz="8" w:space="0" w:color="000000"/>
            </w:tcBorders>
            <w:vAlign w:val="center"/>
          </w:tcPr>
          <w:p w14:paraId="739A13A8" w14:textId="687B8E42" w:rsidR="00D96F52" w:rsidRPr="007F6706" w:rsidRDefault="000B4808" w:rsidP="000B4808">
            <w:pPr>
              <w:pStyle w:val="TableParagraph"/>
              <w:spacing w:before="0"/>
              <w:jc w:val="left"/>
              <w:rPr>
                <w:sz w:val="20"/>
                <w:szCs w:val="20"/>
              </w:rPr>
            </w:pPr>
            <w:r w:rsidRPr="007F6706">
              <w:rPr>
                <w:color w:val="000000"/>
                <w:sz w:val="20"/>
                <w:szCs w:val="20"/>
              </w:rPr>
              <w:t xml:space="preserve">        600,00</w:t>
            </w:r>
          </w:p>
        </w:tc>
      </w:tr>
      <w:tr w:rsidR="00D96F52" w:rsidRPr="007F6706" w14:paraId="5BB8F09D" w14:textId="77777777" w:rsidTr="009E409E">
        <w:trPr>
          <w:trHeight w:val="59"/>
          <w:jc w:val="center"/>
        </w:trPr>
        <w:tc>
          <w:tcPr>
            <w:tcW w:w="960" w:type="dxa"/>
          </w:tcPr>
          <w:p w14:paraId="51494EA6" w14:textId="77777777" w:rsidR="00D96F52" w:rsidRPr="007F6706" w:rsidRDefault="00D96F52" w:rsidP="00D96F52">
            <w:pPr>
              <w:pStyle w:val="TableParagraph"/>
              <w:spacing w:before="0"/>
              <w:rPr>
                <w:b/>
                <w:sz w:val="20"/>
                <w:szCs w:val="20"/>
              </w:rPr>
            </w:pPr>
            <w:r w:rsidRPr="007F6706">
              <w:rPr>
                <w:b/>
                <w:sz w:val="20"/>
                <w:szCs w:val="20"/>
              </w:rPr>
              <w:t>13</w:t>
            </w:r>
          </w:p>
        </w:tc>
        <w:tc>
          <w:tcPr>
            <w:tcW w:w="4445" w:type="dxa"/>
          </w:tcPr>
          <w:p w14:paraId="045B08A8" w14:textId="49739D24" w:rsidR="00D96F52" w:rsidRPr="007F6706" w:rsidRDefault="00D96F52" w:rsidP="00D96F52">
            <w:pPr>
              <w:pStyle w:val="TableParagraph"/>
              <w:spacing w:before="0"/>
              <w:jc w:val="left"/>
              <w:rPr>
                <w:sz w:val="20"/>
                <w:szCs w:val="20"/>
              </w:rPr>
            </w:pPr>
            <w:r w:rsidRPr="007F6706">
              <w:rPr>
                <w:sz w:val="20"/>
                <w:szCs w:val="20"/>
              </w:rPr>
              <w:t>ΛΑΔΟΜΠΟΓΙΑ2,5LT ΜΑΥΡΟ</w:t>
            </w:r>
          </w:p>
        </w:tc>
        <w:tc>
          <w:tcPr>
            <w:tcW w:w="1015" w:type="dxa"/>
          </w:tcPr>
          <w:p w14:paraId="3367BA0C" w14:textId="10D10283" w:rsidR="00D96F52" w:rsidRPr="007F6706" w:rsidRDefault="00D96F52" w:rsidP="00D96F52">
            <w:pPr>
              <w:pStyle w:val="TableParagraph"/>
              <w:spacing w:before="0"/>
              <w:rPr>
                <w:sz w:val="20"/>
                <w:szCs w:val="20"/>
              </w:rPr>
            </w:pPr>
            <w:r w:rsidRPr="007F6706">
              <w:rPr>
                <w:sz w:val="20"/>
                <w:szCs w:val="20"/>
              </w:rPr>
              <w:t>ΔΟΧΕΙΟ</w:t>
            </w:r>
          </w:p>
        </w:tc>
        <w:tc>
          <w:tcPr>
            <w:tcW w:w="1274" w:type="dxa"/>
            <w:tcBorders>
              <w:top w:val="nil"/>
              <w:left w:val="nil"/>
              <w:bottom w:val="single" w:sz="8" w:space="0" w:color="000000"/>
              <w:right w:val="single" w:sz="8" w:space="0" w:color="000000"/>
            </w:tcBorders>
            <w:vAlign w:val="center"/>
          </w:tcPr>
          <w:p w14:paraId="2D592DDC" w14:textId="33EEB0BD" w:rsidR="00D96F52" w:rsidRPr="007F6706" w:rsidRDefault="00D96F52" w:rsidP="00D96F52">
            <w:pPr>
              <w:pStyle w:val="TableParagraph"/>
              <w:spacing w:before="0"/>
              <w:rPr>
                <w:sz w:val="20"/>
                <w:szCs w:val="20"/>
              </w:rPr>
            </w:pPr>
            <w:r w:rsidRPr="007F6706">
              <w:rPr>
                <w:color w:val="000000"/>
                <w:sz w:val="20"/>
                <w:szCs w:val="20"/>
              </w:rPr>
              <w:t>10</w:t>
            </w:r>
          </w:p>
        </w:tc>
        <w:tc>
          <w:tcPr>
            <w:tcW w:w="976" w:type="dxa"/>
            <w:tcBorders>
              <w:top w:val="nil"/>
              <w:left w:val="nil"/>
              <w:bottom w:val="single" w:sz="8" w:space="0" w:color="000000"/>
              <w:right w:val="single" w:sz="8" w:space="0" w:color="000000"/>
            </w:tcBorders>
            <w:vAlign w:val="center"/>
          </w:tcPr>
          <w:p w14:paraId="5141200C" w14:textId="0902362D" w:rsidR="00D96F52" w:rsidRPr="007F6706" w:rsidRDefault="00D96F52" w:rsidP="00D96F52">
            <w:pPr>
              <w:pStyle w:val="TableParagraph"/>
              <w:spacing w:before="0"/>
              <w:rPr>
                <w:sz w:val="20"/>
                <w:szCs w:val="20"/>
              </w:rPr>
            </w:pPr>
            <w:r w:rsidRPr="007F6706">
              <w:rPr>
                <w:color w:val="000000"/>
                <w:sz w:val="20"/>
                <w:szCs w:val="20"/>
              </w:rPr>
              <w:t>15,00</w:t>
            </w:r>
          </w:p>
        </w:tc>
        <w:tc>
          <w:tcPr>
            <w:tcW w:w="1269" w:type="dxa"/>
            <w:tcBorders>
              <w:top w:val="nil"/>
              <w:left w:val="nil"/>
              <w:bottom w:val="single" w:sz="8" w:space="0" w:color="000000"/>
              <w:right w:val="single" w:sz="8" w:space="0" w:color="000000"/>
            </w:tcBorders>
            <w:vAlign w:val="center"/>
          </w:tcPr>
          <w:p w14:paraId="4A773F01" w14:textId="32946CE6" w:rsidR="00D96F52" w:rsidRPr="007F6706" w:rsidRDefault="000B4808" w:rsidP="00D96F52">
            <w:pPr>
              <w:pStyle w:val="TableParagraph"/>
              <w:spacing w:before="0"/>
              <w:ind w:firstLineChars="50" w:firstLine="100"/>
              <w:rPr>
                <w:sz w:val="20"/>
                <w:szCs w:val="20"/>
              </w:rPr>
            </w:pPr>
            <w:r w:rsidRPr="007F6706">
              <w:rPr>
                <w:color w:val="000000"/>
                <w:sz w:val="20"/>
                <w:szCs w:val="20"/>
              </w:rPr>
              <w:t>150,00</w:t>
            </w:r>
          </w:p>
        </w:tc>
      </w:tr>
      <w:tr w:rsidR="00D96F52" w:rsidRPr="007F6706" w14:paraId="5B7A161C" w14:textId="77777777" w:rsidTr="009E409E">
        <w:trPr>
          <w:trHeight w:val="56"/>
          <w:jc w:val="center"/>
        </w:trPr>
        <w:tc>
          <w:tcPr>
            <w:tcW w:w="960" w:type="dxa"/>
          </w:tcPr>
          <w:p w14:paraId="60F39C69" w14:textId="77777777" w:rsidR="00D96F52" w:rsidRPr="007F6706" w:rsidRDefault="00D96F52" w:rsidP="00D96F52">
            <w:pPr>
              <w:pStyle w:val="TableParagraph"/>
              <w:spacing w:before="0"/>
              <w:rPr>
                <w:b/>
                <w:sz w:val="20"/>
                <w:szCs w:val="20"/>
              </w:rPr>
            </w:pPr>
            <w:r w:rsidRPr="007F6706">
              <w:rPr>
                <w:b/>
                <w:sz w:val="20"/>
                <w:szCs w:val="20"/>
              </w:rPr>
              <w:t>14</w:t>
            </w:r>
          </w:p>
        </w:tc>
        <w:tc>
          <w:tcPr>
            <w:tcW w:w="4445" w:type="dxa"/>
          </w:tcPr>
          <w:p w14:paraId="7CC45F21" w14:textId="77777777" w:rsidR="00D96F52" w:rsidRPr="007F6706" w:rsidRDefault="00D96F52" w:rsidP="00D96F52">
            <w:pPr>
              <w:pStyle w:val="TableParagraph"/>
              <w:spacing w:before="0"/>
              <w:jc w:val="left"/>
              <w:rPr>
                <w:sz w:val="20"/>
                <w:szCs w:val="20"/>
              </w:rPr>
            </w:pPr>
            <w:r w:rsidRPr="007F6706">
              <w:rPr>
                <w:sz w:val="20"/>
                <w:szCs w:val="20"/>
              </w:rPr>
              <w:t>ΛΑΔΟΜΠΟΓΙΑ2,5LT ΜΠΛΕ</w:t>
            </w:r>
          </w:p>
        </w:tc>
        <w:tc>
          <w:tcPr>
            <w:tcW w:w="1015" w:type="dxa"/>
          </w:tcPr>
          <w:p w14:paraId="14825FEA" w14:textId="3D5A0A15" w:rsidR="00D96F52" w:rsidRPr="007F6706" w:rsidRDefault="00D96F52" w:rsidP="00D96F52">
            <w:pPr>
              <w:pStyle w:val="TableParagraph"/>
              <w:spacing w:before="0"/>
              <w:rPr>
                <w:sz w:val="20"/>
                <w:szCs w:val="20"/>
              </w:rPr>
            </w:pPr>
            <w:r w:rsidRPr="007F6706">
              <w:rPr>
                <w:sz w:val="20"/>
                <w:szCs w:val="20"/>
              </w:rPr>
              <w:t>ΔΟΧΕΙΟ</w:t>
            </w:r>
          </w:p>
        </w:tc>
        <w:tc>
          <w:tcPr>
            <w:tcW w:w="1274" w:type="dxa"/>
            <w:tcBorders>
              <w:top w:val="nil"/>
              <w:left w:val="nil"/>
              <w:bottom w:val="single" w:sz="8" w:space="0" w:color="000000"/>
              <w:right w:val="single" w:sz="8" w:space="0" w:color="000000"/>
            </w:tcBorders>
            <w:vAlign w:val="center"/>
          </w:tcPr>
          <w:p w14:paraId="68A64F46" w14:textId="071F0BF5" w:rsidR="00D96F52" w:rsidRPr="007F6706" w:rsidRDefault="00D96F52" w:rsidP="00D96F52">
            <w:pPr>
              <w:pStyle w:val="TableParagraph"/>
              <w:spacing w:before="0"/>
              <w:rPr>
                <w:sz w:val="20"/>
                <w:szCs w:val="20"/>
              </w:rPr>
            </w:pPr>
            <w:r w:rsidRPr="007F6706">
              <w:rPr>
                <w:color w:val="000000"/>
                <w:sz w:val="20"/>
                <w:szCs w:val="20"/>
              </w:rPr>
              <w:t>20</w:t>
            </w:r>
          </w:p>
        </w:tc>
        <w:tc>
          <w:tcPr>
            <w:tcW w:w="976" w:type="dxa"/>
            <w:tcBorders>
              <w:top w:val="nil"/>
              <w:left w:val="nil"/>
              <w:bottom w:val="single" w:sz="8" w:space="0" w:color="000000"/>
              <w:right w:val="single" w:sz="8" w:space="0" w:color="000000"/>
            </w:tcBorders>
            <w:vAlign w:val="center"/>
          </w:tcPr>
          <w:p w14:paraId="4F3C2445" w14:textId="2E8B961C" w:rsidR="00D96F52" w:rsidRPr="007F6706" w:rsidRDefault="00D96F52" w:rsidP="00D96F52">
            <w:pPr>
              <w:pStyle w:val="TableParagraph"/>
              <w:spacing w:before="0"/>
              <w:rPr>
                <w:sz w:val="20"/>
                <w:szCs w:val="20"/>
              </w:rPr>
            </w:pPr>
            <w:r w:rsidRPr="007F6706">
              <w:rPr>
                <w:color w:val="000000"/>
                <w:sz w:val="20"/>
                <w:szCs w:val="20"/>
              </w:rPr>
              <w:t>15,00</w:t>
            </w:r>
          </w:p>
        </w:tc>
        <w:tc>
          <w:tcPr>
            <w:tcW w:w="1269" w:type="dxa"/>
            <w:tcBorders>
              <w:top w:val="nil"/>
              <w:left w:val="nil"/>
              <w:bottom w:val="single" w:sz="8" w:space="0" w:color="000000"/>
              <w:right w:val="single" w:sz="8" w:space="0" w:color="000000"/>
            </w:tcBorders>
            <w:vAlign w:val="center"/>
          </w:tcPr>
          <w:p w14:paraId="51483DDD" w14:textId="7AFF7AFD" w:rsidR="00D96F52" w:rsidRPr="007F6706" w:rsidRDefault="000B4808" w:rsidP="00D96F52">
            <w:pPr>
              <w:pStyle w:val="TableParagraph"/>
              <w:spacing w:before="0"/>
              <w:rPr>
                <w:sz w:val="20"/>
                <w:szCs w:val="20"/>
              </w:rPr>
            </w:pPr>
            <w:r w:rsidRPr="007F6706">
              <w:rPr>
                <w:color w:val="000000"/>
                <w:sz w:val="20"/>
                <w:szCs w:val="20"/>
              </w:rPr>
              <w:t>300,00</w:t>
            </w:r>
          </w:p>
        </w:tc>
      </w:tr>
      <w:tr w:rsidR="00D96F52" w:rsidRPr="007F6706" w14:paraId="0AFBFBDC" w14:textId="77777777" w:rsidTr="009E409E">
        <w:trPr>
          <w:trHeight w:val="135"/>
          <w:jc w:val="center"/>
        </w:trPr>
        <w:tc>
          <w:tcPr>
            <w:tcW w:w="960" w:type="dxa"/>
          </w:tcPr>
          <w:p w14:paraId="75AF0D4E" w14:textId="77777777" w:rsidR="00D96F52" w:rsidRPr="007F6706" w:rsidRDefault="00D96F52" w:rsidP="00D96F52">
            <w:pPr>
              <w:pStyle w:val="TableParagraph"/>
              <w:spacing w:before="0"/>
              <w:rPr>
                <w:b/>
                <w:sz w:val="20"/>
                <w:szCs w:val="20"/>
              </w:rPr>
            </w:pPr>
            <w:r w:rsidRPr="007F6706">
              <w:rPr>
                <w:b/>
                <w:sz w:val="20"/>
                <w:szCs w:val="20"/>
              </w:rPr>
              <w:t>15</w:t>
            </w:r>
          </w:p>
        </w:tc>
        <w:tc>
          <w:tcPr>
            <w:tcW w:w="4445" w:type="dxa"/>
          </w:tcPr>
          <w:p w14:paraId="579E6112" w14:textId="4D32D0E2" w:rsidR="00D96F52" w:rsidRPr="007F6706" w:rsidRDefault="00D96F52" w:rsidP="00D96F52">
            <w:pPr>
              <w:pStyle w:val="TableParagraph"/>
              <w:spacing w:before="0"/>
              <w:jc w:val="left"/>
              <w:rPr>
                <w:sz w:val="20"/>
                <w:szCs w:val="20"/>
              </w:rPr>
            </w:pPr>
            <w:r w:rsidRPr="007F6706">
              <w:rPr>
                <w:sz w:val="20"/>
                <w:szCs w:val="20"/>
              </w:rPr>
              <w:t>ΛΑΔΟΜΠΟΓΙΑ 2,5LT ΩΧΡΑ</w:t>
            </w:r>
          </w:p>
        </w:tc>
        <w:tc>
          <w:tcPr>
            <w:tcW w:w="1015" w:type="dxa"/>
          </w:tcPr>
          <w:p w14:paraId="71FED391" w14:textId="4241A973" w:rsidR="00D96F52" w:rsidRPr="007F6706" w:rsidRDefault="00D96F52" w:rsidP="00D96F52">
            <w:pPr>
              <w:pStyle w:val="TableParagraph"/>
              <w:spacing w:before="0"/>
              <w:rPr>
                <w:sz w:val="20"/>
                <w:szCs w:val="20"/>
              </w:rPr>
            </w:pPr>
            <w:r w:rsidRPr="007F6706">
              <w:rPr>
                <w:sz w:val="20"/>
                <w:szCs w:val="20"/>
              </w:rPr>
              <w:t>ΔΟΧΕΙΟ</w:t>
            </w:r>
          </w:p>
        </w:tc>
        <w:tc>
          <w:tcPr>
            <w:tcW w:w="1274" w:type="dxa"/>
            <w:tcBorders>
              <w:top w:val="nil"/>
              <w:left w:val="nil"/>
              <w:bottom w:val="single" w:sz="8" w:space="0" w:color="000000"/>
              <w:right w:val="single" w:sz="8" w:space="0" w:color="000000"/>
            </w:tcBorders>
            <w:vAlign w:val="center"/>
          </w:tcPr>
          <w:p w14:paraId="58074E52" w14:textId="19A42427" w:rsidR="00D96F52" w:rsidRPr="007F6706" w:rsidRDefault="00D96F52" w:rsidP="00D96F52">
            <w:pPr>
              <w:pStyle w:val="TableParagraph"/>
              <w:spacing w:before="0"/>
              <w:rPr>
                <w:sz w:val="20"/>
                <w:szCs w:val="20"/>
              </w:rPr>
            </w:pPr>
            <w:r w:rsidRPr="007F6706">
              <w:rPr>
                <w:color w:val="000000"/>
                <w:sz w:val="20"/>
                <w:szCs w:val="20"/>
              </w:rPr>
              <w:t>20</w:t>
            </w:r>
          </w:p>
        </w:tc>
        <w:tc>
          <w:tcPr>
            <w:tcW w:w="976" w:type="dxa"/>
            <w:tcBorders>
              <w:top w:val="nil"/>
              <w:left w:val="nil"/>
              <w:bottom w:val="single" w:sz="8" w:space="0" w:color="000000"/>
              <w:right w:val="single" w:sz="8" w:space="0" w:color="000000"/>
            </w:tcBorders>
            <w:vAlign w:val="center"/>
          </w:tcPr>
          <w:p w14:paraId="2B548851" w14:textId="461D5A83" w:rsidR="00D96F52" w:rsidRPr="007F6706" w:rsidRDefault="00D96F52" w:rsidP="00D96F52">
            <w:pPr>
              <w:pStyle w:val="TableParagraph"/>
              <w:spacing w:before="0"/>
              <w:rPr>
                <w:sz w:val="20"/>
                <w:szCs w:val="20"/>
              </w:rPr>
            </w:pPr>
            <w:r w:rsidRPr="007F6706">
              <w:rPr>
                <w:color w:val="000000"/>
                <w:sz w:val="20"/>
                <w:szCs w:val="20"/>
              </w:rPr>
              <w:t>15,00</w:t>
            </w:r>
          </w:p>
        </w:tc>
        <w:tc>
          <w:tcPr>
            <w:tcW w:w="1269" w:type="dxa"/>
            <w:tcBorders>
              <w:top w:val="nil"/>
              <w:left w:val="nil"/>
              <w:bottom w:val="single" w:sz="8" w:space="0" w:color="000000"/>
              <w:right w:val="single" w:sz="8" w:space="0" w:color="000000"/>
            </w:tcBorders>
            <w:vAlign w:val="center"/>
          </w:tcPr>
          <w:p w14:paraId="64FE4DCF" w14:textId="6650717D" w:rsidR="00D96F52" w:rsidRPr="007F6706" w:rsidRDefault="000B4808" w:rsidP="00D96F52">
            <w:pPr>
              <w:pStyle w:val="TableParagraph"/>
              <w:spacing w:before="0"/>
              <w:rPr>
                <w:sz w:val="20"/>
                <w:szCs w:val="20"/>
              </w:rPr>
            </w:pPr>
            <w:r w:rsidRPr="007F6706">
              <w:rPr>
                <w:color w:val="000000"/>
                <w:sz w:val="20"/>
                <w:szCs w:val="20"/>
              </w:rPr>
              <w:t>300,00</w:t>
            </w:r>
          </w:p>
        </w:tc>
      </w:tr>
      <w:tr w:rsidR="00D96F52" w:rsidRPr="007F6706" w14:paraId="21B688C6" w14:textId="77777777" w:rsidTr="009E409E">
        <w:trPr>
          <w:trHeight w:val="81"/>
          <w:jc w:val="center"/>
        </w:trPr>
        <w:tc>
          <w:tcPr>
            <w:tcW w:w="960" w:type="dxa"/>
          </w:tcPr>
          <w:p w14:paraId="7FF9CB7C" w14:textId="77777777" w:rsidR="00D96F52" w:rsidRPr="007F6706" w:rsidRDefault="00D96F52" w:rsidP="00D96F52">
            <w:pPr>
              <w:pStyle w:val="TableParagraph"/>
              <w:spacing w:before="0"/>
              <w:rPr>
                <w:b/>
                <w:sz w:val="20"/>
                <w:szCs w:val="20"/>
              </w:rPr>
            </w:pPr>
            <w:r w:rsidRPr="007F6706">
              <w:rPr>
                <w:b/>
                <w:sz w:val="20"/>
                <w:szCs w:val="20"/>
              </w:rPr>
              <w:t>16</w:t>
            </w:r>
          </w:p>
        </w:tc>
        <w:tc>
          <w:tcPr>
            <w:tcW w:w="4445" w:type="dxa"/>
          </w:tcPr>
          <w:p w14:paraId="2D004677" w14:textId="3A783DD8" w:rsidR="00D96F52" w:rsidRPr="007F6706" w:rsidRDefault="00D96F52" w:rsidP="00D96F52">
            <w:pPr>
              <w:pStyle w:val="TableParagraph"/>
              <w:spacing w:before="0"/>
              <w:jc w:val="left"/>
              <w:rPr>
                <w:sz w:val="20"/>
                <w:szCs w:val="20"/>
              </w:rPr>
            </w:pPr>
            <w:r w:rsidRPr="007F6706">
              <w:rPr>
                <w:sz w:val="20"/>
                <w:szCs w:val="20"/>
              </w:rPr>
              <w:t>ΛΑΔΟΜΠΟΓΙΑ ΔΙΑΛΥΤΟΥ 750ML ΜΠΛΕ</w:t>
            </w:r>
          </w:p>
        </w:tc>
        <w:tc>
          <w:tcPr>
            <w:tcW w:w="1015" w:type="dxa"/>
          </w:tcPr>
          <w:p w14:paraId="7E9C04CA" w14:textId="6C0E6C74" w:rsidR="00D96F52" w:rsidRPr="007F6706" w:rsidRDefault="00D96F52" w:rsidP="00D96F52">
            <w:pPr>
              <w:pStyle w:val="TableParagraph"/>
              <w:spacing w:before="0"/>
              <w:rPr>
                <w:sz w:val="20"/>
                <w:szCs w:val="20"/>
              </w:rPr>
            </w:pPr>
            <w:r w:rsidRPr="007F6706">
              <w:rPr>
                <w:sz w:val="20"/>
                <w:szCs w:val="20"/>
              </w:rPr>
              <w:t>ΔΟΧΕΙΟ</w:t>
            </w:r>
          </w:p>
        </w:tc>
        <w:tc>
          <w:tcPr>
            <w:tcW w:w="1274" w:type="dxa"/>
            <w:tcBorders>
              <w:top w:val="nil"/>
              <w:left w:val="nil"/>
              <w:bottom w:val="single" w:sz="8" w:space="0" w:color="000000"/>
              <w:right w:val="single" w:sz="8" w:space="0" w:color="000000"/>
            </w:tcBorders>
            <w:vAlign w:val="center"/>
          </w:tcPr>
          <w:p w14:paraId="4270B71D" w14:textId="45CC74F4" w:rsidR="00D96F52" w:rsidRPr="007F6706" w:rsidRDefault="00D96F52" w:rsidP="00D96F52">
            <w:pPr>
              <w:pStyle w:val="TableParagraph"/>
              <w:spacing w:before="0"/>
              <w:rPr>
                <w:sz w:val="20"/>
                <w:szCs w:val="20"/>
              </w:rPr>
            </w:pPr>
            <w:r w:rsidRPr="007F6706">
              <w:rPr>
                <w:color w:val="000000"/>
                <w:sz w:val="20"/>
                <w:szCs w:val="20"/>
              </w:rPr>
              <w:t>12</w:t>
            </w:r>
          </w:p>
        </w:tc>
        <w:tc>
          <w:tcPr>
            <w:tcW w:w="976" w:type="dxa"/>
            <w:tcBorders>
              <w:top w:val="nil"/>
              <w:left w:val="nil"/>
              <w:bottom w:val="single" w:sz="8" w:space="0" w:color="000000"/>
              <w:right w:val="single" w:sz="8" w:space="0" w:color="000000"/>
            </w:tcBorders>
            <w:vAlign w:val="center"/>
          </w:tcPr>
          <w:p w14:paraId="792DA594" w14:textId="74B2E319" w:rsidR="00D96F52" w:rsidRPr="007F6706" w:rsidRDefault="000B4808" w:rsidP="00D96F52">
            <w:pPr>
              <w:pStyle w:val="TableParagraph"/>
              <w:spacing w:before="0"/>
              <w:rPr>
                <w:sz w:val="20"/>
                <w:szCs w:val="20"/>
              </w:rPr>
            </w:pPr>
            <w:r w:rsidRPr="007F6706">
              <w:rPr>
                <w:color w:val="000000"/>
                <w:sz w:val="20"/>
                <w:szCs w:val="20"/>
              </w:rPr>
              <w:t>10,00</w:t>
            </w:r>
          </w:p>
        </w:tc>
        <w:tc>
          <w:tcPr>
            <w:tcW w:w="1269" w:type="dxa"/>
            <w:tcBorders>
              <w:top w:val="nil"/>
              <w:left w:val="nil"/>
              <w:bottom w:val="single" w:sz="8" w:space="0" w:color="000000"/>
              <w:right w:val="single" w:sz="8" w:space="0" w:color="000000"/>
            </w:tcBorders>
            <w:vAlign w:val="center"/>
          </w:tcPr>
          <w:p w14:paraId="67361AFF" w14:textId="2A1A79F2" w:rsidR="00D96F52" w:rsidRPr="007F6706" w:rsidRDefault="000B4808" w:rsidP="00D96F52">
            <w:pPr>
              <w:pStyle w:val="TableParagraph"/>
              <w:spacing w:before="0"/>
              <w:rPr>
                <w:sz w:val="20"/>
                <w:szCs w:val="20"/>
              </w:rPr>
            </w:pPr>
            <w:r w:rsidRPr="007F6706">
              <w:rPr>
                <w:color w:val="000000"/>
                <w:sz w:val="20"/>
                <w:szCs w:val="20"/>
              </w:rPr>
              <w:t>120,00</w:t>
            </w:r>
          </w:p>
        </w:tc>
      </w:tr>
      <w:tr w:rsidR="00D96F52" w:rsidRPr="007F6706" w14:paraId="5084D66B" w14:textId="77777777" w:rsidTr="009E409E">
        <w:trPr>
          <w:trHeight w:val="183"/>
          <w:jc w:val="center"/>
        </w:trPr>
        <w:tc>
          <w:tcPr>
            <w:tcW w:w="960" w:type="dxa"/>
          </w:tcPr>
          <w:p w14:paraId="72A9C920" w14:textId="77777777" w:rsidR="00D96F52" w:rsidRPr="007F6706" w:rsidRDefault="00D96F52" w:rsidP="00D96F52">
            <w:pPr>
              <w:pStyle w:val="TableParagraph"/>
              <w:spacing w:before="0"/>
              <w:rPr>
                <w:b/>
                <w:sz w:val="20"/>
                <w:szCs w:val="20"/>
              </w:rPr>
            </w:pPr>
            <w:r w:rsidRPr="007F6706">
              <w:rPr>
                <w:b/>
                <w:sz w:val="20"/>
                <w:szCs w:val="20"/>
              </w:rPr>
              <w:t>17</w:t>
            </w:r>
          </w:p>
        </w:tc>
        <w:tc>
          <w:tcPr>
            <w:tcW w:w="4445" w:type="dxa"/>
          </w:tcPr>
          <w:p w14:paraId="7695CF7A" w14:textId="054639BE" w:rsidR="00D96F52" w:rsidRPr="007F6706" w:rsidRDefault="00D96F52" w:rsidP="00D96F52">
            <w:pPr>
              <w:pStyle w:val="TableParagraph"/>
              <w:spacing w:before="0"/>
              <w:jc w:val="left"/>
              <w:rPr>
                <w:sz w:val="20"/>
                <w:szCs w:val="20"/>
              </w:rPr>
            </w:pPr>
            <w:r w:rsidRPr="007F6706">
              <w:rPr>
                <w:sz w:val="20"/>
                <w:szCs w:val="20"/>
              </w:rPr>
              <w:t>ΛΑΔΟΜΠΟΓΙΑ ΔΙΑΛΥΤΟΥ 750ML ΚΙΤΡΙΝΟ</w:t>
            </w:r>
          </w:p>
        </w:tc>
        <w:tc>
          <w:tcPr>
            <w:tcW w:w="1015" w:type="dxa"/>
          </w:tcPr>
          <w:p w14:paraId="6C456916" w14:textId="00638984" w:rsidR="00D96F52" w:rsidRPr="007F6706" w:rsidRDefault="00D96F52" w:rsidP="00D96F52">
            <w:pPr>
              <w:pStyle w:val="TableParagraph"/>
              <w:spacing w:before="0"/>
              <w:rPr>
                <w:sz w:val="20"/>
                <w:szCs w:val="20"/>
              </w:rPr>
            </w:pPr>
            <w:r w:rsidRPr="007F6706">
              <w:rPr>
                <w:sz w:val="20"/>
                <w:szCs w:val="20"/>
              </w:rPr>
              <w:t>ΔΟΧΕΙΟ</w:t>
            </w:r>
          </w:p>
        </w:tc>
        <w:tc>
          <w:tcPr>
            <w:tcW w:w="1274" w:type="dxa"/>
            <w:tcBorders>
              <w:top w:val="nil"/>
              <w:left w:val="nil"/>
              <w:bottom w:val="single" w:sz="8" w:space="0" w:color="000000"/>
              <w:right w:val="single" w:sz="8" w:space="0" w:color="000000"/>
            </w:tcBorders>
            <w:vAlign w:val="center"/>
          </w:tcPr>
          <w:p w14:paraId="3DDD753E" w14:textId="59B8EDF8" w:rsidR="00D96F52" w:rsidRPr="007F6706" w:rsidRDefault="00D96F52" w:rsidP="00D96F52">
            <w:pPr>
              <w:pStyle w:val="TableParagraph"/>
              <w:spacing w:before="0"/>
              <w:rPr>
                <w:sz w:val="20"/>
                <w:szCs w:val="20"/>
              </w:rPr>
            </w:pPr>
            <w:r w:rsidRPr="007F6706">
              <w:rPr>
                <w:color w:val="000000"/>
                <w:sz w:val="20"/>
                <w:szCs w:val="20"/>
              </w:rPr>
              <w:t>12</w:t>
            </w:r>
          </w:p>
        </w:tc>
        <w:tc>
          <w:tcPr>
            <w:tcW w:w="976" w:type="dxa"/>
            <w:tcBorders>
              <w:top w:val="nil"/>
              <w:left w:val="nil"/>
              <w:bottom w:val="single" w:sz="8" w:space="0" w:color="000000"/>
              <w:right w:val="single" w:sz="8" w:space="0" w:color="000000"/>
            </w:tcBorders>
            <w:vAlign w:val="center"/>
          </w:tcPr>
          <w:p w14:paraId="73E795ED" w14:textId="7E25F5DF" w:rsidR="00D96F52" w:rsidRPr="007F6706" w:rsidRDefault="000B4808" w:rsidP="00D96F52">
            <w:pPr>
              <w:pStyle w:val="TableParagraph"/>
              <w:spacing w:before="0"/>
              <w:rPr>
                <w:sz w:val="20"/>
                <w:szCs w:val="20"/>
              </w:rPr>
            </w:pPr>
            <w:r w:rsidRPr="007F6706">
              <w:rPr>
                <w:color w:val="000000"/>
                <w:sz w:val="20"/>
                <w:szCs w:val="20"/>
              </w:rPr>
              <w:t>10,00</w:t>
            </w:r>
          </w:p>
        </w:tc>
        <w:tc>
          <w:tcPr>
            <w:tcW w:w="1269" w:type="dxa"/>
            <w:tcBorders>
              <w:top w:val="nil"/>
              <w:left w:val="nil"/>
              <w:bottom w:val="single" w:sz="8" w:space="0" w:color="000000"/>
              <w:right w:val="single" w:sz="8" w:space="0" w:color="000000"/>
            </w:tcBorders>
            <w:vAlign w:val="center"/>
          </w:tcPr>
          <w:p w14:paraId="166F8D1A" w14:textId="32FCB42E" w:rsidR="00D96F52" w:rsidRPr="007F6706" w:rsidRDefault="000B4808" w:rsidP="00D96F52">
            <w:pPr>
              <w:pStyle w:val="TableParagraph"/>
              <w:spacing w:before="0"/>
              <w:rPr>
                <w:sz w:val="20"/>
                <w:szCs w:val="20"/>
              </w:rPr>
            </w:pPr>
            <w:r w:rsidRPr="007F6706">
              <w:rPr>
                <w:color w:val="000000"/>
                <w:sz w:val="20"/>
                <w:szCs w:val="20"/>
              </w:rPr>
              <w:t>120,00</w:t>
            </w:r>
          </w:p>
        </w:tc>
      </w:tr>
      <w:tr w:rsidR="00D96F52" w:rsidRPr="007F6706" w14:paraId="4B49C127" w14:textId="77777777" w:rsidTr="009E409E">
        <w:trPr>
          <w:trHeight w:val="56"/>
          <w:jc w:val="center"/>
        </w:trPr>
        <w:tc>
          <w:tcPr>
            <w:tcW w:w="960" w:type="dxa"/>
          </w:tcPr>
          <w:p w14:paraId="132294A6" w14:textId="77777777" w:rsidR="00D96F52" w:rsidRPr="007F6706" w:rsidRDefault="00D96F52" w:rsidP="00D96F52">
            <w:pPr>
              <w:pStyle w:val="TableParagraph"/>
              <w:spacing w:before="0"/>
              <w:rPr>
                <w:b/>
                <w:sz w:val="20"/>
                <w:szCs w:val="20"/>
              </w:rPr>
            </w:pPr>
            <w:r w:rsidRPr="007F6706">
              <w:rPr>
                <w:b/>
                <w:sz w:val="20"/>
                <w:szCs w:val="20"/>
              </w:rPr>
              <w:t>18</w:t>
            </w:r>
          </w:p>
        </w:tc>
        <w:tc>
          <w:tcPr>
            <w:tcW w:w="4445" w:type="dxa"/>
          </w:tcPr>
          <w:p w14:paraId="30AD6C9D" w14:textId="368F38A7" w:rsidR="00D96F52" w:rsidRPr="007F6706" w:rsidRDefault="00D96F52" w:rsidP="00D96F52">
            <w:pPr>
              <w:pStyle w:val="TableParagraph"/>
              <w:spacing w:before="0"/>
              <w:jc w:val="left"/>
              <w:rPr>
                <w:sz w:val="20"/>
                <w:szCs w:val="20"/>
              </w:rPr>
            </w:pPr>
            <w:r w:rsidRPr="007F6706">
              <w:rPr>
                <w:sz w:val="20"/>
                <w:szCs w:val="20"/>
              </w:rPr>
              <w:t>ΛΑΔΟΜΠΟΓΙΑ ΔΙΑΛΥΤΟΥ 750ML ΚΥΠΑΡΙΣΙ</w:t>
            </w:r>
          </w:p>
        </w:tc>
        <w:tc>
          <w:tcPr>
            <w:tcW w:w="1015" w:type="dxa"/>
          </w:tcPr>
          <w:p w14:paraId="082C8161" w14:textId="059F4BAC" w:rsidR="00D96F52" w:rsidRPr="007F6706" w:rsidRDefault="00D96F52" w:rsidP="00D96F52">
            <w:pPr>
              <w:pStyle w:val="TableParagraph"/>
              <w:spacing w:before="0"/>
              <w:rPr>
                <w:sz w:val="20"/>
                <w:szCs w:val="20"/>
              </w:rPr>
            </w:pPr>
            <w:r w:rsidRPr="007F6706">
              <w:rPr>
                <w:sz w:val="20"/>
                <w:szCs w:val="20"/>
              </w:rPr>
              <w:t>ΔΟΧΕΙΟ</w:t>
            </w:r>
          </w:p>
        </w:tc>
        <w:tc>
          <w:tcPr>
            <w:tcW w:w="1274" w:type="dxa"/>
            <w:tcBorders>
              <w:top w:val="nil"/>
              <w:left w:val="nil"/>
              <w:bottom w:val="single" w:sz="8" w:space="0" w:color="000000"/>
              <w:right w:val="single" w:sz="8" w:space="0" w:color="000000"/>
            </w:tcBorders>
            <w:vAlign w:val="center"/>
          </w:tcPr>
          <w:p w14:paraId="2E6C1E83" w14:textId="492E5650" w:rsidR="00D96F52" w:rsidRPr="007F6706" w:rsidRDefault="00D96F52" w:rsidP="00D96F52">
            <w:pPr>
              <w:pStyle w:val="TableParagraph"/>
              <w:spacing w:before="0"/>
              <w:rPr>
                <w:sz w:val="20"/>
                <w:szCs w:val="20"/>
              </w:rPr>
            </w:pPr>
            <w:r w:rsidRPr="007F6706">
              <w:rPr>
                <w:color w:val="000000"/>
                <w:sz w:val="20"/>
                <w:szCs w:val="20"/>
              </w:rPr>
              <w:t>15</w:t>
            </w:r>
          </w:p>
        </w:tc>
        <w:tc>
          <w:tcPr>
            <w:tcW w:w="976" w:type="dxa"/>
            <w:tcBorders>
              <w:top w:val="nil"/>
              <w:left w:val="nil"/>
              <w:bottom w:val="single" w:sz="8" w:space="0" w:color="000000"/>
              <w:right w:val="single" w:sz="8" w:space="0" w:color="000000"/>
            </w:tcBorders>
            <w:vAlign w:val="center"/>
          </w:tcPr>
          <w:p w14:paraId="04DB4AE1" w14:textId="41F7B447" w:rsidR="00D96F52" w:rsidRPr="007F6706" w:rsidRDefault="000B4808" w:rsidP="00D96F52">
            <w:pPr>
              <w:pStyle w:val="TableParagraph"/>
              <w:spacing w:before="0"/>
              <w:rPr>
                <w:sz w:val="20"/>
                <w:szCs w:val="20"/>
              </w:rPr>
            </w:pPr>
            <w:r w:rsidRPr="007F6706">
              <w:rPr>
                <w:color w:val="000000"/>
                <w:sz w:val="20"/>
                <w:szCs w:val="20"/>
              </w:rPr>
              <w:t>10,00</w:t>
            </w:r>
          </w:p>
        </w:tc>
        <w:tc>
          <w:tcPr>
            <w:tcW w:w="1269" w:type="dxa"/>
            <w:tcBorders>
              <w:top w:val="nil"/>
              <w:left w:val="nil"/>
              <w:bottom w:val="single" w:sz="8" w:space="0" w:color="000000"/>
              <w:right w:val="single" w:sz="8" w:space="0" w:color="000000"/>
            </w:tcBorders>
            <w:vAlign w:val="center"/>
          </w:tcPr>
          <w:p w14:paraId="6BD4518F" w14:textId="4833326C" w:rsidR="00D96F52" w:rsidRPr="007F6706" w:rsidRDefault="000B4808" w:rsidP="00D96F52">
            <w:pPr>
              <w:pStyle w:val="TableParagraph"/>
              <w:spacing w:before="0"/>
              <w:rPr>
                <w:sz w:val="20"/>
                <w:szCs w:val="20"/>
              </w:rPr>
            </w:pPr>
            <w:r w:rsidRPr="007F6706">
              <w:rPr>
                <w:color w:val="000000"/>
                <w:sz w:val="20"/>
                <w:szCs w:val="20"/>
              </w:rPr>
              <w:t>150,00</w:t>
            </w:r>
          </w:p>
        </w:tc>
      </w:tr>
      <w:tr w:rsidR="00D96F52" w:rsidRPr="007F6706" w14:paraId="65E3AC28" w14:textId="77777777" w:rsidTr="009E409E">
        <w:trPr>
          <w:trHeight w:val="103"/>
          <w:jc w:val="center"/>
        </w:trPr>
        <w:tc>
          <w:tcPr>
            <w:tcW w:w="960" w:type="dxa"/>
          </w:tcPr>
          <w:p w14:paraId="6783C5B7" w14:textId="77777777" w:rsidR="00D96F52" w:rsidRPr="007F6706" w:rsidRDefault="00D96F52" w:rsidP="00D96F52">
            <w:pPr>
              <w:pStyle w:val="TableParagraph"/>
              <w:spacing w:before="0"/>
              <w:rPr>
                <w:b/>
                <w:sz w:val="20"/>
                <w:szCs w:val="20"/>
              </w:rPr>
            </w:pPr>
            <w:r w:rsidRPr="007F6706">
              <w:rPr>
                <w:b/>
                <w:sz w:val="20"/>
                <w:szCs w:val="20"/>
              </w:rPr>
              <w:t>19</w:t>
            </w:r>
          </w:p>
        </w:tc>
        <w:tc>
          <w:tcPr>
            <w:tcW w:w="4445" w:type="dxa"/>
          </w:tcPr>
          <w:p w14:paraId="4544E16F" w14:textId="70A8D382" w:rsidR="00D96F52" w:rsidRPr="007F6706" w:rsidRDefault="00D96F52" w:rsidP="00D96F52">
            <w:pPr>
              <w:pStyle w:val="TableParagraph"/>
              <w:spacing w:before="0"/>
              <w:jc w:val="left"/>
              <w:rPr>
                <w:sz w:val="20"/>
                <w:szCs w:val="20"/>
              </w:rPr>
            </w:pPr>
            <w:r w:rsidRPr="007F6706">
              <w:rPr>
                <w:sz w:val="20"/>
                <w:szCs w:val="20"/>
              </w:rPr>
              <w:t>ΛΑΔΟΜΠΟΓΙΑ ΔΙΑΛΥΤΟΥ 750ML ΜΑΥΡΟ</w:t>
            </w:r>
          </w:p>
        </w:tc>
        <w:tc>
          <w:tcPr>
            <w:tcW w:w="1015" w:type="dxa"/>
          </w:tcPr>
          <w:p w14:paraId="7E894500" w14:textId="4B26BA3C" w:rsidR="00D96F52" w:rsidRPr="007F6706" w:rsidRDefault="00D96F52" w:rsidP="00D96F52">
            <w:pPr>
              <w:pStyle w:val="TableParagraph"/>
              <w:spacing w:before="0"/>
              <w:rPr>
                <w:sz w:val="20"/>
                <w:szCs w:val="20"/>
              </w:rPr>
            </w:pPr>
            <w:r w:rsidRPr="007F6706">
              <w:rPr>
                <w:sz w:val="20"/>
                <w:szCs w:val="20"/>
              </w:rPr>
              <w:t>ΔΟΧΕΙΟ</w:t>
            </w:r>
          </w:p>
        </w:tc>
        <w:tc>
          <w:tcPr>
            <w:tcW w:w="1274" w:type="dxa"/>
            <w:tcBorders>
              <w:top w:val="nil"/>
              <w:left w:val="nil"/>
              <w:bottom w:val="single" w:sz="8" w:space="0" w:color="000000"/>
              <w:right w:val="single" w:sz="8" w:space="0" w:color="000000"/>
            </w:tcBorders>
            <w:vAlign w:val="center"/>
          </w:tcPr>
          <w:p w14:paraId="7328FD7E" w14:textId="54292FB3" w:rsidR="00D96F52" w:rsidRPr="007F6706" w:rsidRDefault="00D96F52" w:rsidP="00D96F52">
            <w:pPr>
              <w:pStyle w:val="TableParagraph"/>
              <w:spacing w:before="0"/>
              <w:rPr>
                <w:sz w:val="20"/>
                <w:szCs w:val="20"/>
              </w:rPr>
            </w:pPr>
            <w:r w:rsidRPr="007F6706">
              <w:rPr>
                <w:color w:val="000000"/>
                <w:sz w:val="20"/>
                <w:szCs w:val="20"/>
              </w:rPr>
              <w:t>20</w:t>
            </w:r>
          </w:p>
        </w:tc>
        <w:tc>
          <w:tcPr>
            <w:tcW w:w="976" w:type="dxa"/>
            <w:tcBorders>
              <w:top w:val="nil"/>
              <w:left w:val="nil"/>
              <w:bottom w:val="single" w:sz="8" w:space="0" w:color="000000"/>
              <w:right w:val="single" w:sz="8" w:space="0" w:color="000000"/>
            </w:tcBorders>
            <w:vAlign w:val="center"/>
          </w:tcPr>
          <w:p w14:paraId="0691CB94" w14:textId="5DEE4752" w:rsidR="00D96F52" w:rsidRPr="007F6706" w:rsidRDefault="000B4808" w:rsidP="00D96F52">
            <w:pPr>
              <w:pStyle w:val="TableParagraph"/>
              <w:spacing w:before="0"/>
              <w:rPr>
                <w:sz w:val="20"/>
                <w:szCs w:val="20"/>
              </w:rPr>
            </w:pPr>
            <w:r w:rsidRPr="007F6706">
              <w:rPr>
                <w:color w:val="000000"/>
                <w:sz w:val="20"/>
                <w:szCs w:val="20"/>
              </w:rPr>
              <w:t>10,00</w:t>
            </w:r>
          </w:p>
        </w:tc>
        <w:tc>
          <w:tcPr>
            <w:tcW w:w="1269" w:type="dxa"/>
            <w:tcBorders>
              <w:top w:val="nil"/>
              <w:left w:val="nil"/>
              <w:bottom w:val="single" w:sz="8" w:space="0" w:color="000000"/>
              <w:right w:val="single" w:sz="8" w:space="0" w:color="000000"/>
            </w:tcBorders>
            <w:vAlign w:val="center"/>
          </w:tcPr>
          <w:p w14:paraId="223BA989" w14:textId="0840605A" w:rsidR="00D96F52" w:rsidRPr="007F6706" w:rsidRDefault="000B4808" w:rsidP="00D96F52">
            <w:pPr>
              <w:pStyle w:val="TableParagraph"/>
              <w:spacing w:before="0"/>
              <w:rPr>
                <w:sz w:val="20"/>
                <w:szCs w:val="20"/>
              </w:rPr>
            </w:pPr>
            <w:r w:rsidRPr="007F6706">
              <w:rPr>
                <w:color w:val="000000"/>
                <w:sz w:val="20"/>
                <w:szCs w:val="20"/>
              </w:rPr>
              <w:t>200,00</w:t>
            </w:r>
          </w:p>
        </w:tc>
      </w:tr>
      <w:tr w:rsidR="0054245E" w:rsidRPr="007F6706" w14:paraId="494C2A59" w14:textId="77777777" w:rsidTr="009E409E">
        <w:trPr>
          <w:trHeight w:val="63"/>
          <w:jc w:val="center"/>
        </w:trPr>
        <w:tc>
          <w:tcPr>
            <w:tcW w:w="960" w:type="dxa"/>
          </w:tcPr>
          <w:p w14:paraId="6A506DFE" w14:textId="77777777" w:rsidR="0054245E" w:rsidRPr="007F6706" w:rsidRDefault="0054245E" w:rsidP="0054245E">
            <w:pPr>
              <w:pStyle w:val="TableParagraph"/>
              <w:spacing w:before="0"/>
              <w:rPr>
                <w:b/>
                <w:sz w:val="20"/>
                <w:szCs w:val="20"/>
              </w:rPr>
            </w:pPr>
            <w:r w:rsidRPr="007F6706">
              <w:rPr>
                <w:b/>
                <w:sz w:val="20"/>
                <w:szCs w:val="20"/>
              </w:rPr>
              <w:t>20</w:t>
            </w:r>
          </w:p>
        </w:tc>
        <w:tc>
          <w:tcPr>
            <w:tcW w:w="4445" w:type="dxa"/>
          </w:tcPr>
          <w:p w14:paraId="2A98A5F5" w14:textId="4ABAF17C" w:rsidR="0054245E" w:rsidRPr="007F6706" w:rsidRDefault="0054245E" w:rsidP="0054245E">
            <w:pPr>
              <w:pStyle w:val="TableParagraph"/>
              <w:spacing w:before="0"/>
              <w:jc w:val="left"/>
              <w:rPr>
                <w:sz w:val="20"/>
                <w:szCs w:val="20"/>
              </w:rPr>
            </w:pPr>
            <w:r w:rsidRPr="007F6706">
              <w:rPr>
                <w:sz w:val="20"/>
                <w:szCs w:val="20"/>
              </w:rPr>
              <w:t>ΠΛΑΣΤΙΚΟ ΧΡΩΜΑ ΛΕΥΚΟ 10 LT</w:t>
            </w:r>
          </w:p>
        </w:tc>
        <w:tc>
          <w:tcPr>
            <w:tcW w:w="1015" w:type="dxa"/>
          </w:tcPr>
          <w:p w14:paraId="3D236512" w14:textId="00CF0AA7" w:rsidR="0054245E" w:rsidRPr="007F6706" w:rsidRDefault="0054245E" w:rsidP="0054245E">
            <w:pPr>
              <w:pStyle w:val="TableParagraph"/>
              <w:spacing w:before="0"/>
              <w:rPr>
                <w:sz w:val="20"/>
                <w:szCs w:val="20"/>
              </w:rPr>
            </w:pPr>
            <w:r w:rsidRPr="007F6706">
              <w:rPr>
                <w:sz w:val="20"/>
                <w:szCs w:val="20"/>
              </w:rPr>
              <w:t>ΔΟΧΕΙΟ</w:t>
            </w:r>
          </w:p>
        </w:tc>
        <w:tc>
          <w:tcPr>
            <w:tcW w:w="1274" w:type="dxa"/>
            <w:tcBorders>
              <w:top w:val="nil"/>
              <w:left w:val="nil"/>
              <w:bottom w:val="single" w:sz="8" w:space="0" w:color="000000"/>
              <w:right w:val="single" w:sz="8" w:space="0" w:color="000000"/>
            </w:tcBorders>
            <w:vAlign w:val="center"/>
          </w:tcPr>
          <w:p w14:paraId="11E93ECE" w14:textId="7C21AF3E" w:rsidR="0054245E" w:rsidRPr="007F6706" w:rsidRDefault="0054245E" w:rsidP="0054245E">
            <w:pPr>
              <w:pStyle w:val="TableParagraph"/>
              <w:spacing w:before="0"/>
              <w:rPr>
                <w:sz w:val="20"/>
                <w:szCs w:val="20"/>
              </w:rPr>
            </w:pPr>
            <w:r w:rsidRPr="007F6706">
              <w:rPr>
                <w:color w:val="000000"/>
                <w:sz w:val="20"/>
                <w:szCs w:val="20"/>
              </w:rPr>
              <w:t>3</w:t>
            </w:r>
            <w:r w:rsidRPr="007F6706">
              <w:rPr>
                <w:color w:val="000000"/>
                <w:sz w:val="20"/>
                <w:szCs w:val="20"/>
                <w:lang w:val="en-GB"/>
              </w:rPr>
              <w:t>0</w:t>
            </w:r>
          </w:p>
        </w:tc>
        <w:tc>
          <w:tcPr>
            <w:tcW w:w="976" w:type="dxa"/>
            <w:tcBorders>
              <w:top w:val="nil"/>
              <w:left w:val="nil"/>
              <w:bottom w:val="single" w:sz="8" w:space="0" w:color="000000"/>
              <w:right w:val="single" w:sz="8" w:space="0" w:color="000000"/>
            </w:tcBorders>
            <w:vAlign w:val="center"/>
          </w:tcPr>
          <w:p w14:paraId="3C1B2174" w14:textId="01DB6592" w:rsidR="0054245E" w:rsidRPr="007F6706" w:rsidRDefault="0054245E" w:rsidP="0054245E">
            <w:pPr>
              <w:pStyle w:val="TableParagraph"/>
              <w:spacing w:before="0"/>
              <w:rPr>
                <w:sz w:val="20"/>
                <w:szCs w:val="20"/>
              </w:rPr>
            </w:pPr>
            <w:r w:rsidRPr="007F6706">
              <w:rPr>
                <w:color w:val="000000"/>
                <w:sz w:val="20"/>
                <w:szCs w:val="20"/>
              </w:rPr>
              <w:t>40,00</w:t>
            </w:r>
          </w:p>
        </w:tc>
        <w:tc>
          <w:tcPr>
            <w:tcW w:w="1269" w:type="dxa"/>
            <w:tcBorders>
              <w:top w:val="nil"/>
              <w:left w:val="nil"/>
              <w:bottom w:val="single" w:sz="8" w:space="0" w:color="000000"/>
              <w:right w:val="single" w:sz="8" w:space="0" w:color="000000"/>
            </w:tcBorders>
            <w:vAlign w:val="center"/>
          </w:tcPr>
          <w:p w14:paraId="77DF36F4" w14:textId="4D6CA190" w:rsidR="0054245E" w:rsidRPr="007F6706" w:rsidRDefault="0054245E" w:rsidP="0054245E">
            <w:pPr>
              <w:pStyle w:val="TableParagraph"/>
              <w:spacing w:before="0"/>
              <w:rPr>
                <w:sz w:val="20"/>
                <w:szCs w:val="20"/>
              </w:rPr>
            </w:pPr>
            <w:r w:rsidRPr="007F6706">
              <w:rPr>
                <w:color w:val="000000"/>
                <w:sz w:val="20"/>
                <w:szCs w:val="20"/>
              </w:rPr>
              <w:t>1.200</w:t>
            </w:r>
            <w:r w:rsidR="009F1162" w:rsidRPr="007F6706">
              <w:rPr>
                <w:color w:val="000000"/>
                <w:sz w:val="20"/>
                <w:szCs w:val="20"/>
              </w:rPr>
              <w:t>,00</w:t>
            </w:r>
          </w:p>
        </w:tc>
      </w:tr>
      <w:tr w:rsidR="002825F3" w:rsidRPr="007F6706" w14:paraId="18E033C8" w14:textId="77777777" w:rsidTr="009E409E">
        <w:trPr>
          <w:trHeight w:val="165"/>
          <w:jc w:val="center"/>
        </w:trPr>
        <w:tc>
          <w:tcPr>
            <w:tcW w:w="960" w:type="dxa"/>
            <w:shd w:val="clear" w:color="auto" w:fill="EEECE1" w:themeFill="background2"/>
          </w:tcPr>
          <w:p w14:paraId="26B4ED52" w14:textId="77777777" w:rsidR="002825F3" w:rsidRPr="007F6706" w:rsidRDefault="002825F3" w:rsidP="002825F3">
            <w:pPr>
              <w:pStyle w:val="TableParagraph"/>
              <w:spacing w:before="0"/>
              <w:rPr>
                <w:rFonts w:ascii="Times New Roman"/>
                <w:sz w:val="20"/>
                <w:szCs w:val="20"/>
              </w:rPr>
            </w:pPr>
          </w:p>
        </w:tc>
        <w:tc>
          <w:tcPr>
            <w:tcW w:w="4445" w:type="dxa"/>
            <w:shd w:val="clear" w:color="auto" w:fill="EEECE1" w:themeFill="background2"/>
          </w:tcPr>
          <w:p w14:paraId="06013716" w14:textId="77777777" w:rsidR="002825F3" w:rsidRPr="007F6706" w:rsidRDefault="002825F3" w:rsidP="002825F3">
            <w:pPr>
              <w:pStyle w:val="TableParagraph"/>
              <w:spacing w:before="0"/>
              <w:jc w:val="left"/>
              <w:rPr>
                <w:rFonts w:ascii="Times New Roman"/>
                <w:sz w:val="20"/>
                <w:szCs w:val="20"/>
              </w:rPr>
            </w:pPr>
          </w:p>
        </w:tc>
        <w:tc>
          <w:tcPr>
            <w:tcW w:w="1015" w:type="dxa"/>
            <w:shd w:val="clear" w:color="auto" w:fill="EEECE1" w:themeFill="background2"/>
          </w:tcPr>
          <w:p w14:paraId="77AB07BA" w14:textId="77777777" w:rsidR="002825F3" w:rsidRPr="007F6706" w:rsidRDefault="002825F3" w:rsidP="002825F3">
            <w:pPr>
              <w:pStyle w:val="TableParagraph"/>
              <w:spacing w:before="0"/>
              <w:jc w:val="left"/>
              <w:rPr>
                <w:rFonts w:ascii="Times New Roman"/>
                <w:sz w:val="20"/>
                <w:szCs w:val="20"/>
              </w:rPr>
            </w:pPr>
          </w:p>
        </w:tc>
        <w:tc>
          <w:tcPr>
            <w:tcW w:w="2250" w:type="dxa"/>
            <w:gridSpan w:val="2"/>
            <w:shd w:val="clear" w:color="auto" w:fill="EEECE1" w:themeFill="background2"/>
          </w:tcPr>
          <w:p w14:paraId="7754685F" w14:textId="77777777" w:rsidR="002825F3" w:rsidRPr="007F6706" w:rsidRDefault="002825F3" w:rsidP="002825F3">
            <w:pPr>
              <w:pStyle w:val="TableParagraph"/>
              <w:spacing w:before="0"/>
              <w:rPr>
                <w:b/>
                <w:sz w:val="20"/>
                <w:szCs w:val="20"/>
              </w:rPr>
            </w:pPr>
            <w:r w:rsidRPr="007F6706">
              <w:rPr>
                <w:b/>
                <w:sz w:val="20"/>
                <w:szCs w:val="20"/>
              </w:rPr>
              <w:t>ΣΥΝΟΛΟ</w:t>
            </w:r>
          </w:p>
        </w:tc>
        <w:tc>
          <w:tcPr>
            <w:tcW w:w="1269" w:type="dxa"/>
            <w:tcBorders>
              <w:top w:val="single" w:sz="8" w:space="0" w:color="000000"/>
              <w:left w:val="nil"/>
              <w:bottom w:val="single" w:sz="4" w:space="0" w:color="auto"/>
              <w:right w:val="single" w:sz="8" w:space="0" w:color="000000"/>
            </w:tcBorders>
            <w:vAlign w:val="center"/>
          </w:tcPr>
          <w:p w14:paraId="7C3503D0" w14:textId="09FFF9D7" w:rsidR="002825F3" w:rsidRPr="007F6706" w:rsidRDefault="009F1162" w:rsidP="002825F3">
            <w:pPr>
              <w:pStyle w:val="TableParagraph"/>
              <w:spacing w:before="0"/>
              <w:rPr>
                <w:b/>
                <w:sz w:val="20"/>
                <w:szCs w:val="20"/>
              </w:rPr>
            </w:pPr>
            <w:r w:rsidRPr="007F6706">
              <w:rPr>
                <w:b/>
                <w:sz w:val="20"/>
                <w:szCs w:val="20"/>
              </w:rPr>
              <w:t>11.873,40</w:t>
            </w:r>
          </w:p>
        </w:tc>
      </w:tr>
      <w:tr w:rsidR="002825F3" w:rsidRPr="007F6706" w14:paraId="44DBFBB3" w14:textId="77777777" w:rsidTr="009E409E">
        <w:trPr>
          <w:trHeight w:val="56"/>
          <w:jc w:val="center"/>
        </w:trPr>
        <w:tc>
          <w:tcPr>
            <w:tcW w:w="960" w:type="dxa"/>
            <w:shd w:val="clear" w:color="auto" w:fill="EEECE1" w:themeFill="background2"/>
          </w:tcPr>
          <w:p w14:paraId="6C2F44D0" w14:textId="77777777" w:rsidR="002825F3" w:rsidRPr="007F6706" w:rsidRDefault="002825F3" w:rsidP="002825F3">
            <w:pPr>
              <w:pStyle w:val="TableParagraph"/>
              <w:spacing w:before="0"/>
              <w:rPr>
                <w:rFonts w:ascii="Times New Roman"/>
                <w:sz w:val="20"/>
                <w:szCs w:val="20"/>
              </w:rPr>
            </w:pPr>
          </w:p>
        </w:tc>
        <w:tc>
          <w:tcPr>
            <w:tcW w:w="4445" w:type="dxa"/>
            <w:shd w:val="clear" w:color="auto" w:fill="EEECE1" w:themeFill="background2"/>
          </w:tcPr>
          <w:p w14:paraId="6C6FD280" w14:textId="77777777" w:rsidR="002825F3" w:rsidRPr="007F6706" w:rsidRDefault="002825F3" w:rsidP="002825F3">
            <w:pPr>
              <w:pStyle w:val="TableParagraph"/>
              <w:spacing w:before="0"/>
              <w:jc w:val="left"/>
              <w:rPr>
                <w:rFonts w:ascii="Times New Roman"/>
                <w:sz w:val="20"/>
                <w:szCs w:val="20"/>
              </w:rPr>
            </w:pPr>
          </w:p>
        </w:tc>
        <w:tc>
          <w:tcPr>
            <w:tcW w:w="1015" w:type="dxa"/>
            <w:shd w:val="clear" w:color="auto" w:fill="EEECE1" w:themeFill="background2"/>
          </w:tcPr>
          <w:p w14:paraId="18EB6AEB" w14:textId="77777777" w:rsidR="002825F3" w:rsidRPr="007F6706" w:rsidRDefault="002825F3" w:rsidP="002825F3">
            <w:pPr>
              <w:pStyle w:val="TableParagraph"/>
              <w:spacing w:before="0"/>
              <w:jc w:val="left"/>
              <w:rPr>
                <w:rFonts w:ascii="Times New Roman"/>
                <w:sz w:val="20"/>
                <w:szCs w:val="20"/>
              </w:rPr>
            </w:pPr>
          </w:p>
        </w:tc>
        <w:tc>
          <w:tcPr>
            <w:tcW w:w="2250" w:type="dxa"/>
            <w:gridSpan w:val="2"/>
            <w:tcBorders>
              <w:right w:val="single" w:sz="4" w:space="0" w:color="auto"/>
            </w:tcBorders>
            <w:shd w:val="clear" w:color="auto" w:fill="EEECE1" w:themeFill="background2"/>
          </w:tcPr>
          <w:p w14:paraId="1A717AF0" w14:textId="3246210F" w:rsidR="002825F3" w:rsidRPr="007F6706" w:rsidRDefault="002825F3" w:rsidP="002825F3">
            <w:pPr>
              <w:pStyle w:val="TableParagraph"/>
              <w:spacing w:before="0"/>
              <w:rPr>
                <w:b/>
                <w:sz w:val="20"/>
                <w:szCs w:val="20"/>
              </w:rPr>
            </w:pPr>
            <w:r w:rsidRPr="007F6706">
              <w:rPr>
                <w:b/>
                <w:sz w:val="20"/>
                <w:szCs w:val="20"/>
              </w:rPr>
              <w:t>ΦΠΑ 24%</w:t>
            </w:r>
          </w:p>
        </w:tc>
        <w:tc>
          <w:tcPr>
            <w:tcW w:w="1269" w:type="dxa"/>
            <w:tcBorders>
              <w:top w:val="single" w:sz="4" w:space="0" w:color="auto"/>
              <w:left w:val="single" w:sz="4" w:space="0" w:color="auto"/>
              <w:bottom w:val="single" w:sz="4" w:space="0" w:color="auto"/>
              <w:right w:val="single" w:sz="4" w:space="0" w:color="auto"/>
            </w:tcBorders>
            <w:vAlign w:val="center"/>
          </w:tcPr>
          <w:p w14:paraId="0E85FA32" w14:textId="3E63E104" w:rsidR="002825F3" w:rsidRPr="007F6706" w:rsidRDefault="009F1162" w:rsidP="002825F3">
            <w:pPr>
              <w:pStyle w:val="TableParagraph"/>
              <w:spacing w:before="0"/>
              <w:rPr>
                <w:b/>
                <w:sz w:val="20"/>
                <w:szCs w:val="20"/>
              </w:rPr>
            </w:pPr>
            <w:r w:rsidRPr="007F6706">
              <w:rPr>
                <w:b/>
                <w:sz w:val="20"/>
                <w:szCs w:val="20"/>
              </w:rPr>
              <w:t>2.849,61</w:t>
            </w:r>
          </w:p>
        </w:tc>
      </w:tr>
      <w:tr w:rsidR="002825F3" w:rsidRPr="007F6706" w14:paraId="45E112E4" w14:textId="77777777" w:rsidTr="009E409E">
        <w:trPr>
          <w:trHeight w:val="103"/>
          <w:jc w:val="center"/>
        </w:trPr>
        <w:tc>
          <w:tcPr>
            <w:tcW w:w="960" w:type="dxa"/>
            <w:shd w:val="clear" w:color="auto" w:fill="EEECE1" w:themeFill="background2"/>
          </w:tcPr>
          <w:p w14:paraId="4653C9F5" w14:textId="77777777" w:rsidR="002825F3" w:rsidRPr="007F6706" w:rsidRDefault="002825F3" w:rsidP="002825F3">
            <w:pPr>
              <w:pStyle w:val="TableParagraph"/>
              <w:spacing w:before="0"/>
              <w:rPr>
                <w:rFonts w:ascii="Times New Roman"/>
                <w:sz w:val="20"/>
                <w:szCs w:val="20"/>
              </w:rPr>
            </w:pPr>
          </w:p>
        </w:tc>
        <w:tc>
          <w:tcPr>
            <w:tcW w:w="4445" w:type="dxa"/>
            <w:shd w:val="clear" w:color="auto" w:fill="EEECE1" w:themeFill="background2"/>
          </w:tcPr>
          <w:p w14:paraId="1777A43B" w14:textId="77777777" w:rsidR="002825F3" w:rsidRPr="007F6706" w:rsidRDefault="002825F3" w:rsidP="002825F3">
            <w:pPr>
              <w:pStyle w:val="TableParagraph"/>
              <w:spacing w:before="0"/>
              <w:jc w:val="left"/>
              <w:rPr>
                <w:rFonts w:ascii="Times New Roman"/>
                <w:sz w:val="20"/>
                <w:szCs w:val="20"/>
              </w:rPr>
            </w:pPr>
          </w:p>
        </w:tc>
        <w:tc>
          <w:tcPr>
            <w:tcW w:w="1015" w:type="dxa"/>
            <w:shd w:val="clear" w:color="auto" w:fill="EEECE1" w:themeFill="background2"/>
          </w:tcPr>
          <w:p w14:paraId="63E4384F" w14:textId="77777777" w:rsidR="002825F3" w:rsidRPr="007F6706" w:rsidRDefault="002825F3" w:rsidP="002825F3">
            <w:pPr>
              <w:pStyle w:val="TableParagraph"/>
              <w:spacing w:before="0"/>
              <w:jc w:val="left"/>
              <w:rPr>
                <w:rFonts w:ascii="Times New Roman"/>
                <w:sz w:val="20"/>
                <w:szCs w:val="20"/>
              </w:rPr>
            </w:pPr>
          </w:p>
        </w:tc>
        <w:tc>
          <w:tcPr>
            <w:tcW w:w="2250" w:type="dxa"/>
            <w:gridSpan w:val="2"/>
            <w:tcBorders>
              <w:right w:val="single" w:sz="4" w:space="0" w:color="auto"/>
            </w:tcBorders>
            <w:shd w:val="clear" w:color="auto" w:fill="EEECE1" w:themeFill="background2"/>
          </w:tcPr>
          <w:p w14:paraId="4551167A" w14:textId="09C87CCD" w:rsidR="002825F3" w:rsidRPr="007F6706" w:rsidRDefault="002825F3" w:rsidP="002825F3">
            <w:pPr>
              <w:pStyle w:val="TableParagraph"/>
              <w:spacing w:before="0"/>
              <w:rPr>
                <w:b/>
                <w:sz w:val="20"/>
                <w:szCs w:val="20"/>
              </w:rPr>
            </w:pPr>
            <w:r w:rsidRPr="007F6706">
              <w:rPr>
                <w:b/>
                <w:sz w:val="20"/>
                <w:szCs w:val="20"/>
              </w:rPr>
              <w:t>ΣΥΝΟΛΟ</w:t>
            </w:r>
          </w:p>
        </w:tc>
        <w:tc>
          <w:tcPr>
            <w:tcW w:w="1269" w:type="dxa"/>
            <w:tcBorders>
              <w:top w:val="single" w:sz="4" w:space="0" w:color="auto"/>
              <w:left w:val="single" w:sz="4" w:space="0" w:color="auto"/>
              <w:bottom w:val="single" w:sz="4" w:space="0" w:color="auto"/>
              <w:right w:val="single" w:sz="4" w:space="0" w:color="auto"/>
            </w:tcBorders>
            <w:vAlign w:val="bottom"/>
          </w:tcPr>
          <w:p w14:paraId="52D80FC0" w14:textId="6538DABF" w:rsidR="002825F3" w:rsidRPr="007F6706" w:rsidRDefault="009F1162" w:rsidP="002825F3">
            <w:pPr>
              <w:pStyle w:val="TableParagraph"/>
              <w:spacing w:before="0"/>
              <w:rPr>
                <w:b/>
                <w:sz w:val="20"/>
                <w:szCs w:val="20"/>
              </w:rPr>
            </w:pPr>
            <w:r w:rsidRPr="007F6706">
              <w:rPr>
                <w:b/>
                <w:sz w:val="20"/>
                <w:szCs w:val="20"/>
              </w:rPr>
              <w:t>14.723,01</w:t>
            </w:r>
          </w:p>
        </w:tc>
      </w:tr>
    </w:tbl>
    <w:p w14:paraId="4AB4EC10" w14:textId="77777777" w:rsidR="002825F3" w:rsidRPr="007F6706" w:rsidRDefault="002825F3" w:rsidP="002825F3">
      <w:pPr>
        <w:rPr>
          <w:rFonts w:cs="Times New Roman"/>
          <w:sz w:val="20"/>
          <w:szCs w:val="20"/>
        </w:rPr>
      </w:pPr>
    </w:p>
    <w:p w14:paraId="593DBF53" w14:textId="77777777" w:rsidR="00DB76B9" w:rsidRDefault="00DB76B9">
      <w:pPr>
        <w:jc w:val="right"/>
        <w:rPr>
          <w:sz w:val="20"/>
          <w:szCs w:val="20"/>
        </w:rPr>
      </w:pPr>
    </w:p>
    <w:p w14:paraId="47ECFA14" w14:textId="77777777" w:rsidR="007F6706" w:rsidRDefault="007F6706">
      <w:pPr>
        <w:jc w:val="right"/>
        <w:rPr>
          <w:sz w:val="20"/>
          <w:szCs w:val="20"/>
        </w:rPr>
      </w:pPr>
    </w:p>
    <w:p w14:paraId="3C2CADAE" w14:textId="77777777" w:rsidR="007F6706" w:rsidRDefault="007F6706">
      <w:pPr>
        <w:jc w:val="right"/>
        <w:rPr>
          <w:sz w:val="20"/>
          <w:szCs w:val="20"/>
        </w:rPr>
      </w:pPr>
    </w:p>
    <w:p w14:paraId="0EC3002A" w14:textId="77777777" w:rsidR="007F6706" w:rsidRDefault="007F6706">
      <w:pPr>
        <w:jc w:val="right"/>
        <w:rPr>
          <w:sz w:val="20"/>
          <w:szCs w:val="20"/>
        </w:rPr>
      </w:pPr>
    </w:p>
    <w:p w14:paraId="4FF56E72" w14:textId="77777777" w:rsidR="007F6706" w:rsidRDefault="007F6706">
      <w:pPr>
        <w:jc w:val="right"/>
        <w:rPr>
          <w:sz w:val="20"/>
          <w:szCs w:val="20"/>
        </w:rPr>
      </w:pPr>
    </w:p>
    <w:p w14:paraId="397BADC8" w14:textId="77777777" w:rsidR="007F6706" w:rsidRDefault="007F6706">
      <w:pPr>
        <w:jc w:val="right"/>
        <w:rPr>
          <w:sz w:val="20"/>
          <w:szCs w:val="20"/>
        </w:rPr>
      </w:pPr>
    </w:p>
    <w:p w14:paraId="30E1B54F" w14:textId="77777777" w:rsidR="00DB76B9" w:rsidRDefault="00DB76B9">
      <w:pPr>
        <w:jc w:val="right"/>
        <w:rPr>
          <w:sz w:val="20"/>
          <w:szCs w:val="20"/>
        </w:rPr>
      </w:pPr>
    </w:p>
    <w:tbl>
      <w:tblPr>
        <w:tblpPr w:leftFromText="180" w:rightFromText="180" w:vertAnchor="text" w:horzAnchor="margin" w:tblpXSpec="center" w:tblpY="-81"/>
        <w:tblW w:w="0" w:type="auto"/>
        <w:tblLook w:val="04A0" w:firstRow="1" w:lastRow="0" w:firstColumn="1" w:lastColumn="0" w:noHBand="0" w:noVBand="1"/>
      </w:tblPr>
      <w:tblGrid>
        <w:gridCol w:w="4077"/>
        <w:gridCol w:w="4445"/>
      </w:tblGrid>
      <w:tr w:rsidR="00677032" w:rsidRPr="00677032" w14:paraId="16DFF323" w14:textId="77777777" w:rsidTr="00677032">
        <w:tc>
          <w:tcPr>
            <w:tcW w:w="4077" w:type="dxa"/>
          </w:tcPr>
          <w:p w14:paraId="2CA927C5" w14:textId="77777777" w:rsidR="00677032" w:rsidRPr="00677032" w:rsidRDefault="00677032" w:rsidP="00677032">
            <w:pPr>
              <w:widowControl/>
              <w:autoSpaceDE/>
              <w:autoSpaceDN/>
              <w:spacing w:line="252" w:lineRule="auto"/>
              <w:ind w:right="96"/>
              <w:jc w:val="center"/>
              <w:rPr>
                <w:rFonts w:eastAsia="Times New Roman" w:cs="Arial"/>
                <w:b/>
                <w:sz w:val="20"/>
                <w:szCs w:val="20"/>
                <w:lang w:eastAsia="el-GR"/>
              </w:rPr>
            </w:pPr>
            <w:bookmarkStart w:id="1" w:name="_Hlk231905991"/>
          </w:p>
          <w:p w14:paraId="706785D5" w14:textId="77777777" w:rsidR="00677032" w:rsidRPr="00677032" w:rsidRDefault="00677032" w:rsidP="00677032">
            <w:pPr>
              <w:widowControl/>
              <w:autoSpaceDE/>
              <w:autoSpaceDN/>
              <w:spacing w:line="252" w:lineRule="auto"/>
              <w:ind w:right="96"/>
              <w:jc w:val="center"/>
              <w:rPr>
                <w:rFonts w:eastAsia="Times New Roman" w:cs="Comic Sans MS"/>
                <w:sz w:val="20"/>
                <w:szCs w:val="20"/>
                <w:lang w:eastAsia="el-GR"/>
              </w:rPr>
            </w:pPr>
            <w:r w:rsidRPr="00677032">
              <w:rPr>
                <w:rFonts w:eastAsia="Times New Roman" w:cs="Arial"/>
                <w:b/>
                <w:sz w:val="20"/>
                <w:szCs w:val="20"/>
                <w:lang w:eastAsia="el-GR"/>
              </w:rPr>
              <w:t>ΣΥΝΤΑΧΘΗΚΕ</w:t>
            </w:r>
          </w:p>
        </w:tc>
        <w:tc>
          <w:tcPr>
            <w:tcW w:w="4445" w:type="dxa"/>
          </w:tcPr>
          <w:p w14:paraId="4E863157" w14:textId="1FBD70FA" w:rsidR="00677032" w:rsidRPr="00677032" w:rsidRDefault="00677032" w:rsidP="00677032">
            <w:pPr>
              <w:widowControl/>
              <w:autoSpaceDE/>
              <w:autoSpaceDN/>
              <w:spacing w:line="252" w:lineRule="auto"/>
              <w:ind w:right="96"/>
              <w:jc w:val="center"/>
              <w:rPr>
                <w:rFonts w:eastAsia="Times New Roman" w:cs="Arial"/>
                <w:b/>
                <w:sz w:val="20"/>
                <w:szCs w:val="20"/>
                <w:lang w:eastAsia="el-GR"/>
              </w:rPr>
            </w:pPr>
            <w:r w:rsidRPr="00677032">
              <w:rPr>
                <w:rFonts w:eastAsia="Times New Roman" w:cs="Arial"/>
                <w:b/>
                <w:sz w:val="20"/>
                <w:szCs w:val="20"/>
                <w:lang w:eastAsia="el-GR"/>
              </w:rPr>
              <w:t xml:space="preserve">Ψαχνά, </w:t>
            </w:r>
            <w:r w:rsidR="00775AB6">
              <w:rPr>
                <w:rFonts w:eastAsia="Times New Roman" w:cs="Arial"/>
                <w:b/>
                <w:sz w:val="20"/>
                <w:szCs w:val="20"/>
                <w:lang w:val="en-US" w:eastAsia="el-GR"/>
              </w:rPr>
              <w:t>10</w:t>
            </w:r>
            <w:r w:rsidRPr="00677032">
              <w:rPr>
                <w:rFonts w:eastAsia="Times New Roman" w:cs="Arial"/>
                <w:b/>
                <w:sz w:val="20"/>
                <w:szCs w:val="20"/>
                <w:lang w:eastAsia="el-GR"/>
              </w:rPr>
              <w:t>-06-2026</w:t>
            </w:r>
          </w:p>
          <w:p w14:paraId="0D1FC547" w14:textId="77777777" w:rsidR="00677032" w:rsidRPr="00677032" w:rsidRDefault="00677032" w:rsidP="00677032">
            <w:pPr>
              <w:widowControl/>
              <w:autoSpaceDE/>
              <w:autoSpaceDN/>
              <w:spacing w:line="252" w:lineRule="auto"/>
              <w:ind w:right="96"/>
              <w:jc w:val="center"/>
              <w:rPr>
                <w:rFonts w:eastAsia="Times New Roman" w:cs="Arial"/>
                <w:b/>
                <w:sz w:val="20"/>
                <w:szCs w:val="20"/>
                <w:lang w:eastAsia="el-GR"/>
              </w:rPr>
            </w:pPr>
            <w:r w:rsidRPr="00677032">
              <w:rPr>
                <w:rFonts w:eastAsia="Times New Roman" w:cs="Arial"/>
                <w:b/>
                <w:sz w:val="20"/>
                <w:szCs w:val="20"/>
                <w:lang w:eastAsia="el-GR"/>
              </w:rPr>
              <w:t>ΘΕΩΡΗΘΗΚΕ</w:t>
            </w:r>
          </w:p>
        </w:tc>
      </w:tr>
      <w:tr w:rsidR="00677032" w:rsidRPr="00677032" w14:paraId="768BF0E5" w14:textId="77777777" w:rsidTr="00677032">
        <w:tc>
          <w:tcPr>
            <w:tcW w:w="4077" w:type="dxa"/>
          </w:tcPr>
          <w:p w14:paraId="287F3DFD" w14:textId="77777777" w:rsidR="00677032" w:rsidRPr="00677032" w:rsidRDefault="00677032" w:rsidP="00677032">
            <w:pPr>
              <w:widowControl/>
              <w:autoSpaceDE/>
              <w:autoSpaceDN/>
              <w:spacing w:line="252" w:lineRule="auto"/>
              <w:ind w:right="96"/>
              <w:jc w:val="center"/>
              <w:rPr>
                <w:rFonts w:eastAsia="Times New Roman" w:cs="Arial"/>
                <w:sz w:val="20"/>
                <w:szCs w:val="20"/>
                <w:lang w:eastAsia="el-GR"/>
              </w:rPr>
            </w:pPr>
            <w:r w:rsidRPr="00677032">
              <w:rPr>
                <w:rFonts w:eastAsia="Times New Roman" w:cs="Arial"/>
                <w:sz w:val="20"/>
                <w:szCs w:val="20"/>
                <w:lang w:eastAsia="el-GR"/>
              </w:rPr>
              <w:t>Ο ΥΠΑΛΛΗΛΟΣ</w:t>
            </w:r>
          </w:p>
          <w:p w14:paraId="3479D632" w14:textId="77777777" w:rsidR="00677032" w:rsidRPr="00677032" w:rsidRDefault="00677032" w:rsidP="00677032">
            <w:pPr>
              <w:widowControl/>
              <w:autoSpaceDE/>
              <w:autoSpaceDN/>
              <w:spacing w:line="252" w:lineRule="auto"/>
              <w:ind w:right="96"/>
              <w:jc w:val="center"/>
              <w:rPr>
                <w:rFonts w:eastAsia="Times New Roman" w:cs="Arial"/>
                <w:sz w:val="20"/>
                <w:szCs w:val="20"/>
                <w:lang w:eastAsia="el-GR"/>
              </w:rPr>
            </w:pPr>
          </w:p>
          <w:p w14:paraId="411B1A59" w14:textId="77777777" w:rsidR="00677032" w:rsidRPr="00677032" w:rsidRDefault="00677032" w:rsidP="00677032">
            <w:pPr>
              <w:widowControl/>
              <w:autoSpaceDE/>
              <w:autoSpaceDN/>
              <w:spacing w:line="252" w:lineRule="auto"/>
              <w:ind w:right="96"/>
              <w:jc w:val="center"/>
              <w:rPr>
                <w:rFonts w:eastAsia="Times New Roman" w:cs="Arial"/>
                <w:sz w:val="20"/>
                <w:szCs w:val="20"/>
                <w:lang w:eastAsia="el-GR"/>
              </w:rPr>
            </w:pPr>
          </w:p>
          <w:p w14:paraId="47CEAE89" w14:textId="77777777" w:rsidR="00677032" w:rsidRPr="00677032" w:rsidRDefault="00677032" w:rsidP="00677032">
            <w:pPr>
              <w:widowControl/>
              <w:autoSpaceDE/>
              <w:autoSpaceDN/>
              <w:spacing w:line="252" w:lineRule="auto"/>
              <w:ind w:right="96"/>
              <w:jc w:val="center"/>
              <w:rPr>
                <w:rFonts w:eastAsia="Times New Roman" w:cs="Arial"/>
                <w:sz w:val="20"/>
                <w:szCs w:val="20"/>
                <w:lang w:eastAsia="el-GR"/>
              </w:rPr>
            </w:pPr>
          </w:p>
          <w:p w14:paraId="5F0A8E51" w14:textId="77777777" w:rsidR="00677032" w:rsidRPr="00677032" w:rsidRDefault="00677032" w:rsidP="00677032">
            <w:pPr>
              <w:widowControl/>
              <w:autoSpaceDE/>
              <w:autoSpaceDN/>
              <w:spacing w:line="252" w:lineRule="auto"/>
              <w:ind w:right="96"/>
              <w:jc w:val="center"/>
              <w:rPr>
                <w:rFonts w:eastAsia="Times New Roman" w:cs="Arial"/>
                <w:spacing w:val="-3"/>
                <w:sz w:val="20"/>
                <w:szCs w:val="20"/>
                <w:lang w:eastAsia="el-GR"/>
              </w:rPr>
            </w:pPr>
            <w:r w:rsidRPr="00677032">
              <w:rPr>
                <w:rFonts w:eastAsia="Times New Roman" w:cs="Arial"/>
                <w:spacing w:val="-3"/>
                <w:sz w:val="20"/>
                <w:szCs w:val="20"/>
                <w:lang w:eastAsia="el-GR"/>
              </w:rPr>
              <w:t>ΝΤΕΛΕΚΟΣ ΙΩΑΝΝΗΣ</w:t>
            </w:r>
          </w:p>
          <w:p w14:paraId="33029D62" w14:textId="77777777" w:rsidR="00677032" w:rsidRPr="00677032" w:rsidRDefault="00677032" w:rsidP="00677032">
            <w:pPr>
              <w:widowControl/>
              <w:autoSpaceDE/>
              <w:autoSpaceDN/>
              <w:spacing w:line="252" w:lineRule="auto"/>
              <w:ind w:right="96"/>
              <w:jc w:val="center"/>
              <w:rPr>
                <w:rFonts w:eastAsia="Times New Roman" w:cs="Comic Sans MS"/>
                <w:sz w:val="20"/>
                <w:szCs w:val="20"/>
                <w:lang w:eastAsia="el-GR"/>
              </w:rPr>
            </w:pPr>
            <w:r w:rsidRPr="00677032">
              <w:rPr>
                <w:rFonts w:eastAsia="Times New Roman" w:cs="Arial"/>
                <w:sz w:val="20"/>
                <w:szCs w:val="20"/>
                <w:lang w:eastAsia="el-GR"/>
              </w:rPr>
              <w:t>ΠΤΥΧ. ΗΛΕΚΤ/ΓΟΣ ΜΗΧΑΝΙΚΟΣ Τ.Ε.</w:t>
            </w:r>
          </w:p>
        </w:tc>
        <w:tc>
          <w:tcPr>
            <w:tcW w:w="4445" w:type="dxa"/>
          </w:tcPr>
          <w:p w14:paraId="065C77EB" w14:textId="77777777" w:rsidR="00677032" w:rsidRPr="00677032" w:rsidRDefault="00677032" w:rsidP="00677032">
            <w:pPr>
              <w:widowControl/>
              <w:adjustRightInd w:val="0"/>
              <w:jc w:val="center"/>
              <w:rPr>
                <w:rFonts w:eastAsia="Times New Roman" w:cs="Arial"/>
                <w:sz w:val="20"/>
                <w:szCs w:val="20"/>
                <w:lang w:eastAsia="el-GR"/>
              </w:rPr>
            </w:pPr>
            <w:r w:rsidRPr="00677032">
              <w:rPr>
                <w:rFonts w:eastAsia="Times New Roman" w:cs="Arial"/>
                <w:sz w:val="20"/>
                <w:szCs w:val="20"/>
                <w:lang w:eastAsia="el-GR"/>
              </w:rPr>
              <w:t>Η  ΠΡΟΪΣΤΑΜΕΝΗ ΔΝΣΗΣ ΤΥΠ</w:t>
            </w:r>
          </w:p>
          <w:p w14:paraId="24713882" w14:textId="77777777" w:rsidR="00677032" w:rsidRPr="00677032" w:rsidRDefault="00677032" w:rsidP="00677032">
            <w:pPr>
              <w:widowControl/>
              <w:adjustRightInd w:val="0"/>
              <w:jc w:val="center"/>
              <w:rPr>
                <w:rFonts w:eastAsia="Times New Roman" w:cs="Arial"/>
                <w:sz w:val="20"/>
                <w:szCs w:val="20"/>
                <w:lang w:eastAsia="el-GR"/>
              </w:rPr>
            </w:pPr>
          </w:p>
          <w:p w14:paraId="2691874E" w14:textId="77777777" w:rsidR="00677032" w:rsidRPr="00677032" w:rsidRDefault="00677032" w:rsidP="00677032">
            <w:pPr>
              <w:widowControl/>
              <w:adjustRightInd w:val="0"/>
              <w:jc w:val="center"/>
              <w:rPr>
                <w:rFonts w:eastAsia="Times New Roman" w:cs="Arial"/>
                <w:sz w:val="20"/>
                <w:szCs w:val="20"/>
                <w:lang w:eastAsia="el-GR"/>
              </w:rPr>
            </w:pPr>
          </w:p>
          <w:p w14:paraId="38007807" w14:textId="77777777" w:rsidR="00677032" w:rsidRPr="00677032" w:rsidRDefault="00677032" w:rsidP="00677032">
            <w:pPr>
              <w:widowControl/>
              <w:adjustRightInd w:val="0"/>
              <w:jc w:val="center"/>
              <w:rPr>
                <w:rFonts w:eastAsia="Times New Roman" w:cs="Arial"/>
                <w:sz w:val="20"/>
                <w:szCs w:val="20"/>
                <w:lang w:eastAsia="el-GR"/>
              </w:rPr>
            </w:pPr>
          </w:p>
          <w:p w14:paraId="05098355" w14:textId="77777777" w:rsidR="00677032" w:rsidRPr="00677032" w:rsidRDefault="00677032" w:rsidP="00677032">
            <w:pPr>
              <w:widowControl/>
              <w:adjustRightInd w:val="0"/>
              <w:jc w:val="center"/>
              <w:rPr>
                <w:rFonts w:eastAsia="Times New Roman" w:cs="Arial"/>
                <w:sz w:val="20"/>
                <w:szCs w:val="20"/>
                <w:lang w:eastAsia="el-GR"/>
              </w:rPr>
            </w:pPr>
            <w:r w:rsidRPr="00677032">
              <w:rPr>
                <w:rFonts w:eastAsia="Times New Roman" w:cs="Arial"/>
                <w:sz w:val="20"/>
                <w:szCs w:val="20"/>
                <w:lang w:eastAsia="el-GR"/>
              </w:rPr>
              <w:t>ΕΛΕΝΗ ΜΠΟΥΝΑΝΟΥ</w:t>
            </w:r>
          </w:p>
          <w:p w14:paraId="58FFFEBD" w14:textId="77777777" w:rsidR="00677032" w:rsidRPr="00677032" w:rsidRDefault="00677032" w:rsidP="00677032">
            <w:pPr>
              <w:widowControl/>
              <w:adjustRightInd w:val="0"/>
              <w:jc w:val="center"/>
              <w:rPr>
                <w:rFonts w:eastAsia="Times New Roman" w:cs="Arial"/>
                <w:sz w:val="20"/>
                <w:szCs w:val="20"/>
                <w:lang w:eastAsia="el-GR"/>
              </w:rPr>
            </w:pPr>
            <w:r w:rsidRPr="00677032">
              <w:rPr>
                <w:rFonts w:eastAsia="Times New Roman" w:cs="Arial"/>
                <w:sz w:val="20"/>
                <w:szCs w:val="20"/>
                <w:lang w:eastAsia="el-GR"/>
              </w:rPr>
              <w:t>ΠΤΥΧ.. ΠΟΛΙΤΙΚΟΣ ΜΗΧ.</w:t>
            </w:r>
          </w:p>
          <w:p w14:paraId="6FDC6E9A" w14:textId="77777777" w:rsidR="00677032" w:rsidRPr="00677032" w:rsidRDefault="00677032" w:rsidP="00677032">
            <w:pPr>
              <w:widowControl/>
              <w:autoSpaceDE/>
              <w:autoSpaceDN/>
              <w:spacing w:line="252" w:lineRule="auto"/>
              <w:ind w:right="96"/>
              <w:jc w:val="center"/>
              <w:rPr>
                <w:rFonts w:eastAsia="Times New Roman" w:cs="Arial"/>
                <w:sz w:val="20"/>
                <w:szCs w:val="20"/>
                <w:lang w:eastAsia="el-GR"/>
              </w:rPr>
            </w:pPr>
            <w:r w:rsidRPr="00677032">
              <w:rPr>
                <w:rFonts w:eastAsia="Times New Roman" w:cs="Arial"/>
                <w:sz w:val="20"/>
                <w:szCs w:val="20"/>
                <w:lang w:eastAsia="el-GR"/>
              </w:rPr>
              <w:t>ΤΕ3 με βαθμό Α’</w:t>
            </w:r>
          </w:p>
        </w:tc>
      </w:tr>
      <w:bookmarkEnd w:id="1"/>
    </w:tbl>
    <w:p w14:paraId="016E8F3A" w14:textId="77777777" w:rsidR="00677032" w:rsidRPr="00677032" w:rsidRDefault="00677032" w:rsidP="00677032">
      <w:pPr>
        <w:widowControl/>
        <w:adjustRightInd w:val="0"/>
        <w:jc w:val="both"/>
        <w:rPr>
          <w:rFonts w:eastAsia="Times New Roman" w:cs="TimesNewRomanPS-BoldItalicMT"/>
          <w:bCs/>
          <w:i/>
          <w:iCs/>
          <w:sz w:val="20"/>
          <w:szCs w:val="20"/>
          <w:lang w:eastAsia="el-GR"/>
        </w:rPr>
      </w:pPr>
    </w:p>
    <w:p w14:paraId="2E176F3F" w14:textId="77777777" w:rsidR="00D53A40" w:rsidRPr="00D53A40" w:rsidRDefault="00D53A40" w:rsidP="00D53A40">
      <w:pPr>
        <w:widowControl/>
        <w:autoSpaceDE/>
        <w:autoSpaceDN/>
        <w:rPr>
          <w:sz w:val="20"/>
          <w:szCs w:val="20"/>
        </w:rPr>
      </w:pPr>
      <w:r>
        <w:rPr>
          <w:sz w:val="20"/>
          <w:szCs w:val="20"/>
        </w:rPr>
        <w:br w:type="page"/>
      </w:r>
    </w:p>
    <w:p w14:paraId="54139CC0" w14:textId="77777777" w:rsidR="00D53A40" w:rsidRPr="00D53A40" w:rsidRDefault="00D53A40" w:rsidP="00D53A40">
      <w:pPr>
        <w:widowControl/>
        <w:autoSpaceDE/>
        <w:autoSpaceDN/>
        <w:rPr>
          <w:sz w:val="20"/>
          <w:szCs w:val="20"/>
        </w:rPr>
      </w:pPr>
    </w:p>
    <w:p w14:paraId="6313759F" w14:textId="30A57452" w:rsidR="00D53A40" w:rsidRDefault="00D53A40">
      <w:pPr>
        <w:widowControl/>
        <w:autoSpaceDE/>
        <w:autoSpaceDN/>
        <w:rPr>
          <w:b/>
          <w:bCs/>
          <w:sz w:val="20"/>
          <w:szCs w:val="20"/>
          <w:u w:val="single" w:color="000000"/>
        </w:rPr>
      </w:pPr>
    </w:p>
    <w:p w14:paraId="39A1BAB5" w14:textId="6B1A17E4" w:rsidR="00BE05EE" w:rsidRPr="00F93D29" w:rsidRDefault="005354F6" w:rsidP="00D325FF">
      <w:pPr>
        <w:pStyle w:val="1"/>
        <w:spacing w:before="71" w:line="267" w:lineRule="exact"/>
        <w:ind w:left="1701"/>
        <w:jc w:val="center"/>
        <w:rPr>
          <w:sz w:val="20"/>
          <w:szCs w:val="20"/>
          <w:u w:val="none"/>
        </w:rPr>
      </w:pPr>
      <w:r w:rsidRPr="0024469D">
        <w:rPr>
          <w:sz w:val="20"/>
          <w:szCs w:val="20"/>
        </w:rPr>
        <w:t>Ειδικές</w:t>
      </w:r>
      <w:r w:rsidR="004439CF" w:rsidRPr="0024469D">
        <w:rPr>
          <w:sz w:val="20"/>
          <w:szCs w:val="20"/>
        </w:rPr>
        <w:t xml:space="preserve"> </w:t>
      </w:r>
      <w:r w:rsidRPr="0024469D">
        <w:rPr>
          <w:sz w:val="20"/>
          <w:szCs w:val="20"/>
        </w:rPr>
        <w:t>Τεχνικές</w:t>
      </w:r>
      <w:r w:rsidR="004439CF" w:rsidRPr="0024469D">
        <w:rPr>
          <w:sz w:val="20"/>
          <w:szCs w:val="20"/>
        </w:rPr>
        <w:t xml:space="preserve"> </w:t>
      </w:r>
      <w:r w:rsidRPr="0024469D">
        <w:rPr>
          <w:sz w:val="20"/>
          <w:szCs w:val="20"/>
        </w:rPr>
        <w:t>Προδιαγραφές</w:t>
      </w:r>
      <w:r w:rsidRPr="00F93D29">
        <w:rPr>
          <w:sz w:val="20"/>
          <w:szCs w:val="20"/>
          <w:u w:val="none"/>
        </w:rPr>
        <w:t>:</w:t>
      </w:r>
    </w:p>
    <w:p w14:paraId="0C8483CE" w14:textId="77777777" w:rsidR="00636678" w:rsidRPr="00F93D29" w:rsidRDefault="00636678" w:rsidP="00102814">
      <w:pPr>
        <w:ind w:left="1701"/>
        <w:rPr>
          <w:sz w:val="20"/>
          <w:szCs w:val="20"/>
          <w:u w:val="single"/>
        </w:rPr>
      </w:pPr>
    </w:p>
    <w:p w14:paraId="52C12557" w14:textId="0D58C0B2" w:rsidR="00BE05EE" w:rsidRPr="001E3B2C" w:rsidRDefault="005354F6" w:rsidP="00334E92">
      <w:pPr>
        <w:jc w:val="both"/>
        <w:rPr>
          <w:rFonts w:eastAsia="sans-serif"/>
          <w:sz w:val="20"/>
          <w:szCs w:val="20"/>
        </w:rPr>
      </w:pPr>
      <w:r w:rsidRPr="001E3B2C">
        <w:rPr>
          <w:b/>
          <w:sz w:val="20"/>
          <w:szCs w:val="20"/>
          <w:u w:val="thick"/>
        </w:rPr>
        <w:t>ΥΨΗΛΗΣ</w:t>
      </w:r>
      <w:r w:rsidR="004439CF">
        <w:rPr>
          <w:b/>
          <w:sz w:val="20"/>
          <w:szCs w:val="20"/>
          <w:u w:val="thick"/>
        </w:rPr>
        <w:t xml:space="preserve"> </w:t>
      </w:r>
      <w:r w:rsidRPr="001E3B2C">
        <w:rPr>
          <w:b/>
          <w:sz w:val="20"/>
          <w:szCs w:val="20"/>
          <w:u w:val="thick"/>
        </w:rPr>
        <w:t>ΠΟΙΟΤΗΤΑΣ</w:t>
      </w:r>
      <w:r w:rsidR="004439CF">
        <w:rPr>
          <w:b/>
          <w:sz w:val="20"/>
          <w:szCs w:val="20"/>
          <w:u w:val="thick"/>
        </w:rPr>
        <w:t xml:space="preserve"> </w:t>
      </w:r>
      <w:r w:rsidRPr="001E3B2C">
        <w:rPr>
          <w:b/>
          <w:sz w:val="20"/>
          <w:szCs w:val="20"/>
          <w:u w:val="thick"/>
        </w:rPr>
        <w:t>πλαστικόχρωμα-10lt</w:t>
      </w:r>
      <w:r w:rsidRPr="001E3B2C">
        <w:rPr>
          <w:sz w:val="20"/>
          <w:szCs w:val="20"/>
        </w:rPr>
        <w:t>-γιαεσωτερικήτοιχοποιία.</w:t>
      </w:r>
      <w:r w:rsidRPr="001E3B2C">
        <w:rPr>
          <w:spacing w:val="1"/>
          <w:sz w:val="20"/>
          <w:szCs w:val="20"/>
        </w:rPr>
        <w:t xml:space="preserve"> Να </w:t>
      </w:r>
      <w:r w:rsidR="005A052E" w:rsidRPr="001E3B2C">
        <w:rPr>
          <w:spacing w:val="1"/>
          <w:sz w:val="20"/>
          <w:szCs w:val="20"/>
        </w:rPr>
        <w:t>είναι</w:t>
      </w:r>
      <w:r w:rsidRPr="001E3B2C">
        <w:rPr>
          <w:spacing w:val="1"/>
          <w:sz w:val="20"/>
          <w:szCs w:val="20"/>
        </w:rPr>
        <w:t xml:space="preserve"> </w:t>
      </w:r>
      <w:r w:rsidR="007F6706" w:rsidRPr="001E3B2C">
        <w:rPr>
          <w:spacing w:val="1"/>
          <w:sz w:val="20"/>
          <w:szCs w:val="20"/>
        </w:rPr>
        <w:t>υδρόφοβο</w:t>
      </w:r>
      <w:r w:rsidR="00B14872">
        <w:rPr>
          <w:spacing w:val="1"/>
          <w:sz w:val="20"/>
          <w:szCs w:val="20"/>
        </w:rPr>
        <w:t xml:space="preserve"> </w:t>
      </w:r>
      <w:r w:rsidR="005C203A" w:rsidRPr="001E3B2C">
        <w:rPr>
          <w:spacing w:val="1"/>
          <w:sz w:val="20"/>
          <w:szCs w:val="20"/>
        </w:rPr>
        <w:t>απωθεί</w:t>
      </w:r>
      <w:r w:rsidRPr="001E3B2C">
        <w:rPr>
          <w:spacing w:val="1"/>
          <w:sz w:val="20"/>
          <w:szCs w:val="20"/>
        </w:rPr>
        <w:t xml:space="preserve"> τους </w:t>
      </w:r>
      <w:r w:rsidR="00636678" w:rsidRPr="001E3B2C">
        <w:rPr>
          <w:spacing w:val="1"/>
          <w:sz w:val="20"/>
          <w:szCs w:val="20"/>
        </w:rPr>
        <w:t>λεκέδες</w:t>
      </w:r>
      <w:r w:rsidRPr="001E3B2C">
        <w:rPr>
          <w:spacing w:val="1"/>
          <w:sz w:val="20"/>
          <w:szCs w:val="20"/>
        </w:rPr>
        <w:t xml:space="preserve"> και </w:t>
      </w:r>
      <w:r w:rsidR="00636678" w:rsidRPr="001E3B2C">
        <w:rPr>
          <w:spacing w:val="1"/>
          <w:sz w:val="20"/>
          <w:szCs w:val="20"/>
        </w:rPr>
        <w:t>πολύ</w:t>
      </w:r>
      <w:r w:rsidRPr="001E3B2C">
        <w:rPr>
          <w:spacing w:val="1"/>
          <w:sz w:val="20"/>
          <w:szCs w:val="20"/>
        </w:rPr>
        <w:t xml:space="preserve"> </w:t>
      </w:r>
      <w:r w:rsidR="007F6706" w:rsidRPr="001E3B2C">
        <w:rPr>
          <w:spacing w:val="1"/>
          <w:sz w:val="20"/>
          <w:szCs w:val="20"/>
        </w:rPr>
        <w:t>σκληρό</w:t>
      </w:r>
      <w:r w:rsidRPr="001E3B2C">
        <w:rPr>
          <w:spacing w:val="1"/>
          <w:sz w:val="20"/>
          <w:szCs w:val="20"/>
        </w:rPr>
        <w:t>-</w:t>
      </w:r>
      <w:r w:rsidR="00B14872">
        <w:rPr>
          <w:spacing w:val="1"/>
          <w:sz w:val="20"/>
          <w:szCs w:val="20"/>
        </w:rPr>
        <w:t xml:space="preserve"> </w:t>
      </w:r>
      <w:r w:rsidR="007F6706" w:rsidRPr="001E3B2C">
        <w:rPr>
          <w:spacing w:val="1"/>
          <w:sz w:val="20"/>
          <w:szCs w:val="20"/>
        </w:rPr>
        <w:t>αντέχει</w:t>
      </w:r>
      <w:r w:rsidRPr="001E3B2C">
        <w:rPr>
          <w:spacing w:val="1"/>
          <w:sz w:val="20"/>
          <w:szCs w:val="20"/>
        </w:rPr>
        <w:t xml:space="preserve"> στο </w:t>
      </w:r>
      <w:r w:rsidR="00636678" w:rsidRPr="001E3B2C">
        <w:rPr>
          <w:spacing w:val="1"/>
          <w:sz w:val="20"/>
          <w:szCs w:val="20"/>
        </w:rPr>
        <w:t>συχνό</w:t>
      </w:r>
      <w:r w:rsidR="005C203A">
        <w:rPr>
          <w:spacing w:val="1"/>
          <w:sz w:val="20"/>
          <w:szCs w:val="20"/>
        </w:rPr>
        <w:t xml:space="preserve"> </w:t>
      </w:r>
      <w:r w:rsidR="00636678" w:rsidRPr="001E3B2C">
        <w:rPr>
          <w:spacing w:val="1"/>
          <w:sz w:val="20"/>
          <w:szCs w:val="20"/>
        </w:rPr>
        <w:t>πλύσιμο</w:t>
      </w:r>
      <w:r w:rsidR="004439CF">
        <w:rPr>
          <w:spacing w:val="1"/>
          <w:sz w:val="20"/>
          <w:szCs w:val="20"/>
        </w:rPr>
        <w:t xml:space="preserve"> </w:t>
      </w:r>
      <w:r w:rsidR="005C203A">
        <w:rPr>
          <w:spacing w:val="1"/>
          <w:sz w:val="20"/>
          <w:szCs w:val="20"/>
        </w:rPr>
        <w:t xml:space="preserve">νέας </w:t>
      </w:r>
      <w:r w:rsidR="00636678" w:rsidRPr="001E3B2C">
        <w:rPr>
          <w:spacing w:val="1"/>
          <w:sz w:val="20"/>
          <w:szCs w:val="20"/>
        </w:rPr>
        <w:t>τεχνολογίας</w:t>
      </w:r>
      <w:r w:rsidR="005C203A">
        <w:rPr>
          <w:spacing w:val="1"/>
          <w:sz w:val="20"/>
          <w:szCs w:val="20"/>
        </w:rPr>
        <w:t xml:space="preserve"> </w:t>
      </w:r>
      <w:r w:rsidRPr="001E3B2C">
        <w:rPr>
          <w:spacing w:val="1"/>
          <w:sz w:val="20"/>
          <w:szCs w:val="20"/>
          <w:lang w:val="en-GB"/>
        </w:rPr>
        <w:t>ultraresist</w:t>
      </w:r>
      <w:r w:rsidRPr="001E3B2C">
        <w:rPr>
          <w:spacing w:val="1"/>
          <w:sz w:val="20"/>
          <w:szCs w:val="20"/>
        </w:rPr>
        <w:t xml:space="preserve"> που </w:t>
      </w:r>
      <w:r w:rsidRPr="001E3B2C">
        <w:rPr>
          <w:rFonts w:eastAsia="sans-serif"/>
          <w:sz w:val="20"/>
          <w:szCs w:val="20"/>
        </w:rPr>
        <w:t xml:space="preserve">υπερβαίνει κατά πολύ την κατηγορία Class 1 (πρότυπο EN 13300) που προβλέπει ότι μετά από 200 κύκλους υγρής </w:t>
      </w:r>
      <w:r w:rsidR="007F6706" w:rsidRPr="001E3B2C">
        <w:rPr>
          <w:rFonts w:eastAsia="sans-serif"/>
          <w:sz w:val="20"/>
          <w:szCs w:val="20"/>
        </w:rPr>
        <w:t>απόρριψης</w:t>
      </w:r>
      <w:r w:rsidRPr="001E3B2C">
        <w:rPr>
          <w:rFonts w:eastAsia="sans-serif"/>
          <w:sz w:val="20"/>
          <w:szCs w:val="20"/>
        </w:rPr>
        <w:t xml:space="preserve">, το χρώμα έχει απώλεια πάχους &lt; 5μm. To Ultra Resist και μετά από 1000 κύκλους υγρής </w:t>
      </w:r>
      <w:r w:rsidR="007F6706" w:rsidRPr="001E3B2C">
        <w:rPr>
          <w:rFonts w:eastAsia="sans-serif"/>
          <w:sz w:val="20"/>
          <w:szCs w:val="20"/>
        </w:rPr>
        <w:t>απόρριψης</w:t>
      </w:r>
      <w:r w:rsidRPr="001E3B2C">
        <w:rPr>
          <w:rFonts w:eastAsia="sans-serif"/>
          <w:sz w:val="20"/>
          <w:szCs w:val="20"/>
        </w:rPr>
        <w:t>, δηλαδή 5 φορές περισσότερο από αυτό που απαιτείται από το πρότυπο, παραμένει Class 1, δηλαδή έχει απώλεια πάχους φιλμ μικρότερη από 5μm! Πλήρης αντοχή στο πλύσιμο επιτυγχάνεται μετά από 15 ημέρες από το βάψιμο. Οι λεκέδες μπορούν να αφαιρεθούν με μαλακό πανί και νερό με λίγο υγρό απορρυπαντικό.</w:t>
      </w:r>
    </w:p>
    <w:p w14:paraId="56C25A96" w14:textId="77777777" w:rsidR="00BE05EE" w:rsidRPr="001E3B2C" w:rsidRDefault="005354F6" w:rsidP="00334E92">
      <w:pPr>
        <w:jc w:val="both"/>
        <w:rPr>
          <w:rFonts w:eastAsia="sans-serif"/>
          <w:sz w:val="20"/>
          <w:szCs w:val="20"/>
        </w:rPr>
      </w:pPr>
      <w:r w:rsidRPr="001E3B2C">
        <w:rPr>
          <w:rFonts w:eastAsia="sans-serif"/>
          <w:sz w:val="20"/>
          <w:szCs w:val="20"/>
        </w:rPr>
        <w:t>Μέθοδος εφαρμογής: Ρολό, πινέλο ή πιστόλι airless.</w:t>
      </w:r>
      <w:r w:rsidRPr="001E3B2C">
        <w:rPr>
          <w:rFonts w:eastAsia="SimSun"/>
          <w:sz w:val="20"/>
          <w:szCs w:val="20"/>
        </w:rPr>
        <w:br/>
      </w:r>
      <w:r w:rsidRPr="001E3B2C">
        <w:rPr>
          <w:rFonts w:eastAsia="sans-serif"/>
          <w:sz w:val="20"/>
          <w:szCs w:val="20"/>
        </w:rPr>
        <w:t>Αραίωση: 5-10% καθαρό νερό.</w:t>
      </w:r>
      <w:r w:rsidRPr="001E3B2C">
        <w:rPr>
          <w:rFonts w:eastAsia="SimSun"/>
          <w:sz w:val="20"/>
          <w:szCs w:val="20"/>
        </w:rPr>
        <w:br/>
      </w:r>
      <w:r w:rsidRPr="001E3B2C">
        <w:rPr>
          <w:rFonts w:eastAsia="sans-serif"/>
          <w:sz w:val="20"/>
          <w:szCs w:val="20"/>
        </w:rPr>
        <w:t>Απόδοση: Περίπου 12m2 ανά λίτρο ανά στρώση στις κατάλληλα προετοιμασμένες επιφάνειες.</w:t>
      </w:r>
      <w:r w:rsidRPr="001E3B2C">
        <w:rPr>
          <w:rFonts w:eastAsia="SimSun"/>
          <w:sz w:val="20"/>
          <w:szCs w:val="20"/>
        </w:rPr>
        <w:br/>
      </w:r>
      <w:r w:rsidRPr="001E3B2C">
        <w:rPr>
          <w:rFonts w:eastAsia="sans-serif"/>
          <w:sz w:val="20"/>
          <w:szCs w:val="20"/>
        </w:rPr>
        <w:t>Στέγνωμα: Στην αφή περίπου σε 1 ώρα και επαναβάφεται μετά από 3 ώρες. Οι χρόνοι αυτοί διαφοροποιούνται ανάλογα με τις καιρικές συνθήκες (υγρασία, θερμοκρασία).</w:t>
      </w:r>
    </w:p>
    <w:p w14:paraId="791A207A" w14:textId="77777777" w:rsidR="00BE05EE" w:rsidRPr="001E3B2C" w:rsidRDefault="00BE05EE" w:rsidP="00102814">
      <w:pPr>
        <w:pStyle w:val="a3"/>
        <w:spacing w:before="12"/>
        <w:ind w:left="1701"/>
        <w:jc w:val="both"/>
      </w:pPr>
    </w:p>
    <w:p w14:paraId="1EDC2E24" w14:textId="77777777" w:rsidR="003B451E" w:rsidRPr="001E3B2C" w:rsidRDefault="003B451E" w:rsidP="00102814">
      <w:pPr>
        <w:widowControl/>
        <w:ind w:left="1701"/>
        <w:jc w:val="both"/>
        <w:rPr>
          <w:sz w:val="20"/>
          <w:szCs w:val="20"/>
        </w:rPr>
      </w:pPr>
    </w:p>
    <w:p w14:paraId="7868DAA2" w14:textId="5ECBFC9D" w:rsidR="00BE05EE" w:rsidRPr="001E3B2C" w:rsidRDefault="005354F6" w:rsidP="00334E92">
      <w:pPr>
        <w:ind w:right="221"/>
        <w:jc w:val="both"/>
        <w:rPr>
          <w:sz w:val="20"/>
          <w:szCs w:val="20"/>
        </w:rPr>
      </w:pPr>
      <w:r w:rsidRPr="001E3B2C">
        <w:rPr>
          <w:b/>
          <w:sz w:val="20"/>
          <w:szCs w:val="20"/>
          <w:u w:val="thick"/>
        </w:rPr>
        <w:t>Ρολά από γούνα- τύπου rollex</w:t>
      </w:r>
      <w:r w:rsidR="004439CF">
        <w:rPr>
          <w:b/>
          <w:sz w:val="20"/>
          <w:szCs w:val="20"/>
          <w:u w:val="thick"/>
        </w:rPr>
        <w:t xml:space="preserve"> </w:t>
      </w:r>
      <w:r w:rsidRPr="001E3B2C">
        <w:rPr>
          <w:sz w:val="20"/>
          <w:szCs w:val="20"/>
        </w:rPr>
        <w:t>Το προϊόν είναι χειροποίητο, υψηλής πυκνότητας.</w:t>
      </w:r>
      <w:r w:rsidR="00334E92">
        <w:rPr>
          <w:sz w:val="20"/>
          <w:szCs w:val="20"/>
        </w:rPr>
        <w:t xml:space="preserve"> </w:t>
      </w:r>
      <w:r w:rsidRPr="001E3B2C">
        <w:rPr>
          <w:sz w:val="20"/>
          <w:szCs w:val="20"/>
        </w:rPr>
        <w:t>Ιδανικό</w:t>
      </w:r>
      <w:r w:rsidR="004439CF">
        <w:rPr>
          <w:sz w:val="20"/>
          <w:szCs w:val="20"/>
        </w:rPr>
        <w:t xml:space="preserve"> </w:t>
      </w:r>
      <w:r w:rsidRPr="001E3B2C">
        <w:rPr>
          <w:sz w:val="20"/>
          <w:szCs w:val="20"/>
        </w:rPr>
        <w:t>για</w:t>
      </w:r>
      <w:r w:rsidR="004439CF">
        <w:rPr>
          <w:sz w:val="20"/>
          <w:szCs w:val="20"/>
        </w:rPr>
        <w:t xml:space="preserve"> </w:t>
      </w:r>
      <w:r w:rsidRPr="001E3B2C">
        <w:rPr>
          <w:sz w:val="20"/>
          <w:szCs w:val="20"/>
        </w:rPr>
        <w:t>επαγγελματίες</w:t>
      </w:r>
      <w:r w:rsidR="007F6706">
        <w:rPr>
          <w:sz w:val="20"/>
          <w:szCs w:val="20"/>
        </w:rPr>
        <w:t xml:space="preserve"> </w:t>
      </w:r>
      <w:r w:rsidRPr="001E3B2C">
        <w:rPr>
          <w:sz w:val="20"/>
          <w:szCs w:val="20"/>
        </w:rPr>
        <w:t>.</w:t>
      </w:r>
      <w:r w:rsidR="007F6706">
        <w:rPr>
          <w:sz w:val="20"/>
          <w:szCs w:val="20"/>
        </w:rPr>
        <w:t>δ</w:t>
      </w:r>
      <w:r w:rsidRPr="001E3B2C">
        <w:rPr>
          <w:sz w:val="20"/>
          <w:szCs w:val="20"/>
        </w:rPr>
        <w:t>ιάμετρος</w:t>
      </w:r>
      <w:r w:rsidR="004439CF">
        <w:rPr>
          <w:sz w:val="20"/>
          <w:szCs w:val="20"/>
        </w:rPr>
        <w:t xml:space="preserve"> </w:t>
      </w:r>
      <w:r w:rsidRPr="001E3B2C">
        <w:rPr>
          <w:sz w:val="20"/>
          <w:szCs w:val="20"/>
        </w:rPr>
        <w:t>σωλήνα</w:t>
      </w:r>
      <w:r w:rsidR="004439CF">
        <w:rPr>
          <w:sz w:val="20"/>
          <w:szCs w:val="20"/>
        </w:rPr>
        <w:t xml:space="preserve"> </w:t>
      </w:r>
      <w:r w:rsidR="00930558" w:rsidRPr="00350782">
        <w:rPr>
          <w:sz w:val="20"/>
          <w:szCs w:val="20"/>
        </w:rPr>
        <w:t>2</w:t>
      </w:r>
      <w:r w:rsidRPr="001E3B2C">
        <w:rPr>
          <w:sz w:val="20"/>
          <w:szCs w:val="20"/>
        </w:rPr>
        <w:t>0φ-Διάμετρος</w:t>
      </w:r>
      <w:r w:rsidR="004439CF">
        <w:rPr>
          <w:sz w:val="20"/>
          <w:szCs w:val="20"/>
        </w:rPr>
        <w:t xml:space="preserve"> </w:t>
      </w:r>
      <w:r w:rsidRPr="001E3B2C">
        <w:rPr>
          <w:sz w:val="20"/>
          <w:szCs w:val="20"/>
        </w:rPr>
        <w:t>χειρολαβής</w:t>
      </w:r>
      <w:r w:rsidR="004439CF">
        <w:rPr>
          <w:sz w:val="20"/>
          <w:szCs w:val="20"/>
        </w:rPr>
        <w:t xml:space="preserve"> </w:t>
      </w:r>
      <w:r w:rsidR="00182078">
        <w:rPr>
          <w:sz w:val="20"/>
          <w:szCs w:val="20"/>
        </w:rPr>
        <w:t>1</w:t>
      </w:r>
      <w:r w:rsidRPr="001E3B2C">
        <w:rPr>
          <w:sz w:val="20"/>
          <w:szCs w:val="20"/>
        </w:rPr>
        <w:t>0</w:t>
      </w:r>
      <w:r w:rsidR="00334E92">
        <w:rPr>
          <w:sz w:val="20"/>
          <w:szCs w:val="20"/>
        </w:rPr>
        <w:t xml:space="preserve"> </w:t>
      </w:r>
      <w:r w:rsidR="00930558">
        <w:rPr>
          <w:sz w:val="20"/>
          <w:szCs w:val="20"/>
          <w:lang w:val="en-US"/>
        </w:rPr>
        <w:t>c</w:t>
      </w:r>
      <w:r w:rsidRPr="001E3B2C">
        <w:rPr>
          <w:sz w:val="20"/>
          <w:szCs w:val="20"/>
        </w:rPr>
        <w:t>m-</w:t>
      </w:r>
      <w:r w:rsidR="00334E92">
        <w:rPr>
          <w:sz w:val="20"/>
          <w:szCs w:val="20"/>
        </w:rPr>
        <w:t xml:space="preserve"> </w:t>
      </w:r>
      <w:r w:rsidRPr="001E3B2C">
        <w:rPr>
          <w:sz w:val="20"/>
          <w:szCs w:val="20"/>
        </w:rPr>
        <w:t>Μήκος</w:t>
      </w:r>
      <w:r w:rsidR="004439CF">
        <w:rPr>
          <w:sz w:val="20"/>
          <w:szCs w:val="20"/>
        </w:rPr>
        <w:t xml:space="preserve"> </w:t>
      </w:r>
      <w:r w:rsidRPr="001E3B2C">
        <w:rPr>
          <w:sz w:val="20"/>
          <w:szCs w:val="20"/>
        </w:rPr>
        <w:t>πέλους</w:t>
      </w:r>
      <w:r w:rsidR="00334E92">
        <w:rPr>
          <w:sz w:val="20"/>
          <w:szCs w:val="20"/>
        </w:rPr>
        <w:t xml:space="preserve"> </w:t>
      </w:r>
      <w:r w:rsidRPr="001E3B2C">
        <w:rPr>
          <w:sz w:val="20"/>
          <w:szCs w:val="20"/>
        </w:rPr>
        <w:t>1,8cm.Πυκνότηταγούνας55-58mikrons.</w:t>
      </w:r>
    </w:p>
    <w:p w14:paraId="69986F03" w14:textId="77777777" w:rsidR="00BE05EE" w:rsidRPr="001E3B2C" w:rsidRDefault="00BE05EE" w:rsidP="00102814">
      <w:pPr>
        <w:pStyle w:val="a3"/>
        <w:ind w:left="1701"/>
      </w:pPr>
    </w:p>
    <w:p w14:paraId="2E846164" w14:textId="77777777" w:rsidR="003B451E" w:rsidRDefault="003B451E" w:rsidP="00102814">
      <w:pPr>
        <w:ind w:left="1701"/>
      </w:pPr>
    </w:p>
    <w:p w14:paraId="6EE457D9" w14:textId="77777777" w:rsidR="00707B93" w:rsidRPr="003B451E" w:rsidRDefault="00707B93" w:rsidP="00102814">
      <w:pPr>
        <w:ind w:left="1701"/>
      </w:pPr>
    </w:p>
    <w:p w14:paraId="325F59E3" w14:textId="15B359C7" w:rsidR="00BE05EE" w:rsidRPr="001E3B2C" w:rsidRDefault="005354F6" w:rsidP="00334E92">
      <w:pPr>
        <w:ind w:right="222"/>
        <w:jc w:val="both"/>
        <w:rPr>
          <w:sz w:val="20"/>
          <w:szCs w:val="20"/>
        </w:rPr>
      </w:pPr>
      <w:r w:rsidRPr="001E3B2C">
        <w:rPr>
          <w:b/>
          <w:sz w:val="20"/>
          <w:szCs w:val="20"/>
          <w:u w:val="thick"/>
        </w:rPr>
        <w:t>Χρώμα διαγράμμισης</w:t>
      </w:r>
      <w:r w:rsidR="004439CF">
        <w:rPr>
          <w:b/>
          <w:sz w:val="20"/>
          <w:szCs w:val="20"/>
          <w:u w:val="thick"/>
        </w:rPr>
        <w:t xml:space="preserve"> </w:t>
      </w:r>
      <w:r w:rsidRPr="001E3B2C">
        <w:rPr>
          <w:sz w:val="20"/>
          <w:szCs w:val="20"/>
        </w:rPr>
        <w:t>λευκό και έγχρωμο οδοστρωμάτων με υλικό υψηλής αντοχής και</w:t>
      </w:r>
      <w:r w:rsidR="004439CF">
        <w:rPr>
          <w:sz w:val="20"/>
          <w:szCs w:val="20"/>
        </w:rPr>
        <w:t xml:space="preserve"> </w:t>
      </w:r>
      <w:r w:rsidRPr="001E3B2C">
        <w:rPr>
          <w:sz w:val="20"/>
          <w:szCs w:val="20"/>
        </w:rPr>
        <w:t>αντανακλαστικότητας. Το χρώμα θα πρέπει να έχει υψηλή αντοχή (διάρκεια ζωής) στο</w:t>
      </w:r>
      <w:r w:rsidR="004439CF">
        <w:rPr>
          <w:sz w:val="20"/>
          <w:szCs w:val="20"/>
        </w:rPr>
        <w:t xml:space="preserve"> </w:t>
      </w:r>
      <w:r w:rsidRPr="001E3B2C">
        <w:rPr>
          <w:sz w:val="20"/>
          <w:szCs w:val="20"/>
        </w:rPr>
        <w:t>οδόστρωμα και εξαιρετική ορατότητα ημέρα και νύχτα. Θα είναι σε λευκή και κίτρινη</w:t>
      </w:r>
      <w:r w:rsidR="00DB17AE">
        <w:rPr>
          <w:sz w:val="20"/>
          <w:szCs w:val="20"/>
        </w:rPr>
        <w:t xml:space="preserve"> </w:t>
      </w:r>
      <w:r w:rsidRPr="001E3B2C">
        <w:rPr>
          <w:sz w:val="20"/>
          <w:szCs w:val="20"/>
        </w:rPr>
        <w:t>απόχρωση.</w:t>
      </w:r>
      <w:r w:rsidR="00DB17AE">
        <w:rPr>
          <w:sz w:val="20"/>
          <w:szCs w:val="20"/>
        </w:rPr>
        <w:t xml:space="preserve"> </w:t>
      </w:r>
      <w:r w:rsidRPr="001E3B2C">
        <w:rPr>
          <w:sz w:val="20"/>
          <w:szCs w:val="20"/>
        </w:rPr>
        <w:t>Το</w:t>
      </w:r>
      <w:r w:rsidR="00DB17AE">
        <w:rPr>
          <w:sz w:val="20"/>
          <w:szCs w:val="20"/>
        </w:rPr>
        <w:t xml:space="preserve"> </w:t>
      </w:r>
      <w:r w:rsidRPr="001E3B2C">
        <w:rPr>
          <w:sz w:val="20"/>
          <w:szCs w:val="20"/>
        </w:rPr>
        <w:t>ακρυλικό</w:t>
      </w:r>
      <w:r w:rsidR="00DB17AE">
        <w:rPr>
          <w:sz w:val="20"/>
          <w:szCs w:val="20"/>
        </w:rPr>
        <w:t xml:space="preserve"> </w:t>
      </w:r>
      <w:r w:rsidRPr="001E3B2C">
        <w:rPr>
          <w:sz w:val="20"/>
          <w:szCs w:val="20"/>
        </w:rPr>
        <w:t>χρώμα</w:t>
      </w:r>
      <w:r w:rsidR="00DB17AE">
        <w:rPr>
          <w:sz w:val="20"/>
          <w:szCs w:val="20"/>
        </w:rPr>
        <w:t xml:space="preserve"> </w:t>
      </w:r>
      <w:r w:rsidRPr="001E3B2C">
        <w:rPr>
          <w:sz w:val="20"/>
          <w:szCs w:val="20"/>
        </w:rPr>
        <w:t>θα</w:t>
      </w:r>
      <w:r w:rsidR="00DB17AE">
        <w:rPr>
          <w:sz w:val="20"/>
          <w:szCs w:val="20"/>
        </w:rPr>
        <w:t xml:space="preserve"> </w:t>
      </w:r>
      <w:r w:rsidRPr="001E3B2C">
        <w:rPr>
          <w:sz w:val="20"/>
          <w:szCs w:val="20"/>
        </w:rPr>
        <w:t>συνοδεύεται</w:t>
      </w:r>
      <w:r w:rsidR="00DB17AE">
        <w:rPr>
          <w:sz w:val="20"/>
          <w:szCs w:val="20"/>
        </w:rPr>
        <w:t xml:space="preserve"> </w:t>
      </w:r>
      <w:r w:rsidRPr="001E3B2C">
        <w:rPr>
          <w:sz w:val="20"/>
          <w:szCs w:val="20"/>
        </w:rPr>
        <w:t>και</w:t>
      </w:r>
      <w:r w:rsidR="00DB17AE">
        <w:rPr>
          <w:sz w:val="20"/>
          <w:szCs w:val="20"/>
        </w:rPr>
        <w:t xml:space="preserve"> </w:t>
      </w:r>
      <w:r w:rsidRPr="001E3B2C">
        <w:rPr>
          <w:sz w:val="20"/>
          <w:szCs w:val="20"/>
        </w:rPr>
        <w:t>από</w:t>
      </w:r>
      <w:r w:rsidR="00DB17AE">
        <w:rPr>
          <w:sz w:val="20"/>
          <w:szCs w:val="20"/>
        </w:rPr>
        <w:t xml:space="preserve"> </w:t>
      </w:r>
      <w:r w:rsidRPr="001E3B2C">
        <w:rPr>
          <w:sz w:val="20"/>
          <w:szCs w:val="20"/>
        </w:rPr>
        <w:t>υάλινα</w:t>
      </w:r>
      <w:r w:rsidR="00DB17AE">
        <w:rPr>
          <w:sz w:val="20"/>
          <w:szCs w:val="20"/>
        </w:rPr>
        <w:t xml:space="preserve"> </w:t>
      </w:r>
      <w:r w:rsidRPr="001E3B2C">
        <w:rPr>
          <w:sz w:val="20"/>
          <w:szCs w:val="20"/>
        </w:rPr>
        <w:t>αντανακλαστικά</w:t>
      </w:r>
      <w:r w:rsidR="00DB17AE">
        <w:rPr>
          <w:sz w:val="20"/>
          <w:szCs w:val="20"/>
        </w:rPr>
        <w:t xml:space="preserve"> </w:t>
      </w:r>
      <w:r w:rsidRPr="001E3B2C">
        <w:rPr>
          <w:sz w:val="20"/>
          <w:szCs w:val="20"/>
        </w:rPr>
        <w:t>σφαιρίδια.</w:t>
      </w:r>
      <w:r w:rsidR="00DB17AE">
        <w:rPr>
          <w:sz w:val="20"/>
          <w:szCs w:val="20"/>
        </w:rPr>
        <w:t xml:space="preserve"> </w:t>
      </w:r>
      <w:r w:rsidRPr="001E3B2C">
        <w:rPr>
          <w:sz w:val="20"/>
          <w:szCs w:val="20"/>
        </w:rPr>
        <w:t>Θα</w:t>
      </w:r>
      <w:r w:rsidR="00DB17AE">
        <w:rPr>
          <w:sz w:val="20"/>
          <w:szCs w:val="20"/>
        </w:rPr>
        <w:t xml:space="preserve"> </w:t>
      </w:r>
      <w:r w:rsidRPr="001E3B2C">
        <w:rPr>
          <w:sz w:val="20"/>
          <w:szCs w:val="20"/>
        </w:rPr>
        <w:t>ισχύει</w:t>
      </w:r>
      <w:r w:rsidR="00DB17AE">
        <w:rPr>
          <w:sz w:val="20"/>
          <w:szCs w:val="20"/>
        </w:rPr>
        <w:t xml:space="preserve"> </w:t>
      </w:r>
      <w:r w:rsidRPr="001E3B2C">
        <w:rPr>
          <w:sz w:val="20"/>
          <w:szCs w:val="20"/>
        </w:rPr>
        <w:t>το</w:t>
      </w:r>
      <w:r w:rsidR="00DB17AE">
        <w:rPr>
          <w:sz w:val="20"/>
          <w:szCs w:val="20"/>
        </w:rPr>
        <w:t xml:space="preserve"> </w:t>
      </w:r>
      <w:r w:rsidRPr="001E3B2C">
        <w:rPr>
          <w:sz w:val="20"/>
          <w:szCs w:val="20"/>
        </w:rPr>
        <w:t>Ευρωπαϊκό</w:t>
      </w:r>
      <w:r w:rsidR="00DB17AE">
        <w:rPr>
          <w:sz w:val="20"/>
          <w:szCs w:val="20"/>
        </w:rPr>
        <w:t xml:space="preserve"> </w:t>
      </w:r>
      <w:r w:rsidRPr="001E3B2C">
        <w:rPr>
          <w:sz w:val="20"/>
          <w:szCs w:val="20"/>
        </w:rPr>
        <w:t>πρότυπο</w:t>
      </w:r>
      <w:r w:rsidR="00DB17AE">
        <w:rPr>
          <w:sz w:val="20"/>
          <w:szCs w:val="20"/>
        </w:rPr>
        <w:t xml:space="preserve"> </w:t>
      </w:r>
      <w:r w:rsidRPr="001E3B2C">
        <w:rPr>
          <w:sz w:val="20"/>
          <w:szCs w:val="20"/>
        </w:rPr>
        <w:t>ΕΝ1871«Υλικάοριζόντιαςσήμανσηςοδών</w:t>
      </w:r>
      <w:r w:rsidR="004439CF">
        <w:rPr>
          <w:sz w:val="20"/>
          <w:szCs w:val="20"/>
        </w:rPr>
        <w:t xml:space="preserve"> </w:t>
      </w:r>
      <w:r w:rsidRPr="001E3B2C">
        <w:rPr>
          <w:sz w:val="20"/>
          <w:szCs w:val="20"/>
        </w:rPr>
        <w:t>-</w:t>
      </w:r>
      <w:r w:rsidR="004439CF">
        <w:rPr>
          <w:sz w:val="20"/>
          <w:szCs w:val="20"/>
        </w:rPr>
        <w:t xml:space="preserve"> </w:t>
      </w:r>
      <w:r w:rsidRPr="001E3B2C">
        <w:rPr>
          <w:sz w:val="20"/>
          <w:szCs w:val="20"/>
        </w:rPr>
        <w:t>φυσικές</w:t>
      </w:r>
      <w:r w:rsidR="004439CF">
        <w:rPr>
          <w:sz w:val="20"/>
          <w:szCs w:val="20"/>
        </w:rPr>
        <w:t xml:space="preserve"> </w:t>
      </w:r>
      <w:r w:rsidRPr="001E3B2C">
        <w:rPr>
          <w:sz w:val="20"/>
          <w:szCs w:val="20"/>
        </w:rPr>
        <w:t>ιδιότητες»</w:t>
      </w:r>
      <w:r w:rsidR="004439CF">
        <w:rPr>
          <w:sz w:val="20"/>
          <w:szCs w:val="20"/>
        </w:rPr>
        <w:t xml:space="preserve"> </w:t>
      </w:r>
      <w:r w:rsidRPr="001E3B2C">
        <w:rPr>
          <w:sz w:val="20"/>
          <w:szCs w:val="20"/>
        </w:rPr>
        <w:t>ακρυλικής</w:t>
      </w:r>
      <w:r w:rsidR="004439CF">
        <w:rPr>
          <w:sz w:val="20"/>
          <w:szCs w:val="20"/>
        </w:rPr>
        <w:t xml:space="preserve"> </w:t>
      </w:r>
      <w:r w:rsidRPr="001E3B2C">
        <w:rPr>
          <w:sz w:val="20"/>
          <w:szCs w:val="20"/>
        </w:rPr>
        <w:t>βάσης</w:t>
      </w:r>
      <w:r w:rsidR="004439CF">
        <w:rPr>
          <w:sz w:val="20"/>
          <w:szCs w:val="20"/>
        </w:rPr>
        <w:t xml:space="preserve"> </w:t>
      </w:r>
      <w:r w:rsidRPr="001E3B2C">
        <w:rPr>
          <w:sz w:val="20"/>
          <w:szCs w:val="20"/>
        </w:rPr>
        <w:t>και συγκεκριμένα</w:t>
      </w:r>
      <w:r w:rsidR="004439CF">
        <w:rPr>
          <w:sz w:val="20"/>
          <w:szCs w:val="20"/>
        </w:rPr>
        <w:t xml:space="preserve"> </w:t>
      </w:r>
      <w:r w:rsidRPr="001E3B2C">
        <w:rPr>
          <w:sz w:val="20"/>
          <w:szCs w:val="20"/>
        </w:rPr>
        <w:t>οι κατηγορίεςLF7 για</w:t>
      </w:r>
      <w:r w:rsidR="004439CF">
        <w:rPr>
          <w:sz w:val="20"/>
          <w:szCs w:val="20"/>
        </w:rPr>
        <w:t xml:space="preserve"> </w:t>
      </w:r>
      <w:r w:rsidRPr="001E3B2C">
        <w:rPr>
          <w:sz w:val="20"/>
          <w:szCs w:val="20"/>
        </w:rPr>
        <w:t>τον</w:t>
      </w:r>
      <w:r w:rsidR="004439CF">
        <w:rPr>
          <w:sz w:val="20"/>
          <w:szCs w:val="20"/>
        </w:rPr>
        <w:t xml:space="preserve"> </w:t>
      </w:r>
      <w:r w:rsidRPr="001E3B2C">
        <w:rPr>
          <w:sz w:val="20"/>
          <w:szCs w:val="20"/>
        </w:rPr>
        <w:t>παράγοντα φωτεινότητας, UVI για την επιταχυνόμενη γήρανση και UV και BR2 για την</w:t>
      </w:r>
      <w:r w:rsidR="00DB17AE">
        <w:rPr>
          <w:sz w:val="20"/>
          <w:szCs w:val="20"/>
        </w:rPr>
        <w:t xml:space="preserve"> </w:t>
      </w:r>
      <w:r w:rsidRPr="001E3B2C">
        <w:rPr>
          <w:sz w:val="20"/>
          <w:szCs w:val="20"/>
        </w:rPr>
        <w:t>επίδραση</w:t>
      </w:r>
      <w:r w:rsidR="00DB17AE">
        <w:rPr>
          <w:sz w:val="20"/>
          <w:szCs w:val="20"/>
        </w:rPr>
        <w:t xml:space="preserve"> </w:t>
      </w:r>
      <w:r w:rsidRPr="001E3B2C">
        <w:rPr>
          <w:sz w:val="20"/>
          <w:szCs w:val="20"/>
        </w:rPr>
        <w:t>ασφάλτου</w:t>
      </w:r>
      <w:r w:rsidR="00DB17AE">
        <w:rPr>
          <w:sz w:val="20"/>
          <w:szCs w:val="20"/>
        </w:rPr>
        <w:t xml:space="preserve"> </w:t>
      </w:r>
      <w:r w:rsidRPr="001E3B2C">
        <w:rPr>
          <w:sz w:val="20"/>
          <w:szCs w:val="20"/>
        </w:rPr>
        <w:t>και</w:t>
      </w:r>
      <w:r w:rsidR="00DB17AE">
        <w:rPr>
          <w:sz w:val="20"/>
          <w:szCs w:val="20"/>
        </w:rPr>
        <w:t xml:space="preserve"> </w:t>
      </w:r>
      <w:r w:rsidRPr="001E3B2C">
        <w:rPr>
          <w:sz w:val="20"/>
          <w:szCs w:val="20"/>
        </w:rPr>
        <w:t>των</w:t>
      </w:r>
      <w:r w:rsidR="00DB17AE">
        <w:rPr>
          <w:sz w:val="20"/>
          <w:szCs w:val="20"/>
        </w:rPr>
        <w:t xml:space="preserve"> </w:t>
      </w:r>
      <w:r w:rsidRPr="001E3B2C">
        <w:rPr>
          <w:sz w:val="20"/>
          <w:szCs w:val="20"/>
        </w:rPr>
        <w:t>ΕΝ1423-ΕΝ1424-Ν1436</w:t>
      </w:r>
      <w:r w:rsidR="004439CF">
        <w:rPr>
          <w:sz w:val="20"/>
          <w:szCs w:val="20"/>
        </w:rPr>
        <w:t xml:space="preserve"> </w:t>
      </w:r>
      <w:r w:rsidRPr="001E3B2C">
        <w:rPr>
          <w:sz w:val="20"/>
          <w:szCs w:val="20"/>
        </w:rPr>
        <w:t>του</w:t>
      </w:r>
      <w:r w:rsidR="004439CF">
        <w:rPr>
          <w:sz w:val="20"/>
          <w:szCs w:val="20"/>
        </w:rPr>
        <w:t xml:space="preserve"> </w:t>
      </w:r>
      <w:r w:rsidRPr="001E3B2C">
        <w:rPr>
          <w:sz w:val="20"/>
          <w:szCs w:val="20"/>
        </w:rPr>
        <w:t>οποίου</w:t>
      </w:r>
      <w:r w:rsidR="004439CF">
        <w:rPr>
          <w:sz w:val="20"/>
          <w:szCs w:val="20"/>
        </w:rPr>
        <w:t xml:space="preserve"> </w:t>
      </w:r>
      <w:r w:rsidRPr="001E3B2C">
        <w:rPr>
          <w:sz w:val="20"/>
          <w:szCs w:val="20"/>
        </w:rPr>
        <w:t>η</w:t>
      </w:r>
      <w:r w:rsidR="004439CF">
        <w:rPr>
          <w:sz w:val="20"/>
          <w:szCs w:val="20"/>
        </w:rPr>
        <w:t xml:space="preserve"> </w:t>
      </w:r>
      <w:r w:rsidRPr="001E3B2C">
        <w:rPr>
          <w:sz w:val="20"/>
          <w:szCs w:val="20"/>
        </w:rPr>
        <w:t>χρήση</w:t>
      </w:r>
      <w:r w:rsidR="004439CF">
        <w:rPr>
          <w:sz w:val="20"/>
          <w:szCs w:val="20"/>
        </w:rPr>
        <w:t xml:space="preserve"> </w:t>
      </w:r>
      <w:r w:rsidRPr="001E3B2C">
        <w:rPr>
          <w:sz w:val="20"/>
          <w:szCs w:val="20"/>
        </w:rPr>
        <w:t>και</w:t>
      </w:r>
      <w:r w:rsidR="004439CF">
        <w:rPr>
          <w:sz w:val="20"/>
          <w:szCs w:val="20"/>
        </w:rPr>
        <w:t xml:space="preserve"> </w:t>
      </w:r>
      <w:r w:rsidRPr="001E3B2C">
        <w:rPr>
          <w:sz w:val="20"/>
          <w:szCs w:val="20"/>
        </w:rPr>
        <w:t>εφαρμογή</w:t>
      </w:r>
      <w:r w:rsidR="004439CF">
        <w:rPr>
          <w:sz w:val="20"/>
          <w:szCs w:val="20"/>
        </w:rPr>
        <w:t xml:space="preserve"> </w:t>
      </w:r>
      <w:r w:rsidRPr="001E3B2C">
        <w:rPr>
          <w:sz w:val="20"/>
          <w:szCs w:val="20"/>
        </w:rPr>
        <w:t>είναι</w:t>
      </w:r>
      <w:r w:rsidR="004439CF">
        <w:rPr>
          <w:sz w:val="20"/>
          <w:szCs w:val="20"/>
        </w:rPr>
        <w:t xml:space="preserve"> </w:t>
      </w:r>
      <w:r w:rsidRPr="001E3B2C">
        <w:rPr>
          <w:sz w:val="20"/>
          <w:szCs w:val="20"/>
        </w:rPr>
        <w:t>εγκεκριμένη</w:t>
      </w:r>
      <w:r w:rsidR="004439CF">
        <w:rPr>
          <w:sz w:val="20"/>
          <w:szCs w:val="20"/>
        </w:rPr>
        <w:t xml:space="preserve"> </w:t>
      </w:r>
      <w:r w:rsidRPr="001E3B2C">
        <w:rPr>
          <w:sz w:val="20"/>
          <w:szCs w:val="20"/>
        </w:rPr>
        <w:t>από</w:t>
      </w:r>
      <w:r w:rsidR="004439CF">
        <w:rPr>
          <w:sz w:val="20"/>
          <w:szCs w:val="20"/>
        </w:rPr>
        <w:t xml:space="preserve"> </w:t>
      </w:r>
      <w:r w:rsidRPr="001E3B2C">
        <w:rPr>
          <w:sz w:val="20"/>
          <w:szCs w:val="20"/>
        </w:rPr>
        <w:t>κρατικό</w:t>
      </w:r>
      <w:r w:rsidR="004439CF">
        <w:rPr>
          <w:sz w:val="20"/>
          <w:szCs w:val="20"/>
        </w:rPr>
        <w:t xml:space="preserve"> </w:t>
      </w:r>
      <w:r w:rsidRPr="001E3B2C">
        <w:rPr>
          <w:sz w:val="20"/>
          <w:szCs w:val="20"/>
        </w:rPr>
        <w:t>εργαστήριο</w:t>
      </w:r>
      <w:r w:rsidR="004439CF">
        <w:rPr>
          <w:sz w:val="20"/>
          <w:szCs w:val="20"/>
        </w:rPr>
        <w:t xml:space="preserve"> </w:t>
      </w:r>
      <w:r w:rsidRPr="001E3B2C">
        <w:rPr>
          <w:sz w:val="20"/>
          <w:szCs w:val="20"/>
        </w:rPr>
        <w:t>Δημοσίων</w:t>
      </w:r>
      <w:r w:rsidR="004439CF">
        <w:rPr>
          <w:sz w:val="20"/>
          <w:szCs w:val="20"/>
        </w:rPr>
        <w:t xml:space="preserve"> </w:t>
      </w:r>
      <w:r w:rsidRPr="001E3B2C">
        <w:rPr>
          <w:sz w:val="20"/>
          <w:szCs w:val="20"/>
        </w:rPr>
        <w:t>Έργων</w:t>
      </w:r>
      <w:r w:rsidR="004439CF">
        <w:rPr>
          <w:sz w:val="20"/>
          <w:szCs w:val="20"/>
        </w:rPr>
        <w:t xml:space="preserve"> </w:t>
      </w:r>
      <w:r w:rsidRPr="001E3B2C">
        <w:rPr>
          <w:sz w:val="20"/>
          <w:szCs w:val="20"/>
        </w:rPr>
        <w:t>χωρών</w:t>
      </w:r>
      <w:r w:rsidR="004439CF">
        <w:rPr>
          <w:sz w:val="20"/>
          <w:szCs w:val="20"/>
        </w:rPr>
        <w:t xml:space="preserve"> </w:t>
      </w:r>
      <w:r w:rsidRPr="001E3B2C">
        <w:rPr>
          <w:sz w:val="20"/>
          <w:szCs w:val="20"/>
        </w:rPr>
        <w:t>μελών</w:t>
      </w:r>
      <w:r w:rsidR="004439CF">
        <w:rPr>
          <w:sz w:val="20"/>
          <w:szCs w:val="20"/>
        </w:rPr>
        <w:t xml:space="preserve"> </w:t>
      </w:r>
      <w:r w:rsidRPr="001E3B2C">
        <w:rPr>
          <w:sz w:val="20"/>
          <w:szCs w:val="20"/>
        </w:rPr>
        <w:t>της Ε.Ε. Σε κάθε περίπτωση, τα χαρακτηριστικά του χρώματος θα πρέπει να καλύπτουν</w:t>
      </w:r>
      <w:r w:rsidR="00DB17AE">
        <w:rPr>
          <w:sz w:val="20"/>
          <w:szCs w:val="20"/>
        </w:rPr>
        <w:t xml:space="preserve"> </w:t>
      </w:r>
      <w:r w:rsidRPr="001E3B2C">
        <w:rPr>
          <w:sz w:val="20"/>
          <w:szCs w:val="20"/>
        </w:rPr>
        <w:t>τις ισχύουσες διατάξεις περί προδιαγραφών της Ε.Ε. και του ΥΠΟ.ΜΕ.ΔΙ και να είναι</w:t>
      </w:r>
      <w:r w:rsidR="00DB17AE">
        <w:rPr>
          <w:sz w:val="20"/>
          <w:szCs w:val="20"/>
        </w:rPr>
        <w:t xml:space="preserve"> </w:t>
      </w:r>
      <w:r w:rsidRPr="001E3B2C">
        <w:rPr>
          <w:sz w:val="20"/>
          <w:szCs w:val="20"/>
        </w:rPr>
        <w:t>πιστοποιημένο</w:t>
      </w:r>
      <w:r w:rsidR="00DB17AE">
        <w:rPr>
          <w:sz w:val="20"/>
          <w:szCs w:val="20"/>
        </w:rPr>
        <w:t xml:space="preserve"> </w:t>
      </w:r>
      <w:r w:rsidRPr="001E3B2C">
        <w:rPr>
          <w:sz w:val="20"/>
          <w:szCs w:val="20"/>
        </w:rPr>
        <w:t>από</w:t>
      </w:r>
      <w:r w:rsidR="00DB17AE">
        <w:rPr>
          <w:sz w:val="20"/>
          <w:szCs w:val="20"/>
        </w:rPr>
        <w:t xml:space="preserve"> </w:t>
      </w:r>
      <w:r w:rsidRPr="001E3B2C">
        <w:rPr>
          <w:sz w:val="20"/>
          <w:szCs w:val="20"/>
        </w:rPr>
        <w:t>Κ.Ε.Δ.Ε.</w:t>
      </w:r>
    </w:p>
    <w:p w14:paraId="0F0820E0" w14:textId="77777777" w:rsidR="00BE05EE" w:rsidRPr="001E3B2C" w:rsidRDefault="00BE05EE" w:rsidP="00102814">
      <w:pPr>
        <w:pStyle w:val="a3"/>
        <w:ind w:left="1701"/>
      </w:pPr>
    </w:p>
    <w:p w14:paraId="45E1E8D2" w14:textId="7E048365" w:rsidR="00BE05EE" w:rsidRPr="001E3B2C" w:rsidRDefault="005354F6" w:rsidP="00334E92">
      <w:pPr>
        <w:pStyle w:val="1"/>
        <w:ind w:left="0"/>
        <w:rPr>
          <w:sz w:val="20"/>
          <w:szCs w:val="20"/>
          <w:u w:val="none"/>
        </w:rPr>
      </w:pPr>
      <w:r w:rsidRPr="001E3B2C">
        <w:rPr>
          <w:sz w:val="20"/>
          <w:szCs w:val="20"/>
          <w:u w:val="thick"/>
        </w:rPr>
        <w:t>Λαδομπογιά</w:t>
      </w:r>
      <w:r w:rsidR="008959BC">
        <w:rPr>
          <w:sz w:val="20"/>
          <w:szCs w:val="20"/>
          <w:u w:val="thick"/>
        </w:rPr>
        <w:t xml:space="preserve"> </w:t>
      </w:r>
      <w:r w:rsidRPr="001E3B2C">
        <w:rPr>
          <w:sz w:val="20"/>
          <w:szCs w:val="20"/>
          <w:u w:val="thick"/>
        </w:rPr>
        <w:t>νερού (ματήσατινέ-διαφόρων</w:t>
      </w:r>
      <w:r w:rsidR="008959BC">
        <w:rPr>
          <w:sz w:val="20"/>
          <w:szCs w:val="20"/>
          <w:u w:val="thick"/>
        </w:rPr>
        <w:t xml:space="preserve"> </w:t>
      </w:r>
      <w:r w:rsidRPr="001E3B2C">
        <w:rPr>
          <w:sz w:val="20"/>
          <w:szCs w:val="20"/>
          <w:u w:val="thick"/>
        </w:rPr>
        <w:t>χρωμάτων)</w:t>
      </w:r>
    </w:p>
    <w:p w14:paraId="06ADAA04" w14:textId="3EC7CE0F" w:rsidR="00BE05EE" w:rsidRPr="001E3B2C" w:rsidRDefault="005354F6" w:rsidP="00334E92">
      <w:pPr>
        <w:spacing w:before="1"/>
        <w:ind w:right="222"/>
        <w:jc w:val="both"/>
        <w:rPr>
          <w:sz w:val="20"/>
          <w:szCs w:val="20"/>
        </w:rPr>
      </w:pPr>
      <w:r w:rsidRPr="001E3B2C">
        <w:rPr>
          <w:sz w:val="20"/>
          <w:szCs w:val="20"/>
        </w:rPr>
        <w:t>Υδατοδιαλυτή</w:t>
      </w:r>
      <w:r w:rsidR="00DB17AE">
        <w:rPr>
          <w:sz w:val="20"/>
          <w:szCs w:val="20"/>
        </w:rPr>
        <w:t xml:space="preserve"> </w:t>
      </w:r>
      <w:r w:rsidRPr="001E3B2C">
        <w:rPr>
          <w:sz w:val="20"/>
          <w:szCs w:val="20"/>
        </w:rPr>
        <w:t>πολυουθρεθανική</w:t>
      </w:r>
      <w:r w:rsidR="00DB17AE">
        <w:rPr>
          <w:sz w:val="20"/>
          <w:szCs w:val="20"/>
        </w:rPr>
        <w:t xml:space="preserve"> </w:t>
      </w:r>
      <w:r w:rsidRPr="001E3B2C">
        <w:rPr>
          <w:sz w:val="20"/>
          <w:szCs w:val="20"/>
        </w:rPr>
        <w:t>ακρυλική</w:t>
      </w:r>
      <w:r w:rsidR="00DB17AE">
        <w:rPr>
          <w:sz w:val="20"/>
          <w:szCs w:val="20"/>
        </w:rPr>
        <w:t xml:space="preserve"> </w:t>
      </w:r>
      <w:r w:rsidRPr="001E3B2C">
        <w:rPr>
          <w:sz w:val="20"/>
          <w:szCs w:val="20"/>
        </w:rPr>
        <w:t>ριπολίνη</w:t>
      </w:r>
      <w:r w:rsidR="00DB17AE">
        <w:rPr>
          <w:sz w:val="20"/>
          <w:szCs w:val="20"/>
        </w:rPr>
        <w:t xml:space="preserve"> </w:t>
      </w:r>
      <w:r w:rsidRPr="001E3B2C">
        <w:rPr>
          <w:sz w:val="20"/>
          <w:szCs w:val="20"/>
        </w:rPr>
        <w:t>νερού,</w:t>
      </w:r>
      <w:r w:rsidR="00DB17AE">
        <w:rPr>
          <w:sz w:val="20"/>
          <w:szCs w:val="20"/>
        </w:rPr>
        <w:t xml:space="preserve"> </w:t>
      </w:r>
      <w:r w:rsidRPr="001E3B2C">
        <w:rPr>
          <w:sz w:val="20"/>
          <w:szCs w:val="20"/>
        </w:rPr>
        <w:t>άοσμη,</w:t>
      </w:r>
      <w:r w:rsidR="00DB17AE">
        <w:rPr>
          <w:sz w:val="20"/>
          <w:szCs w:val="20"/>
        </w:rPr>
        <w:t xml:space="preserve"> </w:t>
      </w:r>
      <w:r w:rsidRPr="001E3B2C">
        <w:rPr>
          <w:sz w:val="20"/>
          <w:szCs w:val="20"/>
        </w:rPr>
        <w:t>οικολογική.</w:t>
      </w:r>
      <w:r w:rsidR="00DB17AE">
        <w:rPr>
          <w:sz w:val="20"/>
          <w:szCs w:val="20"/>
        </w:rPr>
        <w:t xml:space="preserve"> </w:t>
      </w:r>
      <w:r w:rsidRPr="001E3B2C">
        <w:rPr>
          <w:sz w:val="20"/>
          <w:szCs w:val="20"/>
        </w:rPr>
        <w:t>Υποαλλεργική με αντιμικροβιακή δράση. Εφαρμόζει σε ξύλο, μέταλλο, αλουμίνιο, κ.λ.π.</w:t>
      </w:r>
      <w:r w:rsidR="00DB17AE">
        <w:rPr>
          <w:sz w:val="20"/>
          <w:szCs w:val="20"/>
        </w:rPr>
        <w:t xml:space="preserve"> </w:t>
      </w:r>
      <w:r w:rsidRPr="001E3B2C">
        <w:rPr>
          <w:sz w:val="20"/>
          <w:szCs w:val="20"/>
        </w:rPr>
        <w:t>Δεν</w:t>
      </w:r>
      <w:r w:rsidR="00DB17AE">
        <w:rPr>
          <w:sz w:val="20"/>
          <w:szCs w:val="20"/>
        </w:rPr>
        <w:t xml:space="preserve"> </w:t>
      </w:r>
      <w:r w:rsidRPr="001E3B2C">
        <w:rPr>
          <w:sz w:val="20"/>
          <w:szCs w:val="20"/>
        </w:rPr>
        <w:t>κιτρινίζει</w:t>
      </w:r>
      <w:r w:rsidR="00DB17AE">
        <w:rPr>
          <w:sz w:val="20"/>
          <w:szCs w:val="20"/>
        </w:rPr>
        <w:t xml:space="preserve"> </w:t>
      </w:r>
      <w:r w:rsidRPr="001E3B2C">
        <w:rPr>
          <w:sz w:val="20"/>
          <w:szCs w:val="20"/>
        </w:rPr>
        <w:t>και</w:t>
      </w:r>
      <w:r w:rsidR="00DB17AE">
        <w:rPr>
          <w:sz w:val="20"/>
          <w:szCs w:val="20"/>
        </w:rPr>
        <w:t xml:space="preserve"> </w:t>
      </w:r>
      <w:r w:rsidRPr="001E3B2C">
        <w:rPr>
          <w:sz w:val="20"/>
          <w:szCs w:val="20"/>
        </w:rPr>
        <w:t>προσφέρει</w:t>
      </w:r>
      <w:r w:rsidR="00DB17AE">
        <w:rPr>
          <w:sz w:val="20"/>
          <w:szCs w:val="20"/>
        </w:rPr>
        <w:t xml:space="preserve"> </w:t>
      </w:r>
      <w:r w:rsidRPr="001E3B2C">
        <w:rPr>
          <w:sz w:val="20"/>
          <w:szCs w:val="20"/>
        </w:rPr>
        <w:t>σκληρό</w:t>
      </w:r>
      <w:r w:rsidR="00DB17AE">
        <w:rPr>
          <w:sz w:val="20"/>
          <w:szCs w:val="20"/>
        </w:rPr>
        <w:t xml:space="preserve"> </w:t>
      </w:r>
      <w:r w:rsidRPr="001E3B2C">
        <w:rPr>
          <w:sz w:val="20"/>
          <w:szCs w:val="20"/>
        </w:rPr>
        <w:t>και</w:t>
      </w:r>
      <w:r w:rsidR="00DB17AE">
        <w:rPr>
          <w:sz w:val="20"/>
          <w:szCs w:val="20"/>
        </w:rPr>
        <w:t xml:space="preserve"> </w:t>
      </w:r>
      <w:r w:rsidRPr="001E3B2C">
        <w:rPr>
          <w:sz w:val="20"/>
          <w:szCs w:val="20"/>
        </w:rPr>
        <w:t>ελαστικό</w:t>
      </w:r>
      <w:r w:rsidR="00DB17AE">
        <w:rPr>
          <w:sz w:val="20"/>
          <w:szCs w:val="20"/>
        </w:rPr>
        <w:t xml:space="preserve"> </w:t>
      </w:r>
      <w:r w:rsidRPr="001E3B2C">
        <w:rPr>
          <w:sz w:val="20"/>
          <w:szCs w:val="20"/>
        </w:rPr>
        <w:t>φινίρισμα</w:t>
      </w:r>
      <w:r w:rsidR="00DB17AE">
        <w:rPr>
          <w:sz w:val="20"/>
          <w:szCs w:val="20"/>
        </w:rPr>
        <w:t xml:space="preserve"> </w:t>
      </w:r>
      <w:r w:rsidRPr="001E3B2C">
        <w:rPr>
          <w:sz w:val="20"/>
          <w:szCs w:val="20"/>
        </w:rPr>
        <w:t>με</w:t>
      </w:r>
      <w:r w:rsidR="00DB17AE">
        <w:rPr>
          <w:sz w:val="20"/>
          <w:szCs w:val="20"/>
        </w:rPr>
        <w:t xml:space="preserve"> </w:t>
      </w:r>
      <w:r w:rsidRPr="001E3B2C">
        <w:rPr>
          <w:sz w:val="20"/>
          <w:szCs w:val="20"/>
        </w:rPr>
        <w:t>βελούδινη</w:t>
      </w:r>
      <w:r w:rsidR="00DB17AE">
        <w:rPr>
          <w:sz w:val="20"/>
          <w:szCs w:val="20"/>
        </w:rPr>
        <w:t xml:space="preserve"> </w:t>
      </w:r>
      <w:r w:rsidRPr="001E3B2C">
        <w:rPr>
          <w:sz w:val="20"/>
          <w:szCs w:val="20"/>
        </w:rPr>
        <w:t>υφή.</w:t>
      </w:r>
      <w:r w:rsidR="00DB17AE">
        <w:rPr>
          <w:sz w:val="20"/>
          <w:szCs w:val="20"/>
        </w:rPr>
        <w:t xml:space="preserve"> </w:t>
      </w:r>
      <w:r w:rsidRPr="001E3B2C">
        <w:rPr>
          <w:sz w:val="20"/>
          <w:szCs w:val="20"/>
        </w:rPr>
        <w:t>Παρουσιάζει</w:t>
      </w:r>
      <w:r w:rsidR="00DB17AE">
        <w:rPr>
          <w:sz w:val="20"/>
          <w:szCs w:val="20"/>
        </w:rPr>
        <w:t xml:space="preserve"> </w:t>
      </w:r>
      <w:r w:rsidRPr="001E3B2C">
        <w:rPr>
          <w:sz w:val="20"/>
          <w:szCs w:val="20"/>
        </w:rPr>
        <w:t>ιδανικό</w:t>
      </w:r>
      <w:r w:rsidR="00DB17AE">
        <w:rPr>
          <w:sz w:val="20"/>
          <w:szCs w:val="20"/>
        </w:rPr>
        <w:t xml:space="preserve"> </w:t>
      </w:r>
      <w:r w:rsidRPr="001E3B2C">
        <w:rPr>
          <w:sz w:val="20"/>
          <w:szCs w:val="20"/>
        </w:rPr>
        <w:t>χρόνο</w:t>
      </w:r>
      <w:r w:rsidR="00DB17AE">
        <w:rPr>
          <w:sz w:val="20"/>
          <w:szCs w:val="20"/>
        </w:rPr>
        <w:t xml:space="preserve"> </w:t>
      </w:r>
      <w:r w:rsidRPr="001E3B2C">
        <w:rPr>
          <w:sz w:val="20"/>
          <w:szCs w:val="20"/>
        </w:rPr>
        <w:t>δουλέματος</w:t>
      </w:r>
      <w:r w:rsidR="00DB17AE">
        <w:rPr>
          <w:sz w:val="20"/>
          <w:szCs w:val="20"/>
        </w:rPr>
        <w:t xml:space="preserve"> </w:t>
      </w:r>
      <w:r w:rsidRPr="001E3B2C">
        <w:rPr>
          <w:sz w:val="20"/>
          <w:szCs w:val="20"/>
        </w:rPr>
        <w:t>διευκολύνοντας</w:t>
      </w:r>
      <w:r w:rsidR="00DB17AE">
        <w:rPr>
          <w:sz w:val="20"/>
          <w:szCs w:val="20"/>
        </w:rPr>
        <w:t xml:space="preserve"> </w:t>
      </w:r>
      <w:r w:rsidRPr="001E3B2C">
        <w:rPr>
          <w:sz w:val="20"/>
          <w:szCs w:val="20"/>
        </w:rPr>
        <w:t>την</w:t>
      </w:r>
      <w:r w:rsidR="00DB17AE">
        <w:rPr>
          <w:sz w:val="20"/>
          <w:szCs w:val="20"/>
        </w:rPr>
        <w:t xml:space="preserve"> </w:t>
      </w:r>
      <w:r w:rsidRPr="001E3B2C">
        <w:rPr>
          <w:sz w:val="20"/>
          <w:szCs w:val="20"/>
        </w:rPr>
        <w:t xml:space="preserve">εφαρμογή </w:t>
      </w:r>
      <w:r w:rsidR="00DB17AE">
        <w:rPr>
          <w:sz w:val="20"/>
          <w:szCs w:val="20"/>
        </w:rPr>
        <w:t xml:space="preserve">τους </w:t>
      </w:r>
      <w:r w:rsidRPr="001E3B2C">
        <w:rPr>
          <w:sz w:val="20"/>
          <w:szCs w:val="20"/>
        </w:rPr>
        <w:t>ζεστούς</w:t>
      </w:r>
      <w:r w:rsidR="00DB17AE">
        <w:rPr>
          <w:sz w:val="20"/>
          <w:szCs w:val="20"/>
        </w:rPr>
        <w:t xml:space="preserve"> </w:t>
      </w:r>
      <w:r w:rsidRPr="001E3B2C">
        <w:rPr>
          <w:sz w:val="20"/>
          <w:szCs w:val="20"/>
        </w:rPr>
        <w:t>μήνες.</w:t>
      </w:r>
      <w:r w:rsidR="00DB17AE">
        <w:rPr>
          <w:sz w:val="20"/>
          <w:szCs w:val="20"/>
        </w:rPr>
        <w:t xml:space="preserve"> </w:t>
      </w:r>
      <w:r w:rsidRPr="001E3B2C">
        <w:rPr>
          <w:sz w:val="20"/>
          <w:szCs w:val="20"/>
        </w:rPr>
        <w:t>Εξαιρετικήπρόσφυσηκαιαντοχέςσεεπιφάνειεςμεπαλιάβερνικοχρώματα.Εφαρμογήμερολό,πινέλοήπιστόλι.Απόδοσηπερίπου11-13m2/ltανάστρώση.</w:t>
      </w:r>
    </w:p>
    <w:p w14:paraId="4F601A3E" w14:textId="431B3CC6" w:rsidR="00BE05EE" w:rsidRPr="001E3B2C" w:rsidRDefault="005354F6" w:rsidP="00334E92">
      <w:pPr>
        <w:spacing w:before="86"/>
        <w:ind w:right="224"/>
        <w:jc w:val="both"/>
        <w:rPr>
          <w:sz w:val="20"/>
          <w:szCs w:val="20"/>
        </w:rPr>
      </w:pPr>
      <w:r w:rsidRPr="001E3B2C">
        <w:rPr>
          <w:sz w:val="20"/>
          <w:szCs w:val="20"/>
        </w:rPr>
        <w:t>Συνθήκες εφαρμογής σε θερμοκρασία 8 -30C και σχετική υγρασία μικρότερη από 80%.Στέγνωμα στην αφή σε 2-3 ώρες. Επαναβάφεται τουλάχιστον 6 ώρες από την εφαρμογή.</w:t>
      </w:r>
      <w:r w:rsidR="00DB17AE">
        <w:rPr>
          <w:sz w:val="20"/>
          <w:szCs w:val="20"/>
        </w:rPr>
        <w:t xml:space="preserve"> </w:t>
      </w:r>
      <w:r w:rsidRPr="001E3B2C">
        <w:rPr>
          <w:sz w:val="20"/>
          <w:szCs w:val="20"/>
        </w:rPr>
        <w:t>Διάφορες αποχρώσεις ανάλογα με τις ανάγκες και τις απαιτήσεις του Δήμου. Άμεσος</w:t>
      </w:r>
      <w:r w:rsidR="00DB17AE">
        <w:rPr>
          <w:sz w:val="20"/>
          <w:szCs w:val="20"/>
        </w:rPr>
        <w:t xml:space="preserve"> </w:t>
      </w:r>
      <w:r w:rsidRPr="001E3B2C">
        <w:rPr>
          <w:sz w:val="20"/>
          <w:szCs w:val="20"/>
        </w:rPr>
        <w:t>καθαρισμός εργαλείων με ζεστό νερό και σαπουνάδα. Ειδικό βάρος: 1,20-1,30 kg/lt,</w:t>
      </w:r>
      <w:r w:rsidR="005C203A">
        <w:rPr>
          <w:sz w:val="20"/>
          <w:szCs w:val="20"/>
        </w:rPr>
        <w:t xml:space="preserve"> </w:t>
      </w:r>
      <w:r w:rsidRPr="001E3B2C">
        <w:rPr>
          <w:sz w:val="20"/>
          <w:szCs w:val="20"/>
        </w:rPr>
        <w:t xml:space="preserve">Iξώδες: 90-110 (ASTM </w:t>
      </w:r>
      <w:r w:rsidRPr="001E3B2C">
        <w:rPr>
          <w:sz w:val="20"/>
          <w:szCs w:val="20"/>
        </w:rPr>
        <w:lastRenderedPageBreak/>
        <w:t>D-562), PH 7,5-9,0. Χρόνος αποθήκευσης τουλάχιστον 1 χρόνο</w:t>
      </w:r>
      <w:r w:rsidR="00DB17AE">
        <w:rPr>
          <w:sz w:val="20"/>
          <w:szCs w:val="20"/>
        </w:rPr>
        <w:t xml:space="preserve"> </w:t>
      </w:r>
      <w:r w:rsidRPr="001E3B2C">
        <w:rPr>
          <w:sz w:val="20"/>
          <w:szCs w:val="20"/>
        </w:rPr>
        <w:t>εφόσον τα δοχεία παραμείνουν κλειστά και σε κανονικές συνθήκες αποθήκευσης. Να</w:t>
      </w:r>
      <w:r w:rsidR="00DB17AE">
        <w:rPr>
          <w:sz w:val="20"/>
          <w:szCs w:val="20"/>
        </w:rPr>
        <w:t xml:space="preserve"> </w:t>
      </w:r>
      <w:r w:rsidRPr="001E3B2C">
        <w:rPr>
          <w:sz w:val="20"/>
          <w:szCs w:val="20"/>
        </w:rPr>
        <w:t>πληροί</w:t>
      </w:r>
      <w:r w:rsidR="00DB17AE">
        <w:rPr>
          <w:sz w:val="20"/>
          <w:szCs w:val="20"/>
        </w:rPr>
        <w:t xml:space="preserve"> </w:t>
      </w:r>
      <w:r w:rsidRPr="001E3B2C">
        <w:rPr>
          <w:sz w:val="20"/>
          <w:szCs w:val="20"/>
        </w:rPr>
        <w:t>τα</w:t>
      </w:r>
      <w:r w:rsidR="00DB17AE">
        <w:rPr>
          <w:sz w:val="20"/>
          <w:szCs w:val="20"/>
        </w:rPr>
        <w:t xml:space="preserve"> </w:t>
      </w:r>
      <w:r w:rsidRPr="001E3B2C">
        <w:rPr>
          <w:sz w:val="20"/>
          <w:szCs w:val="20"/>
        </w:rPr>
        <w:t>κριτήρια</w:t>
      </w:r>
      <w:r w:rsidR="00DB17AE">
        <w:rPr>
          <w:sz w:val="20"/>
          <w:szCs w:val="20"/>
        </w:rPr>
        <w:t xml:space="preserve"> </w:t>
      </w:r>
      <w:r w:rsidRPr="001E3B2C">
        <w:rPr>
          <w:sz w:val="20"/>
          <w:szCs w:val="20"/>
        </w:rPr>
        <w:t>απονομής</w:t>
      </w:r>
      <w:r w:rsidR="00DB17AE">
        <w:rPr>
          <w:sz w:val="20"/>
          <w:szCs w:val="20"/>
        </w:rPr>
        <w:t xml:space="preserve"> </w:t>
      </w:r>
      <w:r w:rsidRPr="001E3B2C">
        <w:rPr>
          <w:sz w:val="20"/>
          <w:szCs w:val="20"/>
        </w:rPr>
        <w:t>οικολογικού</w:t>
      </w:r>
      <w:r w:rsidR="00DB17AE">
        <w:rPr>
          <w:sz w:val="20"/>
          <w:szCs w:val="20"/>
        </w:rPr>
        <w:t xml:space="preserve"> </w:t>
      </w:r>
      <w:r w:rsidRPr="001E3B2C">
        <w:rPr>
          <w:sz w:val="20"/>
          <w:szCs w:val="20"/>
        </w:rPr>
        <w:t>σήματος</w:t>
      </w:r>
      <w:r w:rsidR="00DB17AE">
        <w:rPr>
          <w:sz w:val="20"/>
          <w:szCs w:val="20"/>
        </w:rPr>
        <w:t xml:space="preserve"> </w:t>
      </w:r>
      <w:r w:rsidRPr="001E3B2C">
        <w:rPr>
          <w:sz w:val="20"/>
          <w:szCs w:val="20"/>
        </w:rPr>
        <w:t>σύμφωνα</w:t>
      </w:r>
      <w:r w:rsidR="00DB17AE">
        <w:rPr>
          <w:sz w:val="20"/>
          <w:szCs w:val="20"/>
        </w:rPr>
        <w:t xml:space="preserve"> </w:t>
      </w:r>
      <w:r w:rsidRPr="001E3B2C">
        <w:rPr>
          <w:sz w:val="20"/>
          <w:szCs w:val="20"/>
        </w:rPr>
        <w:t>με</w:t>
      </w:r>
      <w:r w:rsidR="00DB17AE">
        <w:rPr>
          <w:sz w:val="20"/>
          <w:szCs w:val="20"/>
        </w:rPr>
        <w:t xml:space="preserve"> </w:t>
      </w:r>
      <w:r w:rsidRPr="001E3B2C">
        <w:rPr>
          <w:sz w:val="20"/>
          <w:szCs w:val="20"/>
        </w:rPr>
        <w:t>τoν</w:t>
      </w:r>
      <w:r w:rsidR="00DB17AE">
        <w:rPr>
          <w:sz w:val="20"/>
          <w:szCs w:val="20"/>
        </w:rPr>
        <w:t xml:space="preserve"> </w:t>
      </w:r>
      <w:r w:rsidRPr="001E3B2C">
        <w:rPr>
          <w:sz w:val="20"/>
          <w:szCs w:val="20"/>
        </w:rPr>
        <w:t>κανονισμό</w:t>
      </w:r>
      <w:r w:rsidR="00DB17AE">
        <w:rPr>
          <w:sz w:val="20"/>
          <w:szCs w:val="20"/>
        </w:rPr>
        <w:t xml:space="preserve"> </w:t>
      </w:r>
      <w:r w:rsidRPr="001E3B2C">
        <w:rPr>
          <w:sz w:val="20"/>
          <w:szCs w:val="20"/>
        </w:rPr>
        <w:t>1980/2000/ΕΚ</w:t>
      </w:r>
      <w:r w:rsidR="00DB17AE">
        <w:rPr>
          <w:sz w:val="20"/>
          <w:szCs w:val="20"/>
        </w:rPr>
        <w:t xml:space="preserve"> </w:t>
      </w:r>
      <w:r w:rsidRPr="001E3B2C">
        <w:rPr>
          <w:sz w:val="20"/>
          <w:szCs w:val="20"/>
        </w:rPr>
        <w:t>καιτηναπόφαση2002/739/ΕΚ.</w:t>
      </w:r>
      <w:r w:rsidR="00DB17AE">
        <w:rPr>
          <w:sz w:val="20"/>
          <w:szCs w:val="20"/>
        </w:rPr>
        <w:t xml:space="preserve"> </w:t>
      </w:r>
      <w:r w:rsidRPr="001E3B2C">
        <w:rPr>
          <w:sz w:val="20"/>
          <w:szCs w:val="20"/>
        </w:rPr>
        <w:t>Πιστοποίηση</w:t>
      </w:r>
      <w:r w:rsidR="00DB17AE">
        <w:rPr>
          <w:sz w:val="20"/>
          <w:szCs w:val="20"/>
        </w:rPr>
        <w:t xml:space="preserve"> </w:t>
      </w:r>
      <w:r w:rsidRPr="001E3B2C">
        <w:rPr>
          <w:sz w:val="20"/>
          <w:szCs w:val="20"/>
        </w:rPr>
        <w:t>ISO9001:2008</w:t>
      </w:r>
      <w:r w:rsidR="00DB17AE">
        <w:rPr>
          <w:sz w:val="20"/>
          <w:szCs w:val="20"/>
        </w:rPr>
        <w:t xml:space="preserve"> </w:t>
      </w:r>
      <w:r w:rsidRPr="001E3B2C">
        <w:rPr>
          <w:sz w:val="20"/>
          <w:szCs w:val="20"/>
        </w:rPr>
        <w:t>και</w:t>
      </w:r>
      <w:r w:rsidR="00DB17AE">
        <w:rPr>
          <w:sz w:val="20"/>
          <w:szCs w:val="20"/>
        </w:rPr>
        <w:t xml:space="preserve"> </w:t>
      </w:r>
      <w:r w:rsidRPr="001E3B2C">
        <w:rPr>
          <w:sz w:val="20"/>
          <w:szCs w:val="20"/>
        </w:rPr>
        <w:t>πιστοποιητικό</w:t>
      </w:r>
      <w:r w:rsidR="00DB17AE">
        <w:rPr>
          <w:sz w:val="20"/>
          <w:szCs w:val="20"/>
        </w:rPr>
        <w:t xml:space="preserve"> </w:t>
      </w:r>
      <w:r w:rsidRPr="001E3B2C">
        <w:rPr>
          <w:sz w:val="20"/>
          <w:szCs w:val="20"/>
        </w:rPr>
        <w:t>ελέγχου</w:t>
      </w:r>
      <w:r w:rsidR="00DB17AE">
        <w:rPr>
          <w:sz w:val="20"/>
          <w:szCs w:val="20"/>
        </w:rPr>
        <w:t xml:space="preserve"> </w:t>
      </w:r>
      <w:r w:rsidRPr="001E3B2C">
        <w:rPr>
          <w:sz w:val="20"/>
          <w:szCs w:val="20"/>
        </w:rPr>
        <w:t>του υλικού.</w:t>
      </w:r>
    </w:p>
    <w:p w14:paraId="34DB9E9B" w14:textId="77777777" w:rsidR="00BE05EE" w:rsidRPr="001E3B2C" w:rsidRDefault="00BE05EE" w:rsidP="00102814">
      <w:pPr>
        <w:pStyle w:val="a3"/>
        <w:spacing w:before="12"/>
        <w:ind w:left="1701"/>
      </w:pPr>
    </w:p>
    <w:p w14:paraId="6860713B" w14:textId="5253280F" w:rsidR="00BE05EE" w:rsidRPr="001E3B2C" w:rsidRDefault="005354F6" w:rsidP="00334E92">
      <w:pPr>
        <w:ind w:right="222"/>
        <w:jc w:val="both"/>
        <w:rPr>
          <w:sz w:val="20"/>
          <w:szCs w:val="20"/>
        </w:rPr>
      </w:pPr>
      <w:r w:rsidRPr="001E3B2C">
        <w:rPr>
          <w:b/>
          <w:sz w:val="20"/>
          <w:szCs w:val="20"/>
          <w:u w:val="thick"/>
        </w:rPr>
        <w:t>Λαδομπογιά</w:t>
      </w:r>
      <w:r w:rsidR="00DB17AE">
        <w:rPr>
          <w:b/>
          <w:sz w:val="20"/>
          <w:szCs w:val="20"/>
          <w:u w:val="thick"/>
        </w:rPr>
        <w:t xml:space="preserve"> </w:t>
      </w:r>
      <w:r w:rsidRPr="001E3B2C">
        <w:rPr>
          <w:b/>
          <w:sz w:val="20"/>
          <w:szCs w:val="20"/>
          <w:u w:val="thick"/>
        </w:rPr>
        <w:t>(διαφόρων</w:t>
      </w:r>
      <w:r w:rsidR="00334E92">
        <w:rPr>
          <w:b/>
          <w:sz w:val="20"/>
          <w:szCs w:val="20"/>
          <w:u w:val="thick"/>
        </w:rPr>
        <w:t xml:space="preserve"> </w:t>
      </w:r>
      <w:r w:rsidRPr="001E3B2C">
        <w:rPr>
          <w:b/>
          <w:sz w:val="20"/>
          <w:szCs w:val="20"/>
          <w:u w:val="thick"/>
        </w:rPr>
        <w:t>χρωμάτων)</w:t>
      </w:r>
    </w:p>
    <w:p w14:paraId="56E4C4DD" w14:textId="06F740B0" w:rsidR="00BE05EE" w:rsidRDefault="00D93845" w:rsidP="00334E92">
      <w:pPr>
        <w:widowControl/>
        <w:jc w:val="both"/>
        <w:rPr>
          <w:rStyle w:val="markedcontent"/>
          <w:rFonts w:eastAsia="Calibri"/>
          <w:b/>
          <w:bCs/>
          <w:sz w:val="20"/>
          <w:szCs w:val="20"/>
          <w:lang w:eastAsia="zh-CN"/>
        </w:rPr>
      </w:pPr>
      <w:r w:rsidRPr="001E3B2C">
        <w:rPr>
          <w:sz w:val="20"/>
          <w:szCs w:val="20"/>
        </w:rPr>
        <w:t xml:space="preserve">Να </w:t>
      </w:r>
      <w:r w:rsidR="00F60FFC" w:rsidRPr="001E3B2C">
        <w:rPr>
          <w:sz w:val="20"/>
          <w:szCs w:val="20"/>
        </w:rPr>
        <w:t>είναι</w:t>
      </w:r>
      <w:r w:rsidRPr="001E3B2C">
        <w:rPr>
          <w:sz w:val="20"/>
          <w:szCs w:val="20"/>
        </w:rPr>
        <w:t xml:space="preserve"> ειδικό γυαλιστερό</w:t>
      </w:r>
      <w:r w:rsidR="008959BC">
        <w:rPr>
          <w:sz w:val="20"/>
          <w:szCs w:val="20"/>
        </w:rPr>
        <w:t xml:space="preserve"> </w:t>
      </w:r>
      <w:r w:rsidRPr="001E3B2C">
        <w:rPr>
          <w:sz w:val="20"/>
          <w:szCs w:val="20"/>
        </w:rPr>
        <w:t>χρώμα το οποίο να εφαρμό</w:t>
      </w:r>
      <w:r w:rsidR="005354F6" w:rsidRPr="001E3B2C">
        <w:rPr>
          <w:sz w:val="20"/>
          <w:szCs w:val="20"/>
        </w:rPr>
        <w:t xml:space="preserve">ζεται </w:t>
      </w:r>
      <w:r w:rsidRPr="001E3B2C">
        <w:rPr>
          <w:b/>
          <w:bCs/>
          <w:sz w:val="20"/>
          <w:szCs w:val="20"/>
        </w:rPr>
        <w:t>απευθείας πά</w:t>
      </w:r>
      <w:r w:rsidR="005354F6" w:rsidRPr="001E3B2C">
        <w:rPr>
          <w:b/>
          <w:bCs/>
          <w:sz w:val="20"/>
          <w:szCs w:val="20"/>
        </w:rPr>
        <w:t xml:space="preserve">νω στην </w:t>
      </w:r>
      <w:r w:rsidRPr="001E3B2C">
        <w:rPr>
          <w:b/>
          <w:bCs/>
          <w:sz w:val="20"/>
          <w:szCs w:val="20"/>
        </w:rPr>
        <w:t>σκουριά</w:t>
      </w:r>
      <w:r w:rsidR="00576BD3">
        <w:rPr>
          <w:b/>
          <w:bCs/>
          <w:sz w:val="20"/>
          <w:szCs w:val="20"/>
        </w:rPr>
        <w:t xml:space="preserve"> </w:t>
      </w:r>
      <w:r w:rsidR="005354F6" w:rsidRPr="001E3B2C">
        <w:rPr>
          <w:rStyle w:val="markedcontent"/>
          <w:rFonts w:eastAsia="Calibri"/>
          <w:b/>
          <w:bCs/>
          <w:sz w:val="20"/>
          <w:szCs w:val="20"/>
          <w:lang w:eastAsia="zh-CN"/>
        </w:rPr>
        <w:t>χωρίς</w:t>
      </w:r>
      <w:r w:rsidR="00576BD3">
        <w:rPr>
          <w:rStyle w:val="markedcontent"/>
          <w:rFonts w:eastAsia="Calibri"/>
          <w:b/>
          <w:bCs/>
          <w:sz w:val="20"/>
          <w:szCs w:val="20"/>
          <w:lang w:eastAsia="zh-CN"/>
        </w:rPr>
        <w:t xml:space="preserve"> </w:t>
      </w:r>
      <w:r w:rsidR="005354F6" w:rsidRPr="001E3B2C">
        <w:rPr>
          <w:rStyle w:val="markedcontent"/>
          <w:rFonts w:eastAsia="Calibri"/>
          <w:b/>
          <w:bCs/>
          <w:sz w:val="20"/>
          <w:szCs w:val="20"/>
          <w:lang w:eastAsia="zh-CN"/>
        </w:rPr>
        <w:t>αντισκωριακό αστάρι.</w:t>
      </w:r>
    </w:p>
    <w:p w14:paraId="216149B9" w14:textId="77777777" w:rsidR="00BE05EE" w:rsidRPr="001E3B2C" w:rsidRDefault="005354F6" w:rsidP="00334E92">
      <w:pPr>
        <w:widowControl/>
        <w:jc w:val="both"/>
        <w:rPr>
          <w:rStyle w:val="markedcontent"/>
          <w:rFonts w:eastAsia="Calibri"/>
          <w:sz w:val="20"/>
          <w:szCs w:val="20"/>
          <w:lang w:eastAsia="zh-CN"/>
        </w:rPr>
      </w:pPr>
      <w:r w:rsidRPr="001E3B2C">
        <w:rPr>
          <w:rStyle w:val="markedcontent"/>
          <w:rFonts w:eastAsia="Calibri"/>
          <w:sz w:val="20"/>
          <w:szCs w:val="20"/>
          <w:lang w:eastAsia="zh-CN"/>
        </w:rPr>
        <w:t>Αποτελεί την εύκολη και αποτελεσματική λύση για τη σ</w:t>
      </w:r>
      <w:r w:rsidR="00D93845" w:rsidRPr="001E3B2C">
        <w:rPr>
          <w:rStyle w:val="markedcontent"/>
          <w:rFonts w:eastAsia="Calibri"/>
          <w:sz w:val="20"/>
          <w:szCs w:val="20"/>
          <w:lang w:eastAsia="zh-CN"/>
        </w:rPr>
        <w:t xml:space="preserve">κουριά και την προστασία νέων ή </w:t>
      </w:r>
      <w:r w:rsidRPr="001E3B2C">
        <w:rPr>
          <w:rStyle w:val="markedcontent"/>
          <w:rFonts w:eastAsia="Calibri"/>
          <w:sz w:val="20"/>
          <w:szCs w:val="20"/>
          <w:lang w:eastAsia="zh-CN"/>
        </w:rPr>
        <w:t xml:space="preserve">παλαιών μεταλλικών επιφανειών, όπως πόρτες, κάγκελα και κάθε είδους </w:t>
      </w:r>
      <w:r w:rsidR="00F60FFC" w:rsidRPr="001E3B2C">
        <w:rPr>
          <w:rStyle w:val="markedcontent"/>
          <w:rFonts w:eastAsia="Calibri"/>
          <w:sz w:val="20"/>
          <w:szCs w:val="20"/>
          <w:lang w:eastAsia="zh-CN"/>
        </w:rPr>
        <w:t>Σιδηροκατασκευές</w:t>
      </w:r>
      <w:r w:rsidRPr="001E3B2C">
        <w:rPr>
          <w:rStyle w:val="markedcontent"/>
          <w:rFonts w:eastAsia="Calibri"/>
          <w:sz w:val="20"/>
          <w:szCs w:val="20"/>
          <w:lang w:eastAsia="zh-CN"/>
        </w:rPr>
        <w:t xml:space="preserve">. Έχει ισχυρή πρόσφυση, μεγάλη σκληρότητα και πολύ καλό άπλωμα. </w:t>
      </w:r>
    </w:p>
    <w:p w14:paraId="2C560637" w14:textId="77777777" w:rsidR="00BE05EE" w:rsidRPr="001E3B2C" w:rsidRDefault="005354F6" w:rsidP="00334E92">
      <w:pPr>
        <w:widowControl/>
        <w:jc w:val="both"/>
        <w:rPr>
          <w:rStyle w:val="markedcontent"/>
          <w:rFonts w:eastAsia="Calibri"/>
          <w:sz w:val="20"/>
          <w:szCs w:val="20"/>
          <w:lang w:eastAsia="zh-CN"/>
        </w:rPr>
      </w:pPr>
      <w:r w:rsidRPr="001E3B2C">
        <w:rPr>
          <w:rStyle w:val="markedcontent"/>
          <w:rFonts w:eastAsia="Calibri"/>
          <w:sz w:val="20"/>
          <w:szCs w:val="20"/>
          <w:lang w:eastAsia="zh-CN"/>
        </w:rPr>
        <w:t>Προσφέρει εξαιρετική αντιδιαβρωτική προστασία και όμορφο τελείωμα που διατηρεί τη στιλπνότητα και τις αποχρώσεις του αναλλοίωτες για μεγάλο χρονικό διάστημα.</w:t>
      </w:r>
    </w:p>
    <w:p w14:paraId="07741AE0" w14:textId="77777777" w:rsidR="00F93D29" w:rsidRDefault="005354F6" w:rsidP="00334E92">
      <w:pPr>
        <w:widowControl/>
        <w:jc w:val="both"/>
        <w:rPr>
          <w:sz w:val="20"/>
          <w:szCs w:val="20"/>
        </w:rPr>
      </w:pPr>
      <w:r w:rsidRPr="001E3B2C">
        <w:rPr>
          <w:rFonts w:eastAsia="Calibri"/>
          <w:sz w:val="20"/>
          <w:szCs w:val="20"/>
          <w:lang w:eastAsia="zh-CN"/>
        </w:rPr>
        <w:t>Τύπος: Χρώμα ειδικά τροποποιημένων αλκυδικών ρητινών.</w:t>
      </w:r>
      <w:r w:rsidRPr="001E3B2C">
        <w:rPr>
          <w:rFonts w:eastAsia="Calibri"/>
          <w:sz w:val="20"/>
          <w:szCs w:val="20"/>
          <w:lang w:eastAsia="zh-CN"/>
        </w:rPr>
        <w:br/>
        <w:t>Ειδικό βάρος: 0,93 - 1,14 gr/cm3, ανάλογα με την απόχρωση (ISO 2811)</w:t>
      </w:r>
      <w:r w:rsidRPr="001E3B2C">
        <w:rPr>
          <w:rFonts w:eastAsia="Calibri"/>
          <w:sz w:val="20"/>
          <w:szCs w:val="20"/>
          <w:lang w:eastAsia="zh-CN"/>
        </w:rPr>
        <w:br/>
        <w:t>Ιξώδες : 9,5 – 10,5 P (ROTOTHINNER DIN 51550)</w:t>
      </w:r>
      <w:r w:rsidRPr="001E3B2C">
        <w:rPr>
          <w:rFonts w:eastAsia="Calibri"/>
          <w:sz w:val="20"/>
          <w:szCs w:val="20"/>
          <w:lang w:eastAsia="zh-CN"/>
        </w:rPr>
        <w:br/>
        <w:t>Μέθοδος εφαρμογής: Πινέλο, πιστόλι.</w:t>
      </w:r>
      <w:r w:rsidRPr="001E3B2C">
        <w:rPr>
          <w:rFonts w:eastAsia="Calibri"/>
          <w:sz w:val="20"/>
          <w:szCs w:val="20"/>
          <w:lang w:eastAsia="zh-CN"/>
        </w:rPr>
        <w:br/>
        <w:t>Αραίωση: Εφαρμογή με πινέλο: Έτοιμο προς χρήση. Αν κατά την εφαρμογή χρειαστεί αραίωση προσθέστε</w:t>
      </w:r>
      <w:r w:rsidR="00576BD3">
        <w:rPr>
          <w:rFonts w:eastAsia="Calibri"/>
          <w:sz w:val="20"/>
          <w:szCs w:val="20"/>
          <w:lang w:eastAsia="zh-CN"/>
        </w:rPr>
        <w:t xml:space="preserve"> </w:t>
      </w:r>
      <w:r w:rsidRPr="001E3B2C">
        <w:rPr>
          <w:rFonts w:eastAsia="Calibri"/>
          <w:sz w:val="20"/>
          <w:szCs w:val="20"/>
          <w:lang w:eastAsia="zh-CN"/>
        </w:rPr>
        <w:t>μέχρι 3% κ.ο. ΔΙΑΛΥΤΙΚΟ ΠΙΝΕΛΟΥ . Εφαρμογή με πιστόλι: Έως 15% κ.ο.</w:t>
      </w:r>
      <w:r w:rsidRPr="001E3B2C">
        <w:rPr>
          <w:rFonts w:eastAsia="Calibri"/>
          <w:sz w:val="20"/>
          <w:szCs w:val="20"/>
          <w:lang w:eastAsia="zh-CN"/>
        </w:rPr>
        <w:br/>
        <w:t>Απόδοση: Περίπου  9 m2 ανά λίτρο στις κατάλληλα προετοιμασμένες επιφάνειες, για πάχος ξηρού φιλμ100 - 50 μm αντίστοιχα.</w:t>
      </w:r>
      <w:r w:rsidRPr="001E3B2C">
        <w:rPr>
          <w:rFonts w:eastAsia="Calibri"/>
          <w:sz w:val="20"/>
          <w:szCs w:val="20"/>
          <w:lang w:eastAsia="zh-CN"/>
        </w:rPr>
        <w:br/>
        <w:t>Στέγνωμα: Στην αφή σε 4 ώρες και επαναβάφεται την επόμενη μέρα (24 ώρες). Οι χρόνοι αυτοί</w:t>
      </w:r>
      <w:r w:rsidRPr="001E3B2C">
        <w:rPr>
          <w:rFonts w:eastAsia="Calibri"/>
          <w:sz w:val="20"/>
          <w:szCs w:val="20"/>
          <w:lang w:eastAsia="zh-CN"/>
        </w:rPr>
        <w:br/>
        <w:t>διαφοροποιούνται ανάλογα με τις καιρικές συνθήκες (υγρασία, θερμοκρασία</w:t>
      </w:r>
      <w:r w:rsidR="00EF71CC" w:rsidRPr="001E3B2C">
        <w:rPr>
          <w:sz w:val="20"/>
          <w:szCs w:val="20"/>
        </w:rPr>
        <w:t>)</w:t>
      </w:r>
    </w:p>
    <w:p w14:paraId="34BC5B05" w14:textId="77777777" w:rsidR="00F3232F" w:rsidRPr="00DD6D26" w:rsidRDefault="00F3232F" w:rsidP="0024469D">
      <w:pPr>
        <w:widowControl/>
        <w:rPr>
          <w:rStyle w:val="markedcontent"/>
        </w:rPr>
      </w:pPr>
    </w:p>
    <w:p w14:paraId="011149CB" w14:textId="77777777" w:rsidR="00960101" w:rsidRPr="00DD6D26" w:rsidRDefault="00960101" w:rsidP="0024469D">
      <w:pPr>
        <w:widowControl/>
        <w:rPr>
          <w:rStyle w:val="markedcontent"/>
          <w:lang w:val="en-US"/>
        </w:rPr>
      </w:pPr>
    </w:p>
    <w:p w14:paraId="70B431AC" w14:textId="77777777" w:rsidR="00960101" w:rsidRPr="00DD6D26" w:rsidRDefault="00960101" w:rsidP="0024469D">
      <w:pPr>
        <w:widowControl/>
        <w:rPr>
          <w:rStyle w:val="markedcontent"/>
        </w:rPr>
      </w:pPr>
    </w:p>
    <w:p w14:paraId="4A9E12F2" w14:textId="77777777" w:rsidR="00960101" w:rsidRPr="00DD6D26" w:rsidRDefault="00960101" w:rsidP="0024469D">
      <w:pPr>
        <w:widowControl/>
        <w:rPr>
          <w:rStyle w:val="markedcontent"/>
        </w:rPr>
      </w:pPr>
    </w:p>
    <w:tbl>
      <w:tblPr>
        <w:tblpPr w:leftFromText="180" w:rightFromText="180" w:vertAnchor="text" w:horzAnchor="margin" w:tblpXSpec="center" w:tblpY="520"/>
        <w:tblW w:w="0" w:type="auto"/>
        <w:tblLook w:val="04A0" w:firstRow="1" w:lastRow="0" w:firstColumn="1" w:lastColumn="0" w:noHBand="0" w:noVBand="1"/>
      </w:tblPr>
      <w:tblGrid>
        <w:gridCol w:w="4077"/>
        <w:gridCol w:w="4445"/>
      </w:tblGrid>
      <w:tr w:rsidR="00960101" w:rsidRPr="00677032" w14:paraId="1A04C65D" w14:textId="77777777" w:rsidTr="00291193">
        <w:tc>
          <w:tcPr>
            <w:tcW w:w="4077" w:type="dxa"/>
          </w:tcPr>
          <w:p w14:paraId="2D49B491" w14:textId="77777777" w:rsidR="00960101" w:rsidRPr="00677032" w:rsidRDefault="00960101" w:rsidP="00291193">
            <w:pPr>
              <w:widowControl/>
              <w:autoSpaceDE/>
              <w:autoSpaceDN/>
              <w:spacing w:line="252" w:lineRule="auto"/>
              <w:ind w:right="96"/>
              <w:jc w:val="center"/>
              <w:rPr>
                <w:rFonts w:eastAsia="Times New Roman" w:cs="Arial"/>
                <w:b/>
                <w:sz w:val="20"/>
                <w:szCs w:val="20"/>
                <w:lang w:eastAsia="el-GR"/>
              </w:rPr>
            </w:pPr>
            <w:bookmarkStart w:id="2" w:name="_Hlk231977104"/>
          </w:p>
          <w:p w14:paraId="7FA0F2AB" w14:textId="77777777" w:rsidR="00960101" w:rsidRPr="00677032" w:rsidRDefault="00960101" w:rsidP="00291193">
            <w:pPr>
              <w:widowControl/>
              <w:autoSpaceDE/>
              <w:autoSpaceDN/>
              <w:spacing w:line="252" w:lineRule="auto"/>
              <w:ind w:right="96"/>
              <w:jc w:val="center"/>
              <w:rPr>
                <w:rFonts w:eastAsia="Times New Roman" w:cs="Comic Sans MS"/>
                <w:sz w:val="20"/>
                <w:szCs w:val="20"/>
                <w:lang w:eastAsia="el-GR"/>
              </w:rPr>
            </w:pPr>
            <w:r w:rsidRPr="00677032">
              <w:rPr>
                <w:rFonts w:eastAsia="Times New Roman" w:cs="Arial"/>
                <w:b/>
                <w:sz w:val="20"/>
                <w:szCs w:val="20"/>
                <w:lang w:eastAsia="el-GR"/>
              </w:rPr>
              <w:t>ΣΥΝΤΑΧΘΗΚΕ</w:t>
            </w:r>
          </w:p>
        </w:tc>
        <w:tc>
          <w:tcPr>
            <w:tcW w:w="4445" w:type="dxa"/>
          </w:tcPr>
          <w:p w14:paraId="5C8A7BB6" w14:textId="0E534989" w:rsidR="00960101" w:rsidRPr="00677032" w:rsidRDefault="00960101" w:rsidP="00291193">
            <w:pPr>
              <w:widowControl/>
              <w:autoSpaceDE/>
              <w:autoSpaceDN/>
              <w:spacing w:line="252" w:lineRule="auto"/>
              <w:ind w:right="96"/>
              <w:jc w:val="center"/>
              <w:rPr>
                <w:rFonts w:eastAsia="Times New Roman" w:cs="Arial"/>
                <w:b/>
                <w:sz w:val="20"/>
                <w:szCs w:val="20"/>
                <w:lang w:eastAsia="el-GR"/>
              </w:rPr>
            </w:pPr>
            <w:r w:rsidRPr="00677032">
              <w:rPr>
                <w:rFonts w:eastAsia="Times New Roman" w:cs="Arial"/>
                <w:b/>
                <w:sz w:val="20"/>
                <w:szCs w:val="20"/>
                <w:lang w:eastAsia="el-GR"/>
              </w:rPr>
              <w:t xml:space="preserve">Ψαχνά, </w:t>
            </w:r>
            <w:r w:rsidR="00775AB6">
              <w:rPr>
                <w:rFonts w:eastAsia="Times New Roman" w:cs="Arial"/>
                <w:b/>
                <w:sz w:val="20"/>
                <w:szCs w:val="20"/>
                <w:lang w:val="en-US" w:eastAsia="el-GR"/>
              </w:rPr>
              <w:t>10</w:t>
            </w:r>
            <w:r w:rsidRPr="00677032">
              <w:rPr>
                <w:rFonts w:eastAsia="Times New Roman" w:cs="Arial"/>
                <w:b/>
                <w:sz w:val="20"/>
                <w:szCs w:val="20"/>
                <w:lang w:eastAsia="el-GR"/>
              </w:rPr>
              <w:t>-06-2026</w:t>
            </w:r>
          </w:p>
          <w:p w14:paraId="47B8DD0B" w14:textId="77777777" w:rsidR="00960101" w:rsidRPr="00677032" w:rsidRDefault="00960101" w:rsidP="00291193">
            <w:pPr>
              <w:widowControl/>
              <w:autoSpaceDE/>
              <w:autoSpaceDN/>
              <w:spacing w:line="252" w:lineRule="auto"/>
              <w:ind w:right="96"/>
              <w:jc w:val="center"/>
              <w:rPr>
                <w:rFonts w:eastAsia="Times New Roman" w:cs="Arial"/>
                <w:b/>
                <w:sz w:val="20"/>
                <w:szCs w:val="20"/>
                <w:lang w:eastAsia="el-GR"/>
              </w:rPr>
            </w:pPr>
            <w:r w:rsidRPr="00677032">
              <w:rPr>
                <w:rFonts w:eastAsia="Times New Roman" w:cs="Arial"/>
                <w:b/>
                <w:sz w:val="20"/>
                <w:szCs w:val="20"/>
                <w:lang w:eastAsia="el-GR"/>
              </w:rPr>
              <w:t>ΘΕΩΡΗΘΗΚΕ</w:t>
            </w:r>
          </w:p>
        </w:tc>
      </w:tr>
      <w:tr w:rsidR="00960101" w:rsidRPr="00677032" w14:paraId="4F1C59F9" w14:textId="77777777" w:rsidTr="00291193">
        <w:tc>
          <w:tcPr>
            <w:tcW w:w="4077" w:type="dxa"/>
          </w:tcPr>
          <w:p w14:paraId="443AAFAF" w14:textId="77777777" w:rsidR="00960101" w:rsidRPr="00677032" w:rsidRDefault="00960101" w:rsidP="00291193">
            <w:pPr>
              <w:widowControl/>
              <w:autoSpaceDE/>
              <w:autoSpaceDN/>
              <w:spacing w:line="252" w:lineRule="auto"/>
              <w:ind w:right="96"/>
              <w:jc w:val="center"/>
              <w:rPr>
                <w:rFonts w:eastAsia="Times New Roman" w:cs="Arial"/>
                <w:sz w:val="20"/>
                <w:szCs w:val="20"/>
                <w:lang w:eastAsia="el-GR"/>
              </w:rPr>
            </w:pPr>
            <w:r w:rsidRPr="00677032">
              <w:rPr>
                <w:rFonts w:eastAsia="Times New Roman" w:cs="Arial"/>
                <w:sz w:val="20"/>
                <w:szCs w:val="20"/>
                <w:lang w:eastAsia="el-GR"/>
              </w:rPr>
              <w:t>Ο ΥΠΑΛΛΗΛΟΣ</w:t>
            </w:r>
          </w:p>
          <w:p w14:paraId="1A729482" w14:textId="77777777" w:rsidR="00960101" w:rsidRPr="00677032" w:rsidRDefault="00960101" w:rsidP="00291193">
            <w:pPr>
              <w:widowControl/>
              <w:autoSpaceDE/>
              <w:autoSpaceDN/>
              <w:spacing w:line="252" w:lineRule="auto"/>
              <w:ind w:right="96"/>
              <w:jc w:val="center"/>
              <w:rPr>
                <w:rFonts w:eastAsia="Times New Roman" w:cs="Arial"/>
                <w:sz w:val="20"/>
                <w:szCs w:val="20"/>
                <w:lang w:eastAsia="el-GR"/>
              </w:rPr>
            </w:pPr>
          </w:p>
          <w:p w14:paraId="38B80117" w14:textId="77777777" w:rsidR="00960101" w:rsidRPr="00677032" w:rsidRDefault="00960101" w:rsidP="00291193">
            <w:pPr>
              <w:widowControl/>
              <w:autoSpaceDE/>
              <w:autoSpaceDN/>
              <w:spacing w:line="252" w:lineRule="auto"/>
              <w:ind w:right="96"/>
              <w:jc w:val="center"/>
              <w:rPr>
                <w:rFonts w:eastAsia="Times New Roman" w:cs="Arial"/>
                <w:sz w:val="20"/>
                <w:szCs w:val="20"/>
                <w:lang w:eastAsia="el-GR"/>
              </w:rPr>
            </w:pPr>
          </w:p>
          <w:p w14:paraId="060E9C3C" w14:textId="77777777" w:rsidR="00960101" w:rsidRDefault="00960101" w:rsidP="00291193">
            <w:pPr>
              <w:widowControl/>
              <w:autoSpaceDE/>
              <w:autoSpaceDN/>
              <w:spacing w:line="252" w:lineRule="auto"/>
              <w:ind w:right="96"/>
              <w:jc w:val="center"/>
              <w:rPr>
                <w:rFonts w:eastAsia="Times New Roman" w:cs="Arial"/>
                <w:sz w:val="20"/>
                <w:szCs w:val="20"/>
                <w:lang w:val="en-US" w:eastAsia="el-GR"/>
              </w:rPr>
            </w:pPr>
          </w:p>
          <w:p w14:paraId="4B76C496" w14:textId="77777777" w:rsidR="00DD6D26" w:rsidRPr="00DD6D26" w:rsidRDefault="00DD6D26" w:rsidP="00291193">
            <w:pPr>
              <w:widowControl/>
              <w:autoSpaceDE/>
              <w:autoSpaceDN/>
              <w:spacing w:line="252" w:lineRule="auto"/>
              <w:ind w:right="96"/>
              <w:jc w:val="center"/>
              <w:rPr>
                <w:rFonts w:eastAsia="Times New Roman" w:cs="Arial"/>
                <w:sz w:val="20"/>
                <w:szCs w:val="20"/>
                <w:lang w:val="en-US" w:eastAsia="el-GR"/>
              </w:rPr>
            </w:pPr>
          </w:p>
          <w:p w14:paraId="798C6B35" w14:textId="77777777" w:rsidR="00960101" w:rsidRPr="00677032" w:rsidRDefault="00960101" w:rsidP="00291193">
            <w:pPr>
              <w:widowControl/>
              <w:autoSpaceDE/>
              <w:autoSpaceDN/>
              <w:spacing w:line="252" w:lineRule="auto"/>
              <w:ind w:right="96"/>
              <w:jc w:val="center"/>
              <w:rPr>
                <w:rFonts w:eastAsia="Times New Roman" w:cs="Arial"/>
                <w:spacing w:val="-3"/>
                <w:sz w:val="20"/>
                <w:szCs w:val="20"/>
                <w:lang w:eastAsia="el-GR"/>
              </w:rPr>
            </w:pPr>
            <w:r w:rsidRPr="00677032">
              <w:rPr>
                <w:rFonts w:eastAsia="Times New Roman" w:cs="Arial"/>
                <w:spacing w:val="-3"/>
                <w:sz w:val="20"/>
                <w:szCs w:val="20"/>
                <w:lang w:eastAsia="el-GR"/>
              </w:rPr>
              <w:t>ΝΤΕΛΕΚΟΣ ΙΩΑΝΝΗΣ</w:t>
            </w:r>
          </w:p>
          <w:p w14:paraId="1AF9C00D" w14:textId="77777777" w:rsidR="00960101" w:rsidRPr="00677032" w:rsidRDefault="00960101" w:rsidP="00291193">
            <w:pPr>
              <w:widowControl/>
              <w:autoSpaceDE/>
              <w:autoSpaceDN/>
              <w:spacing w:line="252" w:lineRule="auto"/>
              <w:ind w:right="96"/>
              <w:jc w:val="center"/>
              <w:rPr>
                <w:rFonts w:eastAsia="Times New Roman" w:cs="Comic Sans MS"/>
                <w:sz w:val="20"/>
                <w:szCs w:val="20"/>
                <w:lang w:eastAsia="el-GR"/>
              </w:rPr>
            </w:pPr>
            <w:r w:rsidRPr="00677032">
              <w:rPr>
                <w:rFonts w:eastAsia="Times New Roman" w:cs="Arial"/>
                <w:sz w:val="20"/>
                <w:szCs w:val="20"/>
                <w:lang w:eastAsia="el-GR"/>
              </w:rPr>
              <w:t>ΠΤΥΧ. ΗΛΕΚΤ/ΓΟΣ ΜΗΧΑΝΙΚΟΣ Τ.Ε.</w:t>
            </w:r>
          </w:p>
        </w:tc>
        <w:tc>
          <w:tcPr>
            <w:tcW w:w="4445" w:type="dxa"/>
          </w:tcPr>
          <w:p w14:paraId="7A49667F" w14:textId="77777777" w:rsidR="00960101" w:rsidRPr="00677032" w:rsidRDefault="00960101" w:rsidP="00291193">
            <w:pPr>
              <w:widowControl/>
              <w:adjustRightInd w:val="0"/>
              <w:jc w:val="center"/>
              <w:rPr>
                <w:rFonts w:eastAsia="Times New Roman" w:cs="Arial"/>
                <w:sz w:val="20"/>
                <w:szCs w:val="20"/>
                <w:lang w:eastAsia="el-GR"/>
              </w:rPr>
            </w:pPr>
            <w:r w:rsidRPr="00677032">
              <w:rPr>
                <w:rFonts w:eastAsia="Times New Roman" w:cs="Arial"/>
                <w:sz w:val="20"/>
                <w:szCs w:val="20"/>
                <w:lang w:eastAsia="el-GR"/>
              </w:rPr>
              <w:t>Η  ΠΡΟΪΣΤΑΜΕΝΗ ΔΝΣΗΣ ΤΥΠ</w:t>
            </w:r>
          </w:p>
          <w:p w14:paraId="6CEE03AE" w14:textId="77777777" w:rsidR="00960101" w:rsidRPr="00677032" w:rsidRDefault="00960101" w:rsidP="00291193">
            <w:pPr>
              <w:widowControl/>
              <w:adjustRightInd w:val="0"/>
              <w:jc w:val="center"/>
              <w:rPr>
                <w:rFonts w:eastAsia="Times New Roman" w:cs="Arial"/>
                <w:sz w:val="20"/>
                <w:szCs w:val="20"/>
                <w:lang w:eastAsia="el-GR"/>
              </w:rPr>
            </w:pPr>
          </w:p>
          <w:p w14:paraId="021019A2" w14:textId="77777777" w:rsidR="00960101" w:rsidRDefault="00960101" w:rsidP="00291193">
            <w:pPr>
              <w:widowControl/>
              <w:adjustRightInd w:val="0"/>
              <w:jc w:val="center"/>
              <w:rPr>
                <w:rFonts w:eastAsia="Times New Roman" w:cs="Arial"/>
                <w:sz w:val="20"/>
                <w:szCs w:val="20"/>
                <w:lang w:val="en-US" w:eastAsia="el-GR"/>
              </w:rPr>
            </w:pPr>
          </w:p>
          <w:p w14:paraId="314A6AA6" w14:textId="77777777" w:rsidR="00DD6D26" w:rsidRPr="00DD6D26" w:rsidRDefault="00DD6D26" w:rsidP="00291193">
            <w:pPr>
              <w:widowControl/>
              <w:adjustRightInd w:val="0"/>
              <w:jc w:val="center"/>
              <w:rPr>
                <w:rFonts w:eastAsia="Times New Roman" w:cs="Arial"/>
                <w:sz w:val="20"/>
                <w:szCs w:val="20"/>
                <w:lang w:val="en-US" w:eastAsia="el-GR"/>
              </w:rPr>
            </w:pPr>
          </w:p>
          <w:p w14:paraId="3EB41339" w14:textId="77777777" w:rsidR="00960101" w:rsidRPr="00677032" w:rsidRDefault="00960101" w:rsidP="00291193">
            <w:pPr>
              <w:widowControl/>
              <w:adjustRightInd w:val="0"/>
              <w:jc w:val="center"/>
              <w:rPr>
                <w:rFonts w:eastAsia="Times New Roman" w:cs="Arial"/>
                <w:sz w:val="20"/>
                <w:szCs w:val="20"/>
                <w:lang w:eastAsia="el-GR"/>
              </w:rPr>
            </w:pPr>
          </w:p>
          <w:p w14:paraId="1D525478" w14:textId="77777777" w:rsidR="00960101" w:rsidRPr="00677032" w:rsidRDefault="00960101" w:rsidP="00291193">
            <w:pPr>
              <w:widowControl/>
              <w:adjustRightInd w:val="0"/>
              <w:jc w:val="center"/>
              <w:rPr>
                <w:rFonts w:eastAsia="Times New Roman" w:cs="Arial"/>
                <w:sz w:val="20"/>
                <w:szCs w:val="20"/>
                <w:lang w:eastAsia="el-GR"/>
              </w:rPr>
            </w:pPr>
            <w:r w:rsidRPr="00677032">
              <w:rPr>
                <w:rFonts w:eastAsia="Times New Roman" w:cs="Arial"/>
                <w:sz w:val="20"/>
                <w:szCs w:val="20"/>
                <w:lang w:eastAsia="el-GR"/>
              </w:rPr>
              <w:t>ΕΛΕΝΗ ΜΠΟΥΝΑΝΟΥ</w:t>
            </w:r>
          </w:p>
          <w:p w14:paraId="7A7F3324" w14:textId="77777777" w:rsidR="00960101" w:rsidRPr="00677032" w:rsidRDefault="00960101" w:rsidP="00291193">
            <w:pPr>
              <w:widowControl/>
              <w:adjustRightInd w:val="0"/>
              <w:jc w:val="center"/>
              <w:rPr>
                <w:rFonts w:eastAsia="Times New Roman" w:cs="Arial"/>
                <w:sz w:val="20"/>
                <w:szCs w:val="20"/>
                <w:lang w:eastAsia="el-GR"/>
              </w:rPr>
            </w:pPr>
            <w:r w:rsidRPr="00677032">
              <w:rPr>
                <w:rFonts w:eastAsia="Times New Roman" w:cs="Arial"/>
                <w:sz w:val="20"/>
                <w:szCs w:val="20"/>
                <w:lang w:eastAsia="el-GR"/>
              </w:rPr>
              <w:t>ΠΤΥΧ.. ΠΟΛΙΤΙΚΟΣ ΜΗΧ.</w:t>
            </w:r>
          </w:p>
          <w:p w14:paraId="7CD9EB14" w14:textId="77777777" w:rsidR="00960101" w:rsidRPr="00677032" w:rsidRDefault="00960101" w:rsidP="00291193">
            <w:pPr>
              <w:widowControl/>
              <w:autoSpaceDE/>
              <w:autoSpaceDN/>
              <w:spacing w:line="252" w:lineRule="auto"/>
              <w:ind w:right="96"/>
              <w:jc w:val="center"/>
              <w:rPr>
                <w:rFonts w:eastAsia="Times New Roman" w:cs="Arial"/>
                <w:sz w:val="20"/>
                <w:szCs w:val="20"/>
                <w:lang w:eastAsia="el-GR"/>
              </w:rPr>
            </w:pPr>
            <w:r w:rsidRPr="00677032">
              <w:rPr>
                <w:rFonts w:eastAsia="Times New Roman" w:cs="Arial"/>
                <w:sz w:val="20"/>
                <w:szCs w:val="20"/>
                <w:lang w:eastAsia="el-GR"/>
              </w:rPr>
              <w:t>ΤΕ3 με βαθμό Α’</w:t>
            </w:r>
          </w:p>
        </w:tc>
      </w:tr>
      <w:bookmarkEnd w:id="2"/>
    </w:tbl>
    <w:p w14:paraId="479683A7" w14:textId="77777777" w:rsidR="00960101" w:rsidRPr="00960101" w:rsidRDefault="00960101" w:rsidP="0024469D">
      <w:pPr>
        <w:widowControl/>
        <w:rPr>
          <w:rStyle w:val="markedcontent"/>
        </w:rPr>
        <w:sectPr w:rsidR="00960101" w:rsidRPr="00960101" w:rsidSect="003B451E">
          <w:pgSz w:w="11910" w:h="16840"/>
          <w:pgMar w:top="320" w:right="1137" w:bottom="1240" w:left="1134" w:header="0" w:footer="1059" w:gutter="0"/>
          <w:cols w:space="720"/>
        </w:sectPr>
      </w:pPr>
    </w:p>
    <w:p w14:paraId="7B6E54D6" w14:textId="77777777" w:rsidR="00BE05EE" w:rsidRDefault="00BE05EE" w:rsidP="002A4C5D">
      <w:pPr>
        <w:sectPr w:rsidR="00BE05EE" w:rsidSect="00677032">
          <w:type w:val="continuous"/>
          <w:pgSz w:w="11910" w:h="16840"/>
          <w:pgMar w:top="958" w:right="720" w:bottom="278" w:left="301" w:header="720" w:footer="720" w:gutter="0"/>
          <w:cols w:num="2" w:space="720" w:equalWidth="0">
            <w:col w:w="4551" w:space="40"/>
            <w:col w:w="6298"/>
          </w:cols>
        </w:sectPr>
      </w:pPr>
    </w:p>
    <w:p w14:paraId="52B98190" w14:textId="67FD7CA9" w:rsidR="00F3232F" w:rsidRPr="0024469D" w:rsidRDefault="007441B8" w:rsidP="007441B8">
      <w:pPr>
        <w:pStyle w:val="2"/>
        <w:ind w:left="0" w:right="-25"/>
        <w:jc w:val="left"/>
        <w:rPr>
          <w:color w:val="00000A"/>
          <w:u w:val="single"/>
        </w:rPr>
      </w:pPr>
      <w:r>
        <w:rPr>
          <w:color w:val="00000A"/>
        </w:rPr>
        <w:lastRenderedPageBreak/>
        <w:t xml:space="preserve">                                                             </w:t>
      </w:r>
      <w:r w:rsidR="005354F6" w:rsidRPr="0024469D">
        <w:rPr>
          <w:color w:val="00000A"/>
          <w:u w:val="single"/>
        </w:rPr>
        <w:t>ΣΥΓΓΡΑΦΗ</w:t>
      </w:r>
      <w:r w:rsidR="0024469D" w:rsidRPr="0024469D">
        <w:rPr>
          <w:color w:val="00000A"/>
          <w:u w:val="single"/>
        </w:rPr>
        <w:t xml:space="preserve"> </w:t>
      </w:r>
      <w:r w:rsidR="005354F6" w:rsidRPr="0024469D">
        <w:rPr>
          <w:color w:val="00000A"/>
          <w:u w:val="single"/>
        </w:rPr>
        <w:t>ΥΠΟΧΡΕΩΣΕΩΝ</w:t>
      </w:r>
    </w:p>
    <w:p w14:paraId="31AC59D7" w14:textId="77777777" w:rsidR="00F3232F" w:rsidRPr="00F3232F" w:rsidRDefault="00F3232F" w:rsidP="008959BC">
      <w:pPr>
        <w:pStyle w:val="2"/>
        <w:ind w:left="709" w:right="-25"/>
        <w:rPr>
          <w:color w:val="00000A"/>
        </w:rPr>
      </w:pPr>
    </w:p>
    <w:p w14:paraId="3BFF4F7E" w14:textId="59EE7B85" w:rsidR="00BE05EE" w:rsidRPr="00F3232F" w:rsidRDefault="005354F6" w:rsidP="008959BC">
      <w:pPr>
        <w:pStyle w:val="2"/>
        <w:ind w:left="709" w:right="-25"/>
      </w:pPr>
      <w:r w:rsidRPr="00F3232F">
        <w:rPr>
          <w:color w:val="00000A"/>
        </w:rPr>
        <w:t>ΑΡΘΡΟ1ο</w:t>
      </w:r>
      <w:r w:rsidR="00576BD3">
        <w:rPr>
          <w:color w:val="00000A"/>
        </w:rPr>
        <w:t xml:space="preserve"> </w:t>
      </w:r>
      <w:r w:rsidRPr="00F3232F">
        <w:rPr>
          <w:color w:val="00000A"/>
        </w:rPr>
        <w:t>Αντικείμενο</w:t>
      </w:r>
      <w:r w:rsidR="00576BD3">
        <w:rPr>
          <w:color w:val="00000A"/>
        </w:rPr>
        <w:t xml:space="preserve"> </w:t>
      </w:r>
      <w:r w:rsidRPr="00F3232F">
        <w:rPr>
          <w:color w:val="00000A"/>
        </w:rPr>
        <w:t>συγγραφής</w:t>
      </w:r>
    </w:p>
    <w:p w14:paraId="4C996C11" w14:textId="0386F2B7" w:rsidR="00BE05EE" w:rsidRPr="00F3232F" w:rsidRDefault="005354F6" w:rsidP="008959BC">
      <w:pPr>
        <w:pStyle w:val="a3"/>
        <w:ind w:left="709" w:right="128"/>
        <w:jc w:val="both"/>
      </w:pPr>
      <w:r w:rsidRPr="00F3232F">
        <w:rPr>
          <w:color w:val="00000A"/>
        </w:rPr>
        <w:t>Η</w:t>
      </w:r>
      <w:r w:rsidR="00D53A40" w:rsidRPr="00D53A40">
        <w:rPr>
          <w:color w:val="00000A"/>
        </w:rPr>
        <w:t xml:space="preserve"> </w:t>
      </w:r>
      <w:r w:rsidRPr="00F3232F">
        <w:rPr>
          <w:color w:val="00000A"/>
        </w:rPr>
        <w:t>παρούσα</w:t>
      </w:r>
      <w:r w:rsidR="00D53A40" w:rsidRPr="00D53A40">
        <w:rPr>
          <w:color w:val="00000A"/>
        </w:rPr>
        <w:t xml:space="preserve"> </w:t>
      </w:r>
      <w:r w:rsidRPr="00F3232F">
        <w:rPr>
          <w:color w:val="00000A"/>
        </w:rPr>
        <w:t>συγγραφή</w:t>
      </w:r>
      <w:r w:rsidR="00D53A40" w:rsidRPr="00D53A40">
        <w:rPr>
          <w:color w:val="00000A"/>
        </w:rPr>
        <w:t xml:space="preserve"> </w:t>
      </w:r>
      <w:r w:rsidRPr="00F3232F">
        <w:rPr>
          <w:color w:val="00000A"/>
        </w:rPr>
        <w:t>υποχρεώσεων</w:t>
      </w:r>
      <w:r w:rsidR="00D53A40" w:rsidRPr="00D53A40">
        <w:rPr>
          <w:color w:val="00000A"/>
        </w:rPr>
        <w:t xml:space="preserve"> </w:t>
      </w:r>
      <w:r w:rsidRPr="00F3232F">
        <w:rPr>
          <w:color w:val="00000A"/>
        </w:rPr>
        <w:t>αφορά</w:t>
      </w:r>
      <w:r w:rsidR="00D53A40" w:rsidRPr="00D53A40">
        <w:rPr>
          <w:color w:val="00000A"/>
        </w:rPr>
        <w:t xml:space="preserve"> </w:t>
      </w:r>
      <w:r w:rsidRPr="00F3232F">
        <w:rPr>
          <w:color w:val="00000A"/>
        </w:rPr>
        <w:t>στην</w:t>
      </w:r>
      <w:r w:rsidR="00D53A40" w:rsidRPr="00D53A40">
        <w:rPr>
          <w:color w:val="00000A"/>
        </w:rPr>
        <w:t xml:space="preserve"> </w:t>
      </w:r>
      <w:r w:rsidRPr="00F3232F">
        <w:rPr>
          <w:color w:val="00000A"/>
        </w:rPr>
        <w:t>προμήθεια</w:t>
      </w:r>
      <w:r w:rsidR="00D53A40" w:rsidRPr="00D53A40">
        <w:rPr>
          <w:color w:val="00000A"/>
        </w:rPr>
        <w:t xml:space="preserve"> </w:t>
      </w:r>
      <w:r w:rsidRPr="00F3232F">
        <w:t>χρωμάτων</w:t>
      </w:r>
      <w:r w:rsidR="00D53A40" w:rsidRPr="00D53A40">
        <w:t xml:space="preserve"> </w:t>
      </w:r>
      <w:r w:rsidRPr="00F3232F">
        <w:t>και</w:t>
      </w:r>
      <w:r w:rsidR="00D53A40" w:rsidRPr="00D53A40">
        <w:t xml:space="preserve"> </w:t>
      </w:r>
      <w:r w:rsidRPr="00F3232F">
        <w:t>ειδών</w:t>
      </w:r>
      <w:r w:rsidR="00D53A40" w:rsidRPr="00D53A40">
        <w:t xml:space="preserve"> </w:t>
      </w:r>
      <w:r w:rsidRPr="00F3232F">
        <w:t xml:space="preserve">ελαιοχρωματισμού για τις ανάγκες </w:t>
      </w:r>
      <w:r w:rsidR="00D53A40">
        <w:t xml:space="preserve">συντήρησης των σχολικών μονάδων </w:t>
      </w:r>
      <w:r w:rsidRPr="00F3232F">
        <w:t xml:space="preserve">του Δήμου Διρφύων Μεσσαπίων. </w:t>
      </w:r>
      <w:r w:rsidRPr="00F3232F">
        <w:rPr>
          <w:color w:val="00000A"/>
        </w:rPr>
        <w:t>Η δαπάνη της προμήθειας θα</w:t>
      </w:r>
      <w:r w:rsidR="00576BD3">
        <w:rPr>
          <w:color w:val="00000A"/>
        </w:rPr>
        <w:t xml:space="preserve"> </w:t>
      </w:r>
      <w:r w:rsidRPr="00F3232F">
        <w:rPr>
          <w:color w:val="00000A"/>
        </w:rPr>
        <w:t xml:space="preserve">ανέλθει στο ποσό των </w:t>
      </w:r>
      <w:r w:rsidR="0048594F">
        <w:rPr>
          <w:b/>
        </w:rPr>
        <w:t>14.7</w:t>
      </w:r>
      <w:r w:rsidR="00182078">
        <w:rPr>
          <w:b/>
        </w:rPr>
        <w:t>23</w:t>
      </w:r>
      <w:r w:rsidR="0048594F">
        <w:rPr>
          <w:b/>
        </w:rPr>
        <w:t>,</w:t>
      </w:r>
      <w:bookmarkStart w:id="3" w:name="_Hlk229053474"/>
      <w:r w:rsidR="006C6855">
        <w:rPr>
          <w:b/>
        </w:rPr>
        <w:t>01</w:t>
      </w:r>
      <w:r w:rsidRPr="00334E92">
        <w:rPr>
          <w:color w:val="00000A"/>
        </w:rPr>
        <w:t>€</w:t>
      </w:r>
      <w:bookmarkEnd w:id="3"/>
      <w:r w:rsidRPr="00334E92">
        <w:rPr>
          <w:color w:val="00000A"/>
        </w:rPr>
        <w:t xml:space="preserve"> συνυπολογιζόμενου</w:t>
      </w:r>
      <w:r w:rsidRPr="00F3232F">
        <w:rPr>
          <w:color w:val="00000A"/>
        </w:rPr>
        <w:t xml:space="preserve"> του Φ.Π.Α. και θα </w:t>
      </w:r>
      <w:r w:rsidR="00D53A40">
        <w:rPr>
          <w:color w:val="00000A"/>
        </w:rPr>
        <w:t>αφορά σ</w:t>
      </w:r>
      <w:r w:rsidR="005C203A">
        <w:rPr>
          <w:color w:val="00000A"/>
        </w:rPr>
        <w:t>το</w:t>
      </w:r>
      <w:r w:rsidR="0048594F">
        <w:rPr>
          <w:color w:val="00000A"/>
        </w:rPr>
        <w:t xml:space="preserve">ν </w:t>
      </w:r>
      <w:r w:rsidR="0048594F">
        <w:t>Α</w:t>
      </w:r>
      <w:r w:rsidRPr="00F3232F">
        <w:t>.</w:t>
      </w:r>
      <w:r w:rsidR="0048594F">
        <w:t>Λ</w:t>
      </w:r>
      <w:r w:rsidRPr="00F3232F">
        <w:t>.Ε:</w:t>
      </w:r>
      <w:r w:rsidR="00D53A40" w:rsidRPr="00D53A40">
        <w:t xml:space="preserve"> 2.4.1.01.06.023</w:t>
      </w:r>
      <w:r w:rsidR="005C203A">
        <w:t xml:space="preserve"> </w:t>
      </w:r>
      <w:r w:rsidR="00334E92">
        <w:t xml:space="preserve"> </w:t>
      </w:r>
      <w:r w:rsidRPr="00F3232F">
        <w:rPr>
          <w:color w:val="00000A"/>
        </w:rPr>
        <w:t>του</w:t>
      </w:r>
      <w:r w:rsidR="00576BD3">
        <w:rPr>
          <w:color w:val="00000A"/>
        </w:rPr>
        <w:t xml:space="preserve"> </w:t>
      </w:r>
      <w:r w:rsidRPr="00F3232F">
        <w:rPr>
          <w:color w:val="00000A"/>
        </w:rPr>
        <w:t>τρέχοντος</w:t>
      </w:r>
      <w:r w:rsidR="00576BD3">
        <w:rPr>
          <w:color w:val="00000A"/>
        </w:rPr>
        <w:t xml:space="preserve"> </w:t>
      </w:r>
      <w:r w:rsidRPr="00F3232F">
        <w:rPr>
          <w:color w:val="00000A"/>
        </w:rPr>
        <w:t>οικονομικού</w:t>
      </w:r>
      <w:r w:rsidR="00576BD3">
        <w:rPr>
          <w:color w:val="00000A"/>
        </w:rPr>
        <w:t xml:space="preserve"> </w:t>
      </w:r>
      <w:r w:rsidRPr="00F3232F">
        <w:rPr>
          <w:color w:val="00000A"/>
        </w:rPr>
        <w:t>έτους.</w:t>
      </w:r>
    </w:p>
    <w:p w14:paraId="34D3931B" w14:textId="77777777" w:rsidR="00BE05EE" w:rsidRPr="00F3232F" w:rsidRDefault="00BE05EE" w:rsidP="008959BC">
      <w:pPr>
        <w:pStyle w:val="a3"/>
        <w:ind w:left="709"/>
      </w:pPr>
    </w:p>
    <w:p w14:paraId="33BF3EDD" w14:textId="1B2270DC" w:rsidR="00BE05EE" w:rsidRPr="00F3232F" w:rsidRDefault="005354F6" w:rsidP="008959BC">
      <w:pPr>
        <w:pStyle w:val="2"/>
        <w:ind w:left="709" w:right="-1"/>
      </w:pPr>
      <w:r w:rsidRPr="00F3232F">
        <w:rPr>
          <w:color w:val="00000A"/>
        </w:rPr>
        <w:t>ΑΡΘΡΟ2ο</w:t>
      </w:r>
      <w:r w:rsidR="00576BD3">
        <w:rPr>
          <w:color w:val="00000A"/>
        </w:rPr>
        <w:t xml:space="preserve"> </w:t>
      </w:r>
      <w:r w:rsidRPr="00F3232F">
        <w:rPr>
          <w:color w:val="00000A"/>
        </w:rPr>
        <w:t>Ισχύουσες</w:t>
      </w:r>
      <w:r w:rsidR="00576BD3">
        <w:rPr>
          <w:color w:val="00000A"/>
        </w:rPr>
        <w:t xml:space="preserve"> </w:t>
      </w:r>
      <w:r w:rsidRPr="00F3232F">
        <w:rPr>
          <w:color w:val="00000A"/>
        </w:rPr>
        <w:t>διατάξεις</w:t>
      </w:r>
    </w:p>
    <w:p w14:paraId="4ADB65C6" w14:textId="23D83B8F" w:rsidR="00BE05EE" w:rsidRPr="00F3232F" w:rsidRDefault="005354F6" w:rsidP="008959BC">
      <w:pPr>
        <w:pStyle w:val="a3"/>
        <w:ind w:left="709" w:right="-1"/>
        <w:jc w:val="both"/>
      </w:pPr>
      <w:r w:rsidRPr="00F3232F">
        <w:rPr>
          <w:color w:val="00000A"/>
        </w:rPr>
        <w:t xml:space="preserve">Η εκτέλεση της προμήθειας αυτής θα πραγματοποιηθεί με απευθείας ανάθεση σύμφωνα με </w:t>
      </w:r>
      <w:r w:rsidR="00576BD3">
        <w:rPr>
          <w:color w:val="00000A"/>
        </w:rPr>
        <w:t xml:space="preserve">τις </w:t>
      </w:r>
      <w:r w:rsidRPr="00F3232F">
        <w:rPr>
          <w:color w:val="00000A"/>
        </w:rPr>
        <w:t>διατάξεις:</w:t>
      </w:r>
    </w:p>
    <w:p w14:paraId="5DDC2D54" w14:textId="0979453D" w:rsidR="00BE05EE" w:rsidRPr="00F3232F" w:rsidRDefault="005354F6" w:rsidP="008959BC">
      <w:pPr>
        <w:pStyle w:val="a4"/>
        <w:numPr>
          <w:ilvl w:val="0"/>
          <w:numId w:val="3"/>
        </w:numPr>
        <w:ind w:left="1418" w:hanging="284"/>
        <w:rPr>
          <w:i/>
          <w:sz w:val="20"/>
          <w:szCs w:val="20"/>
        </w:rPr>
      </w:pPr>
      <w:r w:rsidRPr="00F3232F">
        <w:rPr>
          <w:i/>
          <w:sz w:val="20"/>
          <w:szCs w:val="20"/>
        </w:rPr>
        <w:t>Του Ν. 4412/2016 (ΦΕΚ 147/08-08-2016) «Δημόσιες Συμβάσεις Έργων, Προμηθειών και</w:t>
      </w:r>
      <w:r w:rsidR="00576BD3">
        <w:rPr>
          <w:i/>
          <w:sz w:val="20"/>
          <w:szCs w:val="20"/>
        </w:rPr>
        <w:t xml:space="preserve"> </w:t>
      </w:r>
      <w:r w:rsidRPr="00F3232F">
        <w:rPr>
          <w:i/>
          <w:sz w:val="20"/>
          <w:szCs w:val="20"/>
        </w:rPr>
        <w:t>Υπηρεσιών».</w:t>
      </w:r>
    </w:p>
    <w:p w14:paraId="62C3C588" w14:textId="4A745C5B" w:rsidR="00BE05EE" w:rsidRPr="00F3232F" w:rsidRDefault="005354F6" w:rsidP="008959BC">
      <w:pPr>
        <w:pStyle w:val="a4"/>
        <w:numPr>
          <w:ilvl w:val="0"/>
          <w:numId w:val="3"/>
        </w:numPr>
        <w:ind w:left="1418" w:hanging="284"/>
        <w:rPr>
          <w:i/>
          <w:sz w:val="20"/>
          <w:szCs w:val="20"/>
        </w:rPr>
      </w:pPr>
      <w:r w:rsidRPr="00F3232F">
        <w:rPr>
          <w:i/>
          <w:sz w:val="20"/>
          <w:szCs w:val="20"/>
        </w:rPr>
        <w:t>Tου</w:t>
      </w:r>
      <w:r w:rsidR="008959BC">
        <w:rPr>
          <w:i/>
          <w:sz w:val="20"/>
          <w:szCs w:val="20"/>
        </w:rPr>
        <w:t xml:space="preserve"> </w:t>
      </w:r>
      <w:r w:rsidRPr="00F3232F">
        <w:rPr>
          <w:i/>
          <w:sz w:val="20"/>
          <w:szCs w:val="20"/>
        </w:rPr>
        <w:t xml:space="preserve">Ν. 4555/18 (ΦΕΚ 133 Α΄/19-07-2018) «Μεταρρύθμιση του θεσμικού πλαισίου </w:t>
      </w:r>
      <w:r w:rsidR="00576BD3">
        <w:rPr>
          <w:i/>
          <w:sz w:val="20"/>
          <w:szCs w:val="20"/>
        </w:rPr>
        <w:t xml:space="preserve">της </w:t>
      </w:r>
      <w:r w:rsidRPr="00F3232F">
        <w:rPr>
          <w:i/>
          <w:sz w:val="20"/>
          <w:szCs w:val="20"/>
        </w:rPr>
        <w:t>Τοπικής Αυτοδιοίκησης - Εμβάθυνση της Δημοκρατίας-Ενίσχυση της Συμμετοχής-Βελτίωση</w:t>
      </w:r>
      <w:r w:rsidR="00576BD3">
        <w:rPr>
          <w:i/>
          <w:sz w:val="20"/>
          <w:szCs w:val="20"/>
        </w:rPr>
        <w:t xml:space="preserve"> της </w:t>
      </w:r>
      <w:r w:rsidRPr="00F3232F">
        <w:rPr>
          <w:i/>
          <w:sz w:val="20"/>
          <w:szCs w:val="20"/>
        </w:rPr>
        <w:t>οικονομικής</w:t>
      </w:r>
      <w:r w:rsidR="00576BD3">
        <w:rPr>
          <w:i/>
          <w:sz w:val="20"/>
          <w:szCs w:val="20"/>
        </w:rPr>
        <w:t xml:space="preserve"> </w:t>
      </w:r>
      <w:r w:rsidRPr="00F3232F">
        <w:rPr>
          <w:i/>
          <w:sz w:val="20"/>
          <w:szCs w:val="20"/>
        </w:rPr>
        <w:t>και</w:t>
      </w:r>
      <w:r w:rsidR="00576BD3">
        <w:rPr>
          <w:i/>
          <w:sz w:val="20"/>
          <w:szCs w:val="20"/>
        </w:rPr>
        <w:t xml:space="preserve"> </w:t>
      </w:r>
      <w:r w:rsidRPr="00F3232F">
        <w:rPr>
          <w:i/>
          <w:sz w:val="20"/>
          <w:szCs w:val="20"/>
        </w:rPr>
        <w:t>αναπτυξιακής λειτουργίας των</w:t>
      </w:r>
      <w:r w:rsidR="00576BD3">
        <w:rPr>
          <w:i/>
          <w:sz w:val="20"/>
          <w:szCs w:val="20"/>
        </w:rPr>
        <w:t xml:space="preserve"> </w:t>
      </w:r>
      <w:r w:rsidRPr="00F3232F">
        <w:rPr>
          <w:i/>
          <w:sz w:val="20"/>
          <w:szCs w:val="20"/>
        </w:rPr>
        <w:t>Ο.Τ.Α.[Πρόγραμμα</w:t>
      </w:r>
      <w:r w:rsidR="00576BD3">
        <w:rPr>
          <w:i/>
          <w:sz w:val="20"/>
          <w:szCs w:val="20"/>
        </w:rPr>
        <w:t xml:space="preserve"> </w:t>
      </w:r>
      <w:r w:rsidRPr="00F3232F">
        <w:rPr>
          <w:i/>
          <w:sz w:val="20"/>
          <w:szCs w:val="20"/>
        </w:rPr>
        <w:t>ΚΛΕΙΣΘΕΝΗΣΙ].</w:t>
      </w:r>
    </w:p>
    <w:p w14:paraId="0B7DE054" w14:textId="2CF5EC25" w:rsidR="00BE05EE" w:rsidRPr="00F3232F" w:rsidRDefault="005354F6" w:rsidP="008959BC">
      <w:pPr>
        <w:pStyle w:val="a4"/>
        <w:numPr>
          <w:ilvl w:val="0"/>
          <w:numId w:val="3"/>
        </w:numPr>
        <w:ind w:left="1418" w:hanging="284"/>
        <w:rPr>
          <w:i/>
          <w:sz w:val="20"/>
          <w:szCs w:val="20"/>
        </w:rPr>
      </w:pPr>
      <w:r w:rsidRPr="00F3232F">
        <w:rPr>
          <w:i/>
          <w:sz w:val="20"/>
          <w:szCs w:val="20"/>
        </w:rPr>
        <w:t>Του N. 3463/2006 «Δημοτικός και κοινοτικός κώδικας» και την Εγκύκλιο 2 (Αρ. πρωτ.2037/11-1-2007)</w:t>
      </w:r>
      <w:r w:rsidR="00576BD3">
        <w:rPr>
          <w:i/>
          <w:sz w:val="20"/>
          <w:szCs w:val="20"/>
        </w:rPr>
        <w:t xml:space="preserve"> </w:t>
      </w:r>
      <w:r w:rsidRPr="00F3232F">
        <w:rPr>
          <w:i/>
          <w:sz w:val="20"/>
          <w:szCs w:val="20"/>
        </w:rPr>
        <w:t>του</w:t>
      </w:r>
      <w:r w:rsidR="00576BD3">
        <w:rPr>
          <w:i/>
          <w:sz w:val="20"/>
          <w:szCs w:val="20"/>
        </w:rPr>
        <w:t xml:space="preserve"> </w:t>
      </w:r>
      <w:r w:rsidRPr="00F3232F">
        <w:rPr>
          <w:i/>
          <w:sz w:val="20"/>
          <w:szCs w:val="20"/>
        </w:rPr>
        <w:t>ΥΠ.ΕΣ.Δ.Δ.Α.</w:t>
      </w:r>
    </w:p>
    <w:p w14:paraId="7713BBE5" w14:textId="77777777" w:rsidR="00BE05EE" w:rsidRPr="00F3232F" w:rsidRDefault="005354F6" w:rsidP="008959BC">
      <w:pPr>
        <w:pStyle w:val="a4"/>
        <w:numPr>
          <w:ilvl w:val="0"/>
          <w:numId w:val="3"/>
        </w:numPr>
        <w:ind w:left="1418" w:hanging="284"/>
        <w:rPr>
          <w:i/>
          <w:sz w:val="20"/>
          <w:szCs w:val="20"/>
        </w:rPr>
      </w:pPr>
      <w:r w:rsidRPr="00F3232F">
        <w:rPr>
          <w:i/>
          <w:sz w:val="20"/>
          <w:szCs w:val="20"/>
        </w:rPr>
        <w:t>ΤουΝ.3852/2010«ΝέαΑρχιτεκτονικήτηςΑυτοδιοίκησηςκαιτηςΑποκεντρωμένηςΔιοίκησης-ΠρόγραμμαΚαλλικράτης» (ΦΕΚ87Α).</w:t>
      </w:r>
    </w:p>
    <w:p w14:paraId="4B1C4809" w14:textId="6F8B34C5" w:rsidR="00BE05EE" w:rsidRPr="00F3232F" w:rsidRDefault="005354F6" w:rsidP="008959BC">
      <w:pPr>
        <w:pStyle w:val="a4"/>
        <w:numPr>
          <w:ilvl w:val="0"/>
          <w:numId w:val="3"/>
        </w:numPr>
        <w:ind w:left="1418" w:hanging="284"/>
        <w:rPr>
          <w:i/>
          <w:sz w:val="20"/>
          <w:szCs w:val="20"/>
        </w:rPr>
      </w:pPr>
      <w:r w:rsidRPr="00F3232F">
        <w:rPr>
          <w:i/>
          <w:sz w:val="20"/>
          <w:szCs w:val="20"/>
        </w:rPr>
        <w:t>Του Ν. 3861/2010 «Ενίσχυση της διαφάνειας με την υποχρεωτική ανάρτηση νόμων και</w:t>
      </w:r>
      <w:r w:rsidR="00576BD3">
        <w:rPr>
          <w:i/>
          <w:sz w:val="20"/>
          <w:szCs w:val="20"/>
        </w:rPr>
        <w:t xml:space="preserve"> </w:t>
      </w:r>
      <w:r w:rsidRPr="00F3232F">
        <w:rPr>
          <w:i/>
          <w:sz w:val="20"/>
          <w:szCs w:val="20"/>
        </w:rPr>
        <w:t>πράξεων των κυβερνητικών και διοικητικών και αυτοδιοικητικών οργάνων στο διαδίκτυο –</w:t>
      </w:r>
      <w:r w:rsidR="008959BC">
        <w:rPr>
          <w:i/>
          <w:sz w:val="20"/>
          <w:szCs w:val="20"/>
        </w:rPr>
        <w:t xml:space="preserve">  </w:t>
      </w:r>
      <w:r w:rsidRPr="00F3232F">
        <w:rPr>
          <w:i/>
          <w:sz w:val="20"/>
          <w:szCs w:val="20"/>
        </w:rPr>
        <w:t>Πρόγραμμα</w:t>
      </w:r>
      <w:r w:rsidR="00576BD3">
        <w:rPr>
          <w:i/>
          <w:sz w:val="20"/>
          <w:szCs w:val="20"/>
        </w:rPr>
        <w:t xml:space="preserve"> </w:t>
      </w:r>
      <w:r w:rsidRPr="00F3232F">
        <w:rPr>
          <w:i/>
          <w:sz w:val="20"/>
          <w:szCs w:val="20"/>
        </w:rPr>
        <w:t>Διαύγεια- και</w:t>
      </w:r>
      <w:r w:rsidR="00576BD3">
        <w:rPr>
          <w:i/>
          <w:sz w:val="20"/>
          <w:szCs w:val="20"/>
        </w:rPr>
        <w:t xml:space="preserve"> άλλες </w:t>
      </w:r>
      <w:r w:rsidRPr="00F3232F">
        <w:rPr>
          <w:i/>
          <w:sz w:val="20"/>
          <w:szCs w:val="20"/>
        </w:rPr>
        <w:t>διατάξεις».</w:t>
      </w:r>
    </w:p>
    <w:p w14:paraId="17046740" w14:textId="477658F3" w:rsidR="00BE05EE" w:rsidRPr="00F3232F" w:rsidRDefault="005354F6" w:rsidP="008959BC">
      <w:pPr>
        <w:pStyle w:val="a4"/>
        <w:numPr>
          <w:ilvl w:val="0"/>
          <w:numId w:val="3"/>
        </w:numPr>
        <w:ind w:left="1418" w:hanging="284"/>
        <w:rPr>
          <w:i/>
          <w:sz w:val="20"/>
          <w:szCs w:val="20"/>
        </w:rPr>
      </w:pPr>
      <w:r w:rsidRPr="00F3232F">
        <w:rPr>
          <w:i/>
          <w:sz w:val="20"/>
          <w:szCs w:val="20"/>
        </w:rPr>
        <w:t>Της εγκυκλίου 11 (Αρ. πρωτ. 27754/28/6/2010) του Υπ. Εσωτερικών «Αποδοχή της αρ.</w:t>
      </w:r>
      <w:r w:rsidR="008959BC">
        <w:rPr>
          <w:i/>
          <w:sz w:val="20"/>
          <w:szCs w:val="20"/>
        </w:rPr>
        <w:t xml:space="preserve"> </w:t>
      </w:r>
      <w:r w:rsidRPr="00F3232F">
        <w:rPr>
          <w:i/>
          <w:sz w:val="20"/>
          <w:szCs w:val="20"/>
        </w:rPr>
        <w:t>204/2010</w:t>
      </w:r>
      <w:r w:rsidR="008959BC">
        <w:rPr>
          <w:i/>
          <w:sz w:val="20"/>
          <w:szCs w:val="20"/>
        </w:rPr>
        <w:t xml:space="preserve"> </w:t>
      </w:r>
      <w:r w:rsidRPr="00F3232F">
        <w:rPr>
          <w:i/>
          <w:sz w:val="20"/>
          <w:szCs w:val="20"/>
        </w:rPr>
        <w:t>γνωμοδότησης</w:t>
      </w:r>
      <w:r w:rsidR="008959BC">
        <w:rPr>
          <w:i/>
          <w:sz w:val="20"/>
          <w:szCs w:val="20"/>
        </w:rPr>
        <w:t xml:space="preserve"> </w:t>
      </w:r>
      <w:r w:rsidRPr="00F3232F">
        <w:rPr>
          <w:i/>
          <w:sz w:val="20"/>
          <w:szCs w:val="20"/>
        </w:rPr>
        <w:t>του</w:t>
      </w:r>
      <w:r w:rsidR="008959BC">
        <w:rPr>
          <w:i/>
          <w:sz w:val="20"/>
          <w:szCs w:val="20"/>
        </w:rPr>
        <w:t xml:space="preserve"> </w:t>
      </w:r>
      <w:r w:rsidRPr="00F3232F">
        <w:rPr>
          <w:i/>
          <w:sz w:val="20"/>
          <w:szCs w:val="20"/>
        </w:rPr>
        <w:t>Δ΄</w:t>
      </w:r>
      <w:r w:rsidR="008959BC">
        <w:rPr>
          <w:i/>
          <w:sz w:val="20"/>
          <w:szCs w:val="20"/>
        </w:rPr>
        <w:t xml:space="preserve"> </w:t>
      </w:r>
      <w:r w:rsidRPr="00F3232F">
        <w:rPr>
          <w:i/>
          <w:sz w:val="20"/>
          <w:szCs w:val="20"/>
        </w:rPr>
        <w:t>Τμήματος</w:t>
      </w:r>
      <w:r w:rsidR="008959BC">
        <w:rPr>
          <w:i/>
          <w:sz w:val="20"/>
          <w:szCs w:val="20"/>
        </w:rPr>
        <w:t xml:space="preserve"> </w:t>
      </w:r>
      <w:r w:rsidRPr="00F3232F">
        <w:rPr>
          <w:i/>
          <w:sz w:val="20"/>
          <w:szCs w:val="20"/>
        </w:rPr>
        <w:t>του</w:t>
      </w:r>
      <w:r w:rsidR="008959BC">
        <w:rPr>
          <w:i/>
          <w:sz w:val="20"/>
          <w:szCs w:val="20"/>
        </w:rPr>
        <w:t xml:space="preserve"> </w:t>
      </w:r>
      <w:r w:rsidRPr="00F3232F">
        <w:rPr>
          <w:i/>
          <w:sz w:val="20"/>
          <w:szCs w:val="20"/>
        </w:rPr>
        <w:t>Ν.Σ.Κ.-Δαπάνες</w:t>
      </w:r>
      <w:r w:rsidR="008959BC">
        <w:rPr>
          <w:i/>
          <w:sz w:val="20"/>
          <w:szCs w:val="20"/>
        </w:rPr>
        <w:t xml:space="preserve"> </w:t>
      </w:r>
      <w:r w:rsidRPr="00F3232F">
        <w:rPr>
          <w:i/>
          <w:sz w:val="20"/>
          <w:szCs w:val="20"/>
        </w:rPr>
        <w:t>δημοσιεύσεων</w:t>
      </w:r>
      <w:r w:rsidR="008959BC">
        <w:rPr>
          <w:i/>
          <w:sz w:val="20"/>
          <w:szCs w:val="20"/>
        </w:rPr>
        <w:t xml:space="preserve"> </w:t>
      </w:r>
      <w:r w:rsidRPr="00F3232F">
        <w:rPr>
          <w:i/>
          <w:sz w:val="20"/>
          <w:szCs w:val="20"/>
        </w:rPr>
        <w:t>διαγωνισμών</w:t>
      </w:r>
      <w:r w:rsidR="008959BC">
        <w:rPr>
          <w:i/>
          <w:sz w:val="20"/>
          <w:szCs w:val="20"/>
        </w:rPr>
        <w:t xml:space="preserve"> </w:t>
      </w:r>
      <w:r w:rsidRPr="00F3232F">
        <w:rPr>
          <w:i/>
          <w:sz w:val="20"/>
          <w:szCs w:val="20"/>
        </w:rPr>
        <w:t>Δημοσίων</w:t>
      </w:r>
      <w:r w:rsidR="008959BC">
        <w:rPr>
          <w:i/>
          <w:sz w:val="20"/>
          <w:szCs w:val="20"/>
        </w:rPr>
        <w:t xml:space="preserve"> </w:t>
      </w:r>
      <w:r w:rsidRPr="00F3232F">
        <w:rPr>
          <w:i/>
          <w:sz w:val="20"/>
          <w:szCs w:val="20"/>
        </w:rPr>
        <w:t>Συμβάσεων</w:t>
      </w:r>
      <w:r w:rsidR="008959BC">
        <w:rPr>
          <w:i/>
          <w:sz w:val="20"/>
          <w:szCs w:val="20"/>
        </w:rPr>
        <w:t xml:space="preserve"> </w:t>
      </w:r>
      <w:r w:rsidRPr="00F3232F">
        <w:rPr>
          <w:i/>
          <w:sz w:val="20"/>
          <w:szCs w:val="20"/>
        </w:rPr>
        <w:t>ΟΤΑ Α΄βαθμ.»</w:t>
      </w:r>
    </w:p>
    <w:p w14:paraId="1EF9BDE5" w14:textId="77777777" w:rsidR="00BE05EE" w:rsidRPr="00F3232F" w:rsidRDefault="005354F6" w:rsidP="008959BC">
      <w:pPr>
        <w:pStyle w:val="a4"/>
        <w:numPr>
          <w:ilvl w:val="0"/>
          <w:numId w:val="3"/>
        </w:numPr>
        <w:ind w:left="1418" w:hanging="284"/>
        <w:rPr>
          <w:i/>
          <w:sz w:val="20"/>
          <w:szCs w:val="20"/>
        </w:rPr>
      </w:pPr>
      <w:r w:rsidRPr="00F3232F">
        <w:rPr>
          <w:i/>
          <w:sz w:val="20"/>
          <w:szCs w:val="20"/>
        </w:rPr>
        <w:t>Τουν.4250/2014(ΦΕΚ74/Α/26.3.2014)«ΔιοικητικέςΑπλουστεύσεις...καιλοιπέςρυθμίσεις».</w:t>
      </w:r>
    </w:p>
    <w:p w14:paraId="6DF6C425" w14:textId="77777777" w:rsidR="00BE05EE" w:rsidRPr="00F3232F" w:rsidRDefault="00BE05EE" w:rsidP="008959BC">
      <w:pPr>
        <w:pStyle w:val="a3"/>
        <w:ind w:left="709"/>
        <w:rPr>
          <w:i/>
        </w:rPr>
      </w:pPr>
    </w:p>
    <w:p w14:paraId="2ECFA3FF" w14:textId="0CE348D3" w:rsidR="00BE05EE" w:rsidRPr="00F3232F" w:rsidRDefault="005354F6" w:rsidP="008959BC">
      <w:pPr>
        <w:pStyle w:val="2"/>
        <w:ind w:left="709" w:right="-1"/>
      </w:pPr>
      <w:r w:rsidRPr="00F3232F">
        <w:rPr>
          <w:color w:val="00000A"/>
        </w:rPr>
        <w:t>ΑΡΘΡΟ</w:t>
      </w:r>
      <w:r w:rsidR="00576BD3">
        <w:rPr>
          <w:color w:val="00000A"/>
        </w:rPr>
        <w:t xml:space="preserve"> </w:t>
      </w:r>
      <w:r w:rsidRPr="00F3232F">
        <w:rPr>
          <w:color w:val="00000A"/>
        </w:rPr>
        <w:t>3ο</w:t>
      </w:r>
      <w:r w:rsidR="00576BD3">
        <w:rPr>
          <w:color w:val="00000A"/>
        </w:rPr>
        <w:t xml:space="preserve"> </w:t>
      </w:r>
      <w:r w:rsidRPr="00F3232F">
        <w:rPr>
          <w:color w:val="00000A"/>
        </w:rPr>
        <w:t>Συμβατικά στοιχεία</w:t>
      </w:r>
    </w:p>
    <w:p w14:paraId="6ED33E7B" w14:textId="5229E13C" w:rsidR="00BE05EE" w:rsidRPr="00F3232F" w:rsidRDefault="005354F6" w:rsidP="008959BC">
      <w:pPr>
        <w:pStyle w:val="a3"/>
        <w:ind w:left="709" w:right="-1"/>
      </w:pPr>
      <w:r w:rsidRPr="00F3232F">
        <w:rPr>
          <w:color w:val="00000A"/>
        </w:rPr>
        <w:t>Τα συμβατικά</w:t>
      </w:r>
      <w:r w:rsidR="00576BD3">
        <w:rPr>
          <w:color w:val="00000A"/>
        </w:rPr>
        <w:t xml:space="preserve"> </w:t>
      </w:r>
      <w:r w:rsidRPr="00F3232F">
        <w:rPr>
          <w:color w:val="00000A"/>
        </w:rPr>
        <w:t>στοιχεία</w:t>
      </w:r>
      <w:r w:rsidR="00576BD3">
        <w:rPr>
          <w:color w:val="00000A"/>
        </w:rPr>
        <w:t xml:space="preserve"> της </w:t>
      </w:r>
      <w:r w:rsidRPr="00F3232F">
        <w:rPr>
          <w:color w:val="00000A"/>
        </w:rPr>
        <w:t>μελέτης</w:t>
      </w:r>
      <w:r w:rsidR="00576BD3">
        <w:rPr>
          <w:color w:val="00000A"/>
        </w:rPr>
        <w:t xml:space="preserve"> </w:t>
      </w:r>
      <w:r w:rsidRPr="00F3232F">
        <w:rPr>
          <w:color w:val="00000A"/>
        </w:rPr>
        <w:t>είναι:</w:t>
      </w:r>
    </w:p>
    <w:p w14:paraId="3910F483" w14:textId="3E98729B" w:rsidR="00BE05EE" w:rsidRPr="00F3232F" w:rsidRDefault="005354F6" w:rsidP="008959BC">
      <w:pPr>
        <w:pStyle w:val="a3"/>
        <w:ind w:left="709" w:right="-1"/>
      </w:pPr>
      <w:r w:rsidRPr="00F3232F">
        <w:rPr>
          <w:color w:val="00000A"/>
        </w:rPr>
        <w:t>-Η</w:t>
      </w:r>
      <w:r w:rsidR="00576BD3">
        <w:rPr>
          <w:color w:val="00000A"/>
        </w:rPr>
        <w:t xml:space="preserve"> </w:t>
      </w:r>
      <w:r w:rsidRPr="00F3232F">
        <w:rPr>
          <w:color w:val="00000A"/>
        </w:rPr>
        <w:t>τεχνική</w:t>
      </w:r>
      <w:r w:rsidR="00576BD3">
        <w:rPr>
          <w:color w:val="00000A"/>
        </w:rPr>
        <w:t xml:space="preserve"> </w:t>
      </w:r>
      <w:r w:rsidRPr="00F3232F">
        <w:rPr>
          <w:color w:val="00000A"/>
        </w:rPr>
        <w:t>έκθεση -Τεχνικές</w:t>
      </w:r>
      <w:r w:rsidR="00576BD3">
        <w:rPr>
          <w:color w:val="00000A"/>
        </w:rPr>
        <w:t xml:space="preserve"> </w:t>
      </w:r>
      <w:r w:rsidRPr="00F3232F">
        <w:rPr>
          <w:color w:val="00000A"/>
        </w:rPr>
        <w:t>προδιαγραφές</w:t>
      </w:r>
    </w:p>
    <w:p w14:paraId="5A811AEF" w14:textId="12F87E5C" w:rsidR="00BE05EE" w:rsidRPr="00F3232F" w:rsidRDefault="005354F6" w:rsidP="008959BC">
      <w:pPr>
        <w:pStyle w:val="a3"/>
        <w:ind w:left="709" w:right="-1"/>
      </w:pPr>
      <w:r w:rsidRPr="00F3232F">
        <w:rPr>
          <w:color w:val="00000A"/>
        </w:rPr>
        <w:t>-Ο</w:t>
      </w:r>
      <w:r w:rsidR="00576BD3">
        <w:rPr>
          <w:color w:val="00000A"/>
        </w:rPr>
        <w:t xml:space="preserve"> </w:t>
      </w:r>
      <w:r w:rsidRPr="00F3232F">
        <w:rPr>
          <w:color w:val="00000A"/>
        </w:rPr>
        <w:t>ενδεικτικός</w:t>
      </w:r>
      <w:r w:rsidR="00576BD3">
        <w:rPr>
          <w:color w:val="00000A"/>
        </w:rPr>
        <w:t xml:space="preserve"> </w:t>
      </w:r>
      <w:r w:rsidRPr="00F3232F">
        <w:rPr>
          <w:color w:val="00000A"/>
        </w:rPr>
        <w:t>προϋπολογισμός</w:t>
      </w:r>
    </w:p>
    <w:p w14:paraId="25F31865" w14:textId="3CE753C8" w:rsidR="00BE05EE" w:rsidRPr="00F3232F" w:rsidRDefault="005354F6" w:rsidP="008959BC">
      <w:pPr>
        <w:pStyle w:val="a3"/>
        <w:ind w:left="709" w:right="-1"/>
      </w:pPr>
      <w:r w:rsidRPr="00F3232F">
        <w:rPr>
          <w:color w:val="00000A"/>
        </w:rPr>
        <w:t>-Η</w:t>
      </w:r>
      <w:r w:rsidR="00576BD3">
        <w:rPr>
          <w:color w:val="00000A"/>
        </w:rPr>
        <w:t xml:space="preserve"> </w:t>
      </w:r>
      <w:r w:rsidRPr="00F3232F">
        <w:rPr>
          <w:color w:val="00000A"/>
        </w:rPr>
        <w:t>συγγραφή</w:t>
      </w:r>
      <w:r w:rsidR="00576BD3">
        <w:rPr>
          <w:color w:val="00000A"/>
        </w:rPr>
        <w:t xml:space="preserve"> </w:t>
      </w:r>
      <w:r w:rsidRPr="00F3232F">
        <w:rPr>
          <w:color w:val="00000A"/>
        </w:rPr>
        <w:t>των υποχρεώσεων</w:t>
      </w:r>
    </w:p>
    <w:p w14:paraId="79FB9ECC" w14:textId="5A402023" w:rsidR="00BE05EE" w:rsidRPr="00F3232F" w:rsidRDefault="005354F6" w:rsidP="008959BC">
      <w:pPr>
        <w:pStyle w:val="a3"/>
        <w:ind w:left="709" w:right="-1"/>
      </w:pPr>
      <w:r w:rsidRPr="00F3232F">
        <w:rPr>
          <w:color w:val="00000A"/>
        </w:rPr>
        <w:t>-Ο</w:t>
      </w:r>
      <w:r w:rsidR="00576BD3">
        <w:rPr>
          <w:color w:val="00000A"/>
        </w:rPr>
        <w:t xml:space="preserve"> </w:t>
      </w:r>
      <w:r w:rsidRPr="00F3232F">
        <w:rPr>
          <w:color w:val="00000A"/>
        </w:rPr>
        <w:t>προϋπολογισμός</w:t>
      </w:r>
      <w:r w:rsidR="00576BD3">
        <w:rPr>
          <w:color w:val="00000A"/>
        </w:rPr>
        <w:t xml:space="preserve"> </w:t>
      </w:r>
      <w:r w:rsidRPr="00F3232F">
        <w:rPr>
          <w:color w:val="00000A"/>
        </w:rPr>
        <w:t>προσφοράς</w:t>
      </w:r>
    </w:p>
    <w:p w14:paraId="4507FC95" w14:textId="77777777" w:rsidR="00F3232F" w:rsidRDefault="00F3232F" w:rsidP="008959BC">
      <w:pPr>
        <w:pStyle w:val="2"/>
        <w:ind w:left="709" w:right="-1"/>
        <w:rPr>
          <w:color w:val="00000A"/>
        </w:rPr>
      </w:pPr>
    </w:p>
    <w:p w14:paraId="5E71BF5C" w14:textId="22851662" w:rsidR="00BE05EE" w:rsidRPr="00F3232F" w:rsidRDefault="005354F6" w:rsidP="008959BC">
      <w:pPr>
        <w:pStyle w:val="2"/>
        <w:ind w:left="709" w:right="-1"/>
      </w:pPr>
      <w:r w:rsidRPr="00F3232F">
        <w:rPr>
          <w:color w:val="00000A"/>
        </w:rPr>
        <w:t>ΑΡΘΡΟ</w:t>
      </w:r>
      <w:r w:rsidR="008959BC">
        <w:rPr>
          <w:color w:val="00000A"/>
        </w:rPr>
        <w:t xml:space="preserve"> </w:t>
      </w:r>
      <w:r w:rsidRPr="00F3232F">
        <w:rPr>
          <w:color w:val="00000A"/>
        </w:rPr>
        <w:t>4</w:t>
      </w:r>
      <w:r w:rsidRPr="008959BC">
        <w:rPr>
          <w:color w:val="00000A"/>
          <w:vertAlign w:val="superscript"/>
        </w:rPr>
        <w:t>ο</w:t>
      </w:r>
      <w:r w:rsidR="008959BC">
        <w:rPr>
          <w:color w:val="00000A"/>
        </w:rPr>
        <w:t xml:space="preserve"> </w:t>
      </w:r>
      <w:r w:rsidRPr="00F3232F">
        <w:rPr>
          <w:color w:val="00000A"/>
        </w:rPr>
        <w:t>Δικαιολογητικά</w:t>
      </w:r>
      <w:r w:rsidR="008959BC">
        <w:rPr>
          <w:color w:val="00000A"/>
        </w:rPr>
        <w:t xml:space="preserve"> </w:t>
      </w:r>
      <w:r w:rsidRPr="00F3232F">
        <w:rPr>
          <w:color w:val="00000A"/>
        </w:rPr>
        <w:t>Συμμετοχής</w:t>
      </w:r>
    </w:p>
    <w:p w14:paraId="4CC72774" w14:textId="0BBC41AF" w:rsidR="00BE05EE" w:rsidRPr="00F3232F" w:rsidRDefault="00590870" w:rsidP="008959BC">
      <w:pPr>
        <w:pStyle w:val="a4"/>
        <w:ind w:left="709" w:right="-1" w:firstLine="0"/>
        <w:rPr>
          <w:sz w:val="20"/>
          <w:szCs w:val="20"/>
        </w:rPr>
      </w:pPr>
      <w:r>
        <w:rPr>
          <w:color w:val="00000A"/>
          <w:sz w:val="20"/>
          <w:szCs w:val="20"/>
        </w:rPr>
        <w:t>1.</w:t>
      </w:r>
      <w:r w:rsidR="005354F6" w:rsidRPr="00F3232F">
        <w:rPr>
          <w:color w:val="00000A"/>
          <w:sz w:val="20"/>
          <w:szCs w:val="20"/>
        </w:rPr>
        <w:t>Υπεύθυνη δήλωση τουάρθρ.8του Ν.1599/86,στηνοποία θα</w:t>
      </w:r>
      <w:r>
        <w:rPr>
          <w:color w:val="00000A"/>
          <w:sz w:val="20"/>
          <w:szCs w:val="20"/>
        </w:rPr>
        <w:t xml:space="preserve"> </w:t>
      </w:r>
      <w:r w:rsidR="0080326D" w:rsidRPr="00F3232F">
        <w:rPr>
          <w:color w:val="00000A"/>
          <w:sz w:val="20"/>
          <w:szCs w:val="20"/>
        </w:rPr>
        <w:t>δηλώνει</w:t>
      </w:r>
      <w:r w:rsidR="005354F6" w:rsidRPr="00F3232F">
        <w:rPr>
          <w:color w:val="00000A"/>
          <w:sz w:val="20"/>
          <w:szCs w:val="20"/>
        </w:rPr>
        <w:t>:</w:t>
      </w:r>
    </w:p>
    <w:p w14:paraId="0F4170B9" w14:textId="23D49D85" w:rsidR="00BE05EE" w:rsidRPr="00F3232F" w:rsidRDefault="0080326D" w:rsidP="008959BC">
      <w:pPr>
        <w:pStyle w:val="a3"/>
        <w:ind w:left="709" w:right="-1"/>
        <w:jc w:val="both"/>
      </w:pPr>
      <w:r w:rsidRPr="00F3232F">
        <w:rPr>
          <w:color w:val="00000A"/>
        </w:rPr>
        <w:t>α) ότι έχει</w:t>
      </w:r>
      <w:r w:rsidR="005354F6" w:rsidRPr="00F3232F">
        <w:rPr>
          <w:color w:val="00000A"/>
        </w:rPr>
        <w:t xml:space="preserve"> λάβει γνώση των όρων της παρούσης μελέτης και συμφωνούν με αυτούς και ότι είναι</w:t>
      </w:r>
      <w:r w:rsidR="00576BD3">
        <w:rPr>
          <w:color w:val="00000A"/>
        </w:rPr>
        <w:t xml:space="preserve"> </w:t>
      </w:r>
      <w:r w:rsidRPr="00F3232F">
        <w:rPr>
          <w:color w:val="00000A"/>
        </w:rPr>
        <w:t>εγγεγραμμένος</w:t>
      </w:r>
      <w:r w:rsidR="00576BD3">
        <w:rPr>
          <w:color w:val="00000A"/>
        </w:rPr>
        <w:t xml:space="preserve"> </w:t>
      </w:r>
      <w:r w:rsidR="005354F6" w:rsidRPr="00F3232F">
        <w:rPr>
          <w:color w:val="00000A"/>
        </w:rPr>
        <w:t>στο</w:t>
      </w:r>
      <w:r w:rsidR="00576BD3">
        <w:rPr>
          <w:color w:val="00000A"/>
        </w:rPr>
        <w:t xml:space="preserve"> </w:t>
      </w:r>
      <w:r w:rsidR="005354F6" w:rsidRPr="00F3232F">
        <w:rPr>
          <w:color w:val="00000A"/>
        </w:rPr>
        <w:t>οικείο</w:t>
      </w:r>
      <w:r w:rsidR="00576BD3">
        <w:rPr>
          <w:color w:val="00000A"/>
        </w:rPr>
        <w:t xml:space="preserve"> </w:t>
      </w:r>
      <w:r w:rsidR="005354F6" w:rsidRPr="00F3232F">
        <w:rPr>
          <w:color w:val="00000A"/>
        </w:rPr>
        <w:t>επιμελητήριο</w:t>
      </w:r>
      <w:r w:rsidR="00576BD3">
        <w:rPr>
          <w:color w:val="00000A"/>
        </w:rPr>
        <w:t xml:space="preserve"> </w:t>
      </w:r>
      <w:r w:rsidR="005354F6" w:rsidRPr="00F3232F">
        <w:rPr>
          <w:color w:val="00000A"/>
        </w:rPr>
        <w:t>και</w:t>
      </w:r>
      <w:r w:rsidR="00590870">
        <w:rPr>
          <w:color w:val="00000A"/>
        </w:rPr>
        <w:t xml:space="preserve"> </w:t>
      </w:r>
    </w:p>
    <w:p w14:paraId="5C8E2C0B" w14:textId="0ED4909B" w:rsidR="00BE05EE" w:rsidRPr="008959BC" w:rsidRDefault="005354F6" w:rsidP="008959BC">
      <w:pPr>
        <w:pStyle w:val="a3"/>
        <w:ind w:left="709" w:right="-1"/>
        <w:jc w:val="both"/>
        <w:rPr>
          <w:color w:val="00000A"/>
        </w:rPr>
      </w:pPr>
      <w:r w:rsidRPr="00F3232F">
        <w:rPr>
          <w:color w:val="00000A"/>
        </w:rPr>
        <w:t xml:space="preserve">β) ότι ως ανάδοχος υποχρεούται να προσκομίσει τα παρακάτω έγγραφα τα οποία σύμφωνα με </w:t>
      </w:r>
      <w:r w:rsidR="00576BD3">
        <w:rPr>
          <w:color w:val="00000A"/>
        </w:rPr>
        <w:t xml:space="preserve">τις </w:t>
      </w:r>
      <w:r w:rsidRPr="00F3232F">
        <w:rPr>
          <w:color w:val="00000A"/>
        </w:rPr>
        <w:t>διατάξεις των παρ. 2 και 3 του άρθρου 80 του Ν.4412/2016 ως δικαιολογητικά για την απόδειξη</w:t>
      </w:r>
      <w:r w:rsidR="00576BD3">
        <w:rPr>
          <w:color w:val="00000A"/>
        </w:rPr>
        <w:t xml:space="preserve"> της </w:t>
      </w:r>
      <w:r w:rsidRPr="00F3232F">
        <w:rPr>
          <w:color w:val="00000A"/>
        </w:rPr>
        <w:t>μη</w:t>
      </w:r>
      <w:r w:rsidR="00576BD3">
        <w:rPr>
          <w:color w:val="00000A"/>
        </w:rPr>
        <w:t xml:space="preserve"> </w:t>
      </w:r>
      <w:r w:rsidRPr="00F3232F">
        <w:rPr>
          <w:color w:val="00000A"/>
        </w:rPr>
        <w:t>συνδρομής</w:t>
      </w:r>
      <w:r w:rsidR="00576BD3">
        <w:rPr>
          <w:color w:val="00000A"/>
        </w:rPr>
        <w:t xml:space="preserve"> </w:t>
      </w:r>
      <w:r w:rsidRPr="00F3232F">
        <w:rPr>
          <w:color w:val="00000A"/>
        </w:rPr>
        <w:t>των λόγων</w:t>
      </w:r>
      <w:r w:rsidR="00590870">
        <w:rPr>
          <w:color w:val="00000A"/>
        </w:rPr>
        <w:t xml:space="preserve"> </w:t>
      </w:r>
      <w:r w:rsidRPr="00F3232F">
        <w:rPr>
          <w:color w:val="00000A"/>
        </w:rPr>
        <w:t>του</w:t>
      </w:r>
      <w:r w:rsidR="00590870">
        <w:rPr>
          <w:color w:val="00000A"/>
        </w:rPr>
        <w:t xml:space="preserve"> </w:t>
      </w:r>
      <w:r w:rsidRPr="00F3232F">
        <w:rPr>
          <w:color w:val="00000A"/>
        </w:rPr>
        <w:t>άρθρου73 παρ.1και 2:</w:t>
      </w:r>
    </w:p>
    <w:p w14:paraId="0C8A10DE" w14:textId="1E27C23D" w:rsidR="00BE05EE" w:rsidRPr="008959BC" w:rsidRDefault="005354F6" w:rsidP="008959BC">
      <w:pPr>
        <w:pStyle w:val="a4"/>
        <w:numPr>
          <w:ilvl w:val="0"/>
          <w:numId w:val="13"/>
        </w:numPr>
        <w:ind w:right="-1"/>
        <w:rPr>
          <w:color w:val="00000A"/>
          <w:sz w:val="20"/>
          <w:szCs w:val="20"/>
        </w:rPr>
      </w:pPr>
      <w:r w:rsidRPr="008959BC">
        <w:rPr>
          <w:color w:val="00000A"/>
          <w:sz w:val="20"/>
          <w:szCs w:val="20"/>
        </w:rPr>
        <w:t>απόσπασμα ποινικού μητρώου. Η υποχρέωση αφορά ιδίως: αα) στις περιπτώσεις εταιρειώνπεριορισμένηςευθύνης(Ε.Π.Ε.)καιπροσωπικώνεταιρειών(Ο.Ε.καιΕ.Ε.),τους διαχειριστές, ββ) στις περιπτώσεις ανωνύμων εταιρειών (Α.Ε.), τον Διευθύνοντα</w:t>
      </w:r>
      <w:r w:rsidR="00576BD3" w:rsidRPr="008959BC">
        <w:rPr>
          <w:color w:val="00000A"/>
          <w:sz w:val="20"/>
          <w:szCs w:val="20"/>
        </w:rPr>
        <w:t xml:space="preserve"> </w:t>
      </w:r>
      <w:r w:rsidRPr="008959BC">
        <w:rPr>
          <w:color w:val="00000A"/>
          <w:sz w:val="20"/>
          <w:szCs w:val="20"/>
        </w:rPr>
        <w:t>Σύμβουλο, καθώς</w:t>
      </w:r>
      <w:r w:rsidR="00576BD3" w:rsidRPr="008959BC">
        <w:rPr>
          <w:color w:val="00000A"/>
          <w:sz w:val="20"/>
          <w:szCs w:val="20"/>
        </w:rPr>
        <w:t xml:space="preserve"> </w:t>
      </w:r>
      <w:r w:rsidRPr="008959BC">
        <w:rPr>
          <w:color w:val="00000A"/>
          <w:sz w:val="20"/>
          <w:szCs w:val="20"/>
        </w:rPr>
        <w:t>και</w:t>
      </w:r>
      <w:r w:rsidR="00576BD3" w:rsidRPr="008959BC">
        <w:rPr>
          <w:color w:val="00000A"/>
          <w:sz w:val="20"/>
          <w:szCs w:val="20"/>
        </w:rPr>
        <w:t xml:space="preserve"> </w:t>
      </w:r>
      <w:r w:rsidRPr="008959BC">
        <w:rPr>
          <w:color w:val="00000A"/>
          <w:sz w:val="20"/>
          <w:szCs w:val="20"/>
        </w:rPr>
        <w:t>όλα τα μέλη</w:t>
      </w:r>
      <w:r w:rsidR="00576BD3" w:rsidRPr="008959BC">
        <w:rPr>
          <w:color w:val="00000A"/>
          <w:sz w:val="20"/>
          <w:szCs w:val="20"/>
        </w:rPr>
        <w:t xml:space="preserve"> </w:t>
      </w:r>
      <w:r w:rsidRPr="008959BC">
        <w:rPr>
          <w:color w:val="00000A"/>
          <w:sz w:val="20"/>
          <w:szCs w:val="20"/>
        </w:rPr>
        <w:t>του Διοικητικού Συμβουλίου.</w:t>
      </w:r>
    </w:p>
    <w:p w14:paraId="27B5BC96" w14:textId="32B735DF" w:rsidR="00BE05EE" w:rsidRPr="008959BC" w:rsidRDefault="00576BD3" w:rsidP="008959BC">
      <w:pPr>
        <w:pStyle w:val="a4"/>
        <w:numPr>
          <w:ilvl w:val="0"/>
          <w:numId w:val="13"/>
        </w:numPr>
        <w:ind w:right="-1"/>
        <w:rPr>
          <w:color w:val="00000A"/>
          <w:sz w:val="20"/>
          <w:szCs w:val="20"/>
        </w:rPr>
      </w:pPr>
      <w:r w:rsidRPr="008959BC">
        <w:rPr>
          <w:color w:val="00000A"/>
          <w:sz w:val="20"/>
          <w:szCs w:val="20"/>
        </w:rPr>
        <w:t>Π</w:t>
      </w:r>
      <w:r w:rsidR="005354F6" w:rsidRPr="008959BC">
        <w:rPr>
          <w:color w:val="00000A"/>
          <w:sz w:val="20"/>
          <w:szCs w:val="20"/>
        </w:rPr>
        <w:t>ιστοποιητικό</w:t>
      </w:r>
      <w:r w:rsidRPr="008959BC">
        <w:rPr>
          <w:color w:val="00000A"/>
          <w:sz w:val="20"/>
          <w:szCs w:val="20"/>
        </w:rPr>
        <w:t xml:space="preserve"> </w:t>
      </w:r>
      <w:r w:rsidR="005354F6" w:rsidRPr="008959BC">
        <w:rPr>
          <w:color w:val="00000A"/>
          <w:sz w:val="20"/>
          <w:szCs w:val="20"/>
        </w:rPr>
        <w:t>φορολογικής</w:t>
      </w:r>
      <w:r w:rsidRPr="008959BC">
        <w:rPr>
          <w:color w:val="00000A"/>
          <w:sz w:val="20"/>
          <w:szCs w:val="20"/>
        </w:rPr>
        <w:t xml:space="preserve"> </w:t>
      </w:r>
      <w:r w:rsidR="005354F6" w:rsidRPr="008959BC">
        <w:rPr>
          <w:color w:val="00000A"/>
          <w:sz w:val="20"/>
          <w:szCs w:val="20"/>
        </w:rPr>
        <w:t>ενημερότητας</w:t>
      </w:r>
    </w:p>
    <w:p w14:paraId="02109938" w14:textId="00EBD63F" w:rsidR="000F72CA" w:rsidRPr="008959BC" w:rsidRDefault="00576BD3" w:rsidP="008959BC">
      <w:pPr>
        <w:pStyle w:val="a4"/>
        <w:numPr>
          <w:ilvl w:val="0"/>
          <w:numId w:val="13"/>
        </w:numPr>
        <w:ind w:right="-1"/>
        <w:rPr>
          <w:color w:val="00000A"/>
          <w:sz w:val="20"/>
          <w:szCs w:val="20"/>
        </w:rPr>
      </w:pPr>
      <w:r w:rsidRPr="008959BC">
        <w:rPr>
          <w:color w:val="00000A"/>
          <w:sz w:val="20"/>
          <w:szCs w:val="20"/>
        </w:rPr>
        <w:t>Π</w:t>
      </w:r>
      <w:r w:rsidR="005354F6" w:rsidRPr="008959BC">
        <w:rPr>
          <w:color w:val="00000A"/>
          <w:sz w:val="20"/>
          <w:szCs w:val="20"/>
        </w:rPr>
        <w:t>ιστοποιητικό</w:t>
      </w:r>
      <w:r w:rsidRPr="008959BC">
        <w:rPr>
          <w:color w:val="00000A"/>
          <w:sz w:val="20"/>
          <w:szCs w:val="20"/>
        </w:rPr>
        <w:t xml:space="preserve"> </w:t>
      </w:r>
      <w:r w:rsidR="005354F6" w:rsidRPr="008959BC">
        <w:rPr>
          <w:color w:val="00000A"/>
          <w:sz w:val="20"/>
          <w:szCs w:val="20"/>
        </w:rPr>
        <w:t>ασφαλιστικής</w:t>
      </w:r>
      <w:r w:rsidRPr="008959BC">
        <w:rPr>
          <w:color w:val="00000A"/>
          <w:sz w:val="20"/>
          <w:szCs w:val="20"/>
        </w:rPr>
        <w:t xml:space="preserve"> </w:t>
      </w:r>
      <w:r w:rsidR="005354F6" w:rsidRPr="008959BC">
        <w:rPr>
          <w:color w:val="00000A"/>
          <w:sz w:val="20"/>
          <w:szCs w:val="20"/>
        </w:rPr>
        <w:t>ενημερότητας.</w:t>
      </w:r>
    </w:p>
    <w:p w14:paraId="51D29AD6" w14:textId="77777777" w:rsidR="000F72CA" w:rsidRPr="008959BC" w:rsidRDefault="000F72CA" w:rsidP="008959BC">
      <w:pPr>
        <w:pStyle w:val="a4"/>
        <w:numPr>
          <w:ilvl w:val="0"/>
          <w:numId w:val="13"/>
        </w:numPr>
        <w:ind w:right="-1"/>
        <w:rPr>
          <w:color w:val="00000A"/>
          <w:sz w:val="20"/>
          <w:szCs w:val="20"/>
        </w:rPr>
      </w:pPr>
      <w:r w:rsidRPr="008959BC">
        <w:rPr>
          <w:color w:val="00000A"/>
          <w:sz w:val="20"/>
          <w:szCs w:val="20"/>
        </w:rPr>
        <w:t xml:space="preserve">πρόσφατη εκτύπωση μέσω TAXISNET ενεργούς δραστηριότητας επιτηδεύματος. </w:t>
      </w:r>
    </w:p>
    <w:p w14:paraId="178AE501" w14:textId="77777777" w:rsidR="000F72CA" w:rsidRPr="008959BC" w:rsidRDefault="000F72CA" w:rsidP="008959BC">
      <w:pPr>
        <w:pStyle w:val="a4"/>
        <w:numPr>
          <w:ilvl w:val="0"/>
          <w:numId w:val="13"/>
        </w:numPr>
        <w:ind w:right="-1"/>
        <w:rPr>
          <w:color w:val="00000A"/>
          <w:sz w:val="20"/>
          <w:szCs w:val="20"/>
        </w:rPr>
      </w:pPr>
      <w:r w:rsidRPr="008959BC">
        <w:rPr>
          <w:color w:val="00000A"/>
          <w:sz w:val="20"/>
          <w:szCs w:val="20"/>
        </w:rPr>
        <w:lastRenderedPageBreak/>
        <w:t xml:space="preserve">εφόσον πρόκειται για νομικό πρόσωπο, αποδεικτικά έγγραφα νομιμοποίησης του νομικού προσώπου (πρόσφατη βεβαίωση ΓΕΜΗ και καταστατικό). </w:t>
      </w:r>
    </w:p>
    <w:p w14:paraId="46801900" w14:textId="6EA9184A" w:rsidR="00BE05EE" w:rsidRPr="00F3232F" w:rsidRDefault="008959BC" w:rsidP="008959BC">
      <w:pPr>
        <w:pStyle w:val="a4"/>
        <w:ind w:left="709" w:right="-1" w:firstLine="0"/>
        <w:rPr>
          <w:sz w:val="20"/>
          <w:szCs w:val="20"/>
        </w:rPr>
      </w:pPr>
      <w:r>
        <w:rPr>
          <w:color w:val="00000A"/>
          <w:sz w:val="20"/>
          <w:szCs w:val="20"/>
        </w:rPr>
        <w:t>2.</w:t>
      </w:r>
      <w:r w:rsidR="005354F6" w:rsidRPr="00F3232F">
        <w:rPr>
          <w:color w:val="00000A"/>
          <w:sz w:val="20"/>
          <w:szCs w:val="20"/>
        </w:rPr>
        <w:t>Οικονομική</w:t>
      </w:r>
      <w:r w:rsidR="00576BD3">
        <w:rPr>
          <w:color w:val="00000A"/>
          <w:sz w:val="20"/>
          <w:szCs w:val="20"/>
        </w:rPr>
        <w:t xml:space="preserve"> </w:t>
      </w:r>
      <w:r w:rsidR="005354F6" w:rsidRPr="00F3232F">
        <w:rPr>
          <w:color w:val="00000A"/>
          <w:sz w:val="20"/>
          <w:szCs w:val="20"/>
        </w:rPr>
        <w:t>προσφορά</w:t>
      </w:r>
      <w:r w:rsidR="00A206A2">
        <w:rPr>
          <w:color w:val="00000A"/>
          <w:sz w:val="20"/>
          <w:szCs w:val="20"/>
        </w:rPr>
        <w:t xml:space="preserve"> (Θα πρέπει να αφορά όλα τα προμηθευόμενα είδη και όχι τμηματικά επί ποινή αποκλεισμού).  </w:t>
      </w:r>
    </w:p>
    <w:p w14:paraId="3B4BF356" w14:textId="112E9AB3" w:rsidR="00BE05EE" w:rsidRDefault="008959BC" w:rsidP="00E968D9">
      <w:pPr>
        <w:pStyle w:val="a3"/>
        <w:ind w:left="709" w:right="-1"/>
        <w:jc w:val="both"/>
      </w:pPr>
      <w:r>
        <w:t>Κατά τ</w:t>
      </w:r>
      <w:r w:rsidR="00D7029D">
        <w:t>η ημέρα της υποβολής των προσφορών,</w:t>
      </w:r>
      <w:r w:rsidR="00530032">
        <w:t xml:space="preserve"> η οποία θα προσδιοριστεί από τη σχετική πρόσκληση,</w:t>
      </w:r>
      <w:r w:rsidR="00D7029D">
        <w:t xml:space="preserve"> θα πρέπει οι ανάδοχοι να πραγματοποιήσουν δειγματισμό σε διαφορετική περίπτωση η προσφορά τους θα αποκλείεται από την περαιτέρω διαδικασία.</w:t>
      </w:r>
    </w:p>
    <w:p w14:paraId="76A1FDDD" w14:textId="4DABA81D" w:rsidR="00D7029D" w:rsidRPr="00F3232F" w:rsidRDefault="00D7029D" w:rsidP="00E968D9">
      <w:pPr>
        <w:pStyle w:val="a3"/>
        <w:ind w:left="709" w:right="-1"/>
        <w:jc w:val="both"/>
      </w:pPr>
    </w:p>
    <w:p w14:paraId="6BC2F804" w14:textId="6ED5D2CF" w:rsidR="00BE05EE" w:rsidRPr="00F3232F" w:rsidRDefault="005354F6" w:rsidP="008959BC">
      <w:pPr>
        <w:pStyle w:val="2"/>
        <w:ind w:left="709" w:right="-1"/>
      </w:pPr>
      <w:r w:rsidRPr="00F3232F">
        <w:rPr>
          <w:color w:val="00000A"/>
        </w:rPr>
        <w:t>ΑΡΘΡΟ</w:t>
      </w:r>
      <w:r w:rsidR="008959BC">
        <w:rPr>
          <w:color w:val="00000A"/>
        </w:rPr>
        <w:t xml:space="preserve"> </w:t>
      </w:r>
      <w:r w:rsidRPr="00F3232F">
        <w:rPr>
          <w:color w:val="00000A"/>
        </w:rPr>
        <w:t>5</w:t>
      </w:r>
      <w:r w:rsidRPr="008959BC">
        <w:rPr>
          <w:color w:val="00000A"/>
          <w:vertAlign w:val="superscript"/>
        </w:rPr>
        <w:t>ο</w:t>
      </w:r>
      <w:r w:rsidR="008959BC">
        <w:rPr>
          <w:color w:val="00000A"/>
        </w:rPr>
        <w:t xml:space="preserve"> </w:t>
      </w:r>
      <w:r w:rsidRPr="00F3232F">
        <w:rPr>
          <w:color w:val="00000A"/>
        </w:rPr>
        <w:t>Τιμές</w:t>
      </w:r>
      <w:r w:rsidR="005C203A">
        <w:rPr>
          <w:color w:val="00000A"/>
        </w:rPr>
        <w:t xml:space="preserve"> </w:t>
      </w:r>
      <w:r w:rsidRPr="00F3232F">
        <w:rPr>
          <w:color w:val="00000A"/>
        </w:rPr>
        <w:t>Προσφορών</w:t>
      </w:r>
    </w:p>
    <w:p w14:paraId="31B1A020" w14:textId="7EEBF0CE" w:rsidR="00BE05EE" w:rsidRPr="00F3232F" w:rsidRDefault="005354F6" w:rsidP="008959BC">
      <w:pPr>
        <w:pStyle w:val="a3"/>
        <w:ind w:left="709" w:right="-1"/>
        <w:jc w:val="both"/>
      </w:pPr>
      <w:r w:rsidRPr="00F3232F">
        <w:rPr>
          <w:color w:val="00000A"/>
        </w:rPr>
        <w:t>Η</w:t>
      </w:r>
      <w:r w:rsidR="00590870">
        <w:rPr>
          <w:color w:val="00000A"/>
        </w:rPr>
        <w:t xml:space="preserve"> </w:t>
      </w:r>
      <w:r w:rsidRPr="00F3232F">
        <w:rPr>
          <w:color w:val="00000A"/>
        </w:rPr>
        <w:t>οικονομική</w:t>
      </w:r>
      <w:r w:rsidR="00590870">
        <w:rPr>
          <w:color w:val="00000A"/>
        </w:rPr>
        <w:t xml:space="preserve"> </w:t>
      </w:r>
      <w:r w:rsidRPr="00F3232F">
        <w:rPr>
          <w:color w:val="00000A"/>
        </w:rPr>
        <w:t>προσφορά</w:t>
      </w:r>
      <w:r w:rsidR="00590870">
        <w:rPr>
          <w:color w:val="00000A"/>
        </w:rPr>
        <w:t xml:space="preserve"> </w:t>
      </w:r>
      <w:r w:rsidRPr="00F3232F">
        <w:rPr>
          <w:color w:val="00000A"/>
        </w:rPr>
        <w:t>του</w:t>
      </w:r>
      <w:r w:rsidR="00590870">
        <w:rPr>
          <w:color w:val="00000A"/>
        </w:rPr>
        <w:t xml:space="preserve"> </w:t>
      </w:r>
      <w:r w:rsidR="00E1223D">
        <w:rPr>
          <w:color w:val="00000A"/>
        </w:rPr>
        <w:t>προμηθευτή</w:t>
      </w:r>
      <w:r w:rsidRPr="00F3232F">
        <w:rPr>
          <w:color w:val="00000A"/>
        </w:rPr>
        <w:t>,</w:t>
      </w:r>
      <w:r w:rsidR="00590870">
        <w:rPr>
          <w:color w:val="00000A"/>
        </w:rPr>
        <w:t xml:space="preserve"> </w:t>
      </w:r>
      <w:r w:rsidRPr="00F3232F">
        <w:rPr>
          <w:color w:val="00000A"/>
        </w:rPr>
        <w:t>θα</w:t>
      </w:r>
      <w:r w:rsidR="00590870">
        <w:rPr>
          <w:color w:val="00000A"/>
        </w:rPr>
        <w:t xml:space="preserve"> </w:t>
      </w:r>
      <w:r w:rsidRPr="00F3232F">
        <w:rPr>
          <w:color w:val="00000A"/>
        </w:rPr>
        <w:t>αποτελεί</w:t>
      </w:r>
      <w:r w:rsidR="00590870">
        <w:rPr>
          <w:color w:val="00000A"/>
        </w:rPr>
        <w:t xml:space="preserve"> </w:t>
      </w:r>
      <w:r w:rsidRPr="00F3232F">
        <w:rPr>
          <w:color w:val="00000A"/>
        </w:rPr>
        <w:t>αναπόσπαστο</w:t>
      </w:r>
      <w:r w:rsidR="00590870">
        <w:rPr>
          <w:color w:val="00000A"/>
        </w:rPr>
        <w:t xml:space="preserve"> </w:t>
      </w:r>
      <w:r w:rsidRPr="00F3232F">
        <w:rPr>
          <w:color w:val="00000A"/>
        </w:rPr>
        <w:t>μέρος</w:t>
      </w:r>
      <w:r w:rsidR="00590870">
        <w:rPr>
          <w:color w:val="00000A"/>
        </w:rPr>
        <w:t xml:space="preserve"> της </w:t>
      </w:r>
      <w:r w:rsidRPr="00F3232F">
        <w:rPr>
          <w:color w:val="00000A"/>
        </w:rPr>
        <w:t>σχετικής</w:t>
      </w:r>
      <w:r w:rsidR="00590870">
        <w:rPr>
          <w:color w:val="00000A"/>
        </w:rPr>
        <w:t xml:space="preserve"> </w:t>
      </w:r>
      <w:r w:rsidRPr="00F3232F">
        <w:rPr>
          <w:color w:val="00000A"/>
        </w:rPr>
        <w:t>σύμβασης.</w:t>
      </w:r>
    </w:p>
    <w:p w14:paraId="1280273D" w14:textId="702FFB35" w:rsidR="00BE05EE" w:rsidRPr="00F3232F" w:rsidRDefault="005354F6" w:rsidP="008959BC">
      <w:pPr>
        <w:pStyle w:val="a3"/>
        <w:ind w:left="709" w:right="-1"/>
        <w:jc w:val="both"/>
      </w:pPr>
      <w:r w:rsidRPr="00F3232F">
        <w:rPr>
          <w:color w:val="00000A"/>
        </w:rPr>
        <w:t xml:space="preserve">Συνεπώς σε αυτή την περίπτωση η τιμή μονάδας της προσφοράς του προμηθευτή για τα </w:t>
      </w:r>
      <w:r w:rsidR="00576BD3">
        <w:rPr>
          <w:color w:val="00000A"/>
        </w:rPr>
        <w:t xml:space="preserve">προς </w:t>
      </w:r>
      <w:r w:rsidRPr="00F3232F">
        <w:rPr>
          <w:color w:val="00000A"/>
        </w:rPr>
        <w:t>προμήθεια είδη θα παραμένει σταθερή για όσο θα είναι σε ισχύ η σύμβαση για την παρούσα</w:t>
      </w:r>
      <w:r w:rsidR="00576BD3">
        <w:rPr>
          <w:color w:val="00000A"/>
        </w:rPr>
        <w:t xml:space="preserve"> </w:t>
      </w:r>
      <w:r w:rsidRPr="00F3232F">
        <w:rPr>
          <w:color w:val="00000A"/>
        </w:rPr>
        <w:t>προμήθεια, δηλαδή μέχρι την πραγματοποίηση και της τελευταίας παράδοσης των προς προμήθεια</w:t>
      </w:r>
      <w:r w:rsidR="00576BD3">
        <w:rPr>
          <w:color w:val="00000A"/>
        </w:rPr>
        <w:t xml:space="preserve"> </w:t>
      </w:r>
      <w:r w:rsidRPr="00F3232F">
        <w:rPr>
          <w:color w:val="00000A"/>
        </w:rPr>
        <w:t>ειδών</w:t>
      </w:r>
      <w:r w:rsidR="00576BD3">
        <w:rPr>
          <w:color w:val="00000A"/>
        </w:rPr>
        <w:t xml:space="preserve"> </w:t>
      </w:r>
      <w:r w:rsidRPr="00F3232F">
        <w:rPr>
          <w:color w:val="00000A"/>
        </w:rPr>
        <w:t>σύμφωνα</w:t>
      </w:r>
      <w:r w:rsidR="00576BD3">
        <w:rPr>
          <w:color w:val="00000A"/>
        </w:rPr>
        <w:t xml:space="preserve"> </w:t>
      </w:r>
      <w:r w:rsidRPr="00F3232F">
        <w:rPr>
          <w:color w:val="00000A"/>
        </w:rPr>
        <w:t>με</w:t>
      </w:r>
      <w:r w:rsidR="00576BD3">
        <w:rPr>
          <w:color w:val="00000A"/>
        </w:rPr>
        <w:t xml:space="preserve"> </w:t>
      </w:r>
      <w:r w:rsidRPr="00F3232F">
        <w:rPr>
          <w:color w:val="00000A"/>
        </w:rPr>
        <w:t>ότι</w:t>
      </w:r>
      <w:r w:rsidR="00576BD3">
        <w:rPr>
          <w:color w:val="00000A"/>
        </w:rPr>
        <w:t xml:space="preserve"> </w:t>
      </w:r>
      <w:r w:rsidRPr="00F3232F">
        <w:rPr>
          <w:color w:val="00000A"/>
        </w:rPr>
        <w:t>προβλέπεται στην</w:t>
      </w:r>
      <w:r w:rsidR="00576BD3">
        <w:rPr>
          <w:color w:val="00000A"/>
        </w:rPr>
        <w:t xml:space="preserve"> </w:t>
      </w:r>
      <w:r w:rsidRPr="00F3232F">
        <w:rPr>
          <w:color w:val="00000A"/>
        </w:rPr>
        <w:t>παρούσα μελέτη.</w:t>
      </w:r>
    </w:p>
    <w:p w14:paraId="6E2864B6" w14:textId="7465B1F7" w:rsidR="00BE05EE" w:rsidRPr="00F3232F" w:rsidRDefault="005354F6" w:rsidP="008959BC">
      <w:pPr>
        <w:pStyle w:val="a3"/>
        <w:ind w:left="709" w:right="-1"/>
        <w:jc w:val="both"/>
      </w:pPr>
      <w:r w:rsidRPr="00F3232F">
        <w:rPr>
          <w:color w:val="00000A"/>
        </w:rPr>
        <w:t>Οποιαδήποτε αλλαγή τους από την πλευρά του προμηθευτή θα απορρίπτεται ως απαράδεκτη και</w:t>
      </w:r>
      <w:r w:rsidR="00576BD3">
        <w:rPr>
          <w:color w:val="00000A"/>
        </w:rPr>
        <w:t xml:space="preserve"> </w:t>
      </w:r>
      <w:r w:rsidRPr="00F3232F">
        <w:rPr>
          <w:color w:val="00000A"/>
        </w:rPr>
        <w:t xml:space="preserve">αντίθετη στους όρους της σύμβασης. Ο υποψήφιος προμηθευτής μπορεί για την κατάθεση </w:t>
      </w:r>
      <w:r w:rsidR="00576BD3">
        <w:rPr>
          <w:color w:val="00000A"/>
        </w:rPr>
        <w:t xml:space="preserve">της </w:t>
      </w:r>
      <w:r w:rsidRPr="00F3232F">
        <w:rPr>
          <w:color w:val="00000A"/>
        </w:rPr>
        <w:t xml:space="preserve">οικονομικής του προσφοράς, να χρησιμοποιήσει το έντυπο του προϋπολογισμού προσφοράς </w:t>
      </w:r>
      <w:r w:rsidR="00576BD3">
        <w:rPr>
          <w:color w:val="00000A"/>
        </w:rPr>
        <w:t xml:space="preserve">της </w:t>
      </w:r>
      <w:r w:rsidRPr="00F3232F">
        <w:rPr>
          <w:color w:val="00000A"/>
        </w:rPr>
        <w:t>παρούσας μελέτης</w:t>
      </w:r>
      <w:r w:rsidR="00E968D9">
        <w:rPr>
          <w:color w:val="00000A"/>
        </w:rPr>
        <w:t>.</w:t>
      </w:r>
    </w:p>
    <w:p w14:paraId="1EAC7CCD" w14:textId="77777777" w:rsidR="00BE05EE" w:rsidRPr="00F3232F" w:rsidRDefault="00BE05EE" w:rsidP="008959BC">
      <w:pPr>
        <w:pStyle w:val="a3"/>
        <w:ind w:left="709" w:right="-1"/>
      </w:pPr>
    </w:p>
    <w:p w14:paraId="5A3C807D" w14:textId="1F577B27" w:rsidR="00BE05EE" w:rsidRPr="00F3232F" w:rsidRDefault="005354F6" w:rsidP="008959BC">
      <w:pPr>
        <w:pStyle w:val="2"/>
        <w:ind w:left="709" w:right="-1"/>
      </w:pPr>
      <w:r w:rsidRPr="00F3232F">
        <w:rPr>
          <w:color w:val="00000A"/>
        </w:rPr>
        <w:t>ΑΡΘΡΟ</w:t>
      </w:r>
      <w:r w:rsidR="00D7029D">
        <w:rPr>
          <w:color w:val="00000A"/>
        </w:rPr>
        <w:t xml:space="preserve"> </w:t>
      </w:r>
      <w:r w:rsidRPr="00F3232F">
        <w:rPr>
          <w:color w:val="00000A"/>
        </w:rPr>
        <w:t>6</w:t>
      </w:r>
      <w:r w:rsidRPr="00D7029D">
        <w:rPr>
          <w:color w:val="00000A"/>
          <w:vertAlign w:val="superscript"/>
        </w:rPr>
        <w:t>ο</w:t>
      </w:r>
      <w:r w:rsidR="00D7029D">
        <w:rPr>
          <w:color w:val="00000A"/>
        </w:rPr>
        <w:t xml:space="preserve"> </w:t>
      </w:r>
      <w:r w:rsidRPr="00F3232F">
        <w:rPr>
          <w:color w:val="00000A"/>
        </w:rPr>
        <w:t>Κρατήσεις-</w:t>
      </w:r>
      <w:r w:rsidR="00590870">
        <w:rPr>
          <w:color w:val="00000A"/>
        </w:rPr>
        <w:t xml:space="preserve"> </w:t>
      </w:r>
      <w:r w:rsidRPr="00F3232F">
        <w:rPr>
          <w:color w:val="00000A"/>
        </w:rPr>
        <w:t>φόροι</w:t>
      </w:r>
      <w:r w:rsidR="0080326D" w:rsidRPr="00F3232F">
        <w:rPr>
          <w:color w:val="00000A"/>
        </w:rPr>
        <w:t>/</w:t>
      </w:r>
      <w:r w:rsidR="00590870">
        <w:rPr>
          <w:color w:val="00000A"/>
        </w:rPr>
        <w:t xml:space="preserve"> </w:t>
      </w:r>
      <w:r w:rsidR="0080326D" w:rsidRPr="00F3232F">
        <w:rPr>
          <w:color w:val="00000A"/>
        </w:rPr>
        <w:t>Πληρωμή</w:t>
      </w:r>
    </w:p>
    <w:p w14:paraId="5E1A2834" w14:textId="11D7D4DE" w:rsidR="00BE05EE" w:rsidRPr="00F3232F" w:rsidRDefault="005354F6" w:rsidP="008959BC">
      <w:pPr>
        <w:pStyle w:val="a3"/>
        <w:ind w:left="709" w:right="-1"/>
        <w:jc w:val="both"/>
      </w:pPr>
      <w:r w:rsidRPr="00F3232F">
        <w:rPr>
          <w:color w:val="00000A"/>
        </w:rPr>
        <w:t>Ο</w:t>
      </w:r>
      <w:r w:rsidR="008959BC">
        <w:rPr>
          <w:color w:val="00000A"/>
        </w:rPr>
        <w:t xml:space="preserve"> </w:t>
      </w:r>
      <w:r w:rsidRPr="00F3232F">
        <w:rPr>
          <w:color w:val="00000A"/>
        </w:rPr>
        <w:t>προμηθευτής</w:t>
      </w:r>
      <w:r w:rsidR="008959BC">
        <w:rPr>
          <w:color w:val="00000A"/>
        </w:rPr>
        <w:t xml:space="preserve"> </w:t>
      </w:r>
      <w:r w:rsidRPr="00F3232F">
        <w:rPr>
          <w:color w:val="00000A"/>
        </w:rPr>
        <w:t>υπόκειται</w:t>
      </w:r>
      <w:r w:rsidR="008959BC">
        <w:rPr>
          <w:color w:val="00000A"/>
        </w:rPr>
        <w:t xml:space="preserve"> </w:t>
      </w:r>
      <w:r w:rsidRPr="00F3232F">
        <w:rPr>
          <w:color w:val="00000A"/>
        </w:rPr>
        <w:t>σε</w:t>
      </w:r>
      <w:r w:rsidR="008959BC">
        <w:rPr>
          <w:color w:val="00000A"/>
        </w:rPr>
        <w:t xml:space="preserve"> </w:t>
      </w:r>
      <w:r w:rsidRPr="00F3232F">
        <w:rPr>
          <w:color w:val="00000A"/>
        </w:rPr>
        <w:t>όλους</w:t>
      </w:r>
      <w:r w:rsidR="008959BC">
        <w:rPr>
          <w:color w:val="00000A"/>
        </w:rPr>
        <w:t xml:space="preserve"> </w:t>
      </w:r>
      <w:r w:rsidRPr="00F3232F">
        <w:rPr>
          <w:color w:val="00000A"/>
        </w:rPr>
        <w:t>τους-</w:t>
      </w:r>
      <w:r w:rsidR="008959BC">
        <w:rPr>
          <w:color w:val="00000A"/>
        </w:rPr>
        <w:t xml:space="preserve"> </w:t>
      </w:r>
      <w:r w:rsidRPr="00F3232F">
        <w:rPr>
          <w:color w:val="00000A"/>
        </w:rPr>
        <w:t>βάσει</w:t>
      </w:r>
      <w:r w:rsidR="008959BC">
        <w:rPr>
          <w:color w:val="00000A"/>
        </w:rPr>
        <w:t xml:space="preserve"> </w:t>
      </w:r>
      <w:r w:rsidRPr="00F3232F">
        <w:rPr>
          <w:color w:val="00000A"/>
        </w:rPr>
        <w:t>των</w:t>
      </w:r>
      <w:r w:rsidR="008959BC">
        <w:rPr>
          <w:color w:val="00000A"/>
        </w:rPr>
        <w:t xml:space="preserve"> </w:t>
      </w:r>
      <w:r w:rsidRPr="00F3232F">
        <w:rPr>
          <w:color w:val="00000A"/>
        </w:rPr>
        <w:t>κείμενων</w:t>
      </w:r>
      <w:r w:rsidR="008959BC">
        <w:rPr>
          <w:color w:val="00000A"/>
        </w:rPr>
        <w:t xml:space="preserve"> </w:t>
      </w:r>
      <w:r w:rsidRPr="00F3232F">
        <w:rPr>
          <w:color w:val="00000A"/>
        </w:rPr>
        <w:t>διατάξεων</w:t>
      </w:r>
      <w:r w:rsidR="008959BC">
        <w:rPr>
          <w:color w:val="00000A"/>
        </w:rPr>
        <w:t xml:space="preserve"> </w:t>
      </w:r>
      <w:r w:rsidRPr="00F3232F">
        <w:rPr>
          <w:color w:val="00000A"/>
        </w:rPr>
        <w:t>-</w:t>
      </w:r>
      <w:r w:rsidR="008959BC">
        <w:rPr>
          <w:color w:val="00000A"/>
        </w:rPr>
        <w:t xml:space="preserve"> </w:t>
      </w:r>
      <w:r w:rsidR="00590870">
        <w:rPr>
          <w:color w:val="00000A"/>
        </w:rPr>
        <w:t>Φ</w:t>
      </w:r>
      <w:r w:rsidRPr="00F3232F">
        <w:rPr>
          <w:color w:val="00000A"/>
        </w:rPr>
        <w:t>όρους,</w:t>
      </w:r>
      <w:r w:rsidR="00590870">
        <w:rPr>
          <w:color w:val="00000A"/>
        </w:rPr>
        <w:t xml:space="preserve"> </w:t>
      </w:r>
      <w:r w:rsidRPr="00F3232F">
        <w:rPr>
          <w:color w:val="00000A"/>
        </w:rPr>
        <w:t>τέλη</w:t>
      </w:r>
      <w:r w:rsidR="00590870">
        <w:rPr>
          <w:color w:val="00000A"/>
        </w:rPr>
        <w:t xml:space="preserve"> </w:t>
      </w:r>
      <w:r w:rsidRPr="00F3232F">
        <w:rPr>
          <w:color w:val="00000A"/>
        </w:rPr>
        <w:t>και</w:t>
      </w:r>
      <w:r w:rsidR="00590870">
        <w:rPr>
          <w:color w:val="00000A"/>
        </w:rPr>
        <w:t xml:space="preserve"> </w:t>
      </w:r>
      <w:r w:rsidRPr="00F3232F">
        <w:rPr>
          <w:color w:val="00000A"/>
        </w:rPr>
        <w:t>κρατήσεις</w:t>
      </w:r>
      <w:r w:rsidR="00590870">
        <w:rPr>
          <w:color w:val="00000A"/>
        </w:rPr>
        <w:t xml:space="preserve"> </w:t>
      </w:r>
      <w:r w:rsidRPr="00F3232F">
        <w:rPr>
          <w:color w:val="00000A"/>
        </w:rPr>
        <w:t>πλην</w:t>
      </w:r>
      <w:r w:rsidR="00590870">
        <w:rPr>
          <w:color w:val="00000A"/>
        </w:rPr>
        <w:t xml:space="preserve"> </w:t>
      </w:r>
      <w:r w:rsidRPr="00F3232F">
        <w:rPr>
          <w:color w:val="00000A"/>
        </w:rPr>
        <w:t>του</w:t>
      </w:r>
      <w:r w:rsidR="00590870">
        <w:rPr>
          <w:color w:val="00000A"/>
        </w:rPr>
        <w:t xml:space="preserve"> </w:t>
      </w:r>
      <w:r w:rsidRPr="00F3232F">
        <w:rPr>
          <w:color w:val="00000A"/>
        </w:rPr>
        <w:t>ΦΠΑ</w:t>
      </w:r>
      <w:r w:rsidR="00590870">
        <w:rPr>
          <w:color w:val="00000A"/>
        </w:rPr>
        <w:t xml:space="preserve"> </w:t>
      </w:r>
      <w:r w:rsidRPr="00F3232F">
        <w:rPr>
          <w:color w:val="00000A"/>
        </w:rPr>
        <w:t>που</w:t>
      </w:r>
      <w:r w:rsidR="00590870">
        <w:rPr>
          <w:color w:val="00000A"/>
        </w:rPr>
        <w:t xml:space="preserve"> </w:t>
      </w:r>
      <w:r w:rsidRPr="00F3232F">
        <w:rPr>
          <w:color w:val="00000A"/>
        </w:rPr>
        <w:t>βαραίνει τον</w:t>
      </w:r>
      <w:r w:rsidR="00576BD3">
        <w:rPr>
          <w:color w:val="00000A"/>
        </w:rPr>
        <w:t xml:space="preserve"> </w:t>
      </w:r>
      <w:r w:rsidRPr="00F3232F">
        <w:rPr>
          <w:color w:val="00000A"/>
        </w:rPr>
        <w:t>Δήμο.</w:t>
      </w:r>
      <w:r w:rsidR="006B1AF8" w:rsidRPr="00F3232F">
        <w:rPr>
          <w:color w:val="00000A"/>
        </w:rPr>
        <w:t xml:space="preserve"> Η καταβολή του ποσού θα γίνει ύστερα από έκδοση σχετικού τιμολογίου όπως προβλέπεται από την οδηγία Ε.Ε. 2014/55ΕΕ άρθρο 148-154 του Ν.4601/2019 περί ηλεκτρονικ</w:t>
      </w:r>
      <w:r w:rsidR="009B74EB" w:rsidRPr="00F3232F">
        <w:rPr>
          <w:color w:val="00000A"/>
        </w:rPr>
        <w:t>ής τιμολόγησης Ν.4872/2022 άρθρο και ΚΥΑ 46901/2024 και του Ν. 4412/2016 άρθρο 53 παρ.2</w:t>
      </w:r>
    </w:p>
    <w:p w14:paraId="2C854934" w14:textId="77777777" w:rsidR="00BE05EE" w:rsidRPr="00F3232F" w:rsidRDefault="00BE05EE" w:rsidP="008959BC">
      <w:pPr>
        <w:pStyle w:val="a3"/>
        <w:ind w:left="709" w:right="-1"/>
      </w:pPr>
    </w:p>
    <w:p w14:paraId="10562277" w14:textId="4E8D609C" w:rsidR="00BE05EE" w:rsidRPr="00F3232F" w:rsidRDefault="005354F6" w:rsidP="008959BC">
      <w:pPr>
        <w:pStyle w:val="2"/>
        <w:ind w:left="709" w:right="-1"/>
      </w:pPr>
      <w:r w:rsidRPr="00F3232F">
        <w:rPr>
          <w:color w:val="00000A"/>
        </w:rPr>
        <w:t>ΑΡΘΡΟ</w:t>
      </w:r>
      <w:r w:rsidR="008959BC">
        <w:rPr>
          <w:color w:val="00000A"/>
        </w:rPr>
        <w:t xml:space="preserve">  </w:t>
      </w:r>
      <w:r w:rsidRPr="00F3232F">
        <w:rPr>
          <w:color w:val="00000A"/>
        </w:rPr>
        <w:t>7ο</w:t>
      </w:r>
      <w:r w:rsidR="005C203A">
        <w:rPr>
          <w:color w:val="00000A"/>
        </w:rPr>
        <w:t xml:space="preserve"> </w:t>
      </w:r>
      <w:r w:rsidRPr="00F3232F">
        <w:rPr>
          <w:color w:val="00000A"/>
        </w:rPr>
        <w:t>Σύμβαση</w:t>
      </w:r>
    </w:p>
    <w:p w14:paraId="5374E926" w14:textId="51FFE2CD" w:rsidR="00BE05EE" w:rsidRPr="00F3232F" w:rsidRDefault="005354F6" w:rsidP="008959BC">
      <w:pPr>
        <w:pStyle w:val="a3"/>
        <w:ind w:left="709" w:right="-1"/>
        <w:jc w:val="both"/>
      </w:pPr>
      <w:r w:rsidRPr="00F3232F">
        <w:rPr>
          <w:color w:val="00000A"/>
        </w:rPr>
        <w:t>Στον ανάδοχο που έγινε η κατακύρωση αποστέλλεται ανακοίνωση, στην οποία ο Δήμος προσκαλεί</w:t>
      </w:r>
      <w:r w:rsidR="00590870">
        <w:rPr>
          <w:color w:val="00000A"/>
        </w:rPr>
        <w:t xml:space="preserve"> </w:t>
      </w:r>
      <w:r w:rsidRPr="00F3232F">
        <w:rPr>
          <w:color w:val="00000A"/>
        </w:rPr>
        <w:t>τον ανάδοχο να προσέλθει για την υπογραφή του συμφωνητικού, σε διάστημα ημερών που θα</w:t>
      </w:r>
      <w:r w:rsidR="00590870">
        <w:rPr>
          <w:color w:val="00000A"/>
        </w:rPr>
        <w:t xml:space="preserve"> </w:t>
      </w:r>
      <w:r w:rsidRPr="00F3232F">
        <w:rPr>
          <w:color w:val="00000A"/>
        </w:rPr>
        <w:t>αποφασίσει ο Δήμος και πάντως εντός των προθεσμιών που ορίζει ο νόμος, από την κοινοποίηση</w:t>
      </w:r>
      <w:r w:rsidR="00590870">
        <w:rPr>
          <w:color w:val="00000A"/>
        </w:rPr>
        <w:t xml:space="preserve"> </w:t>
      </w:r>
      <w:r w:rsidRPr="00F3232F">
        <w:rPr>
          <w:color w:val="00000A"/>
        </w:rPr>
        <w:t>σχετικής</w:t>
      </w:r>
      <w:r w:rsidR="00590870">
        <w:rPr>
          <w:color w:val="00000A"/>
        </w:rPr>
        <w:t xml:space="preserve"> </w:t>
      </w:r>
      <w:r w:rsidRPr="00F3232F">
        <w:rPr>
          <w:color w:val="00000A"/>
        </w:rPr>
        <w:t>έγγραφης</w:t>
      </w:r>
      <w:r w:rsidR="00590870">
        <w:rPr>
          <w:color w:val="00000A"/>
        </w:rPr>
        <w:t xml:space="preserve"> </w:t>
      </w:r>
      <w:r w:rsidRPr="00F3232F">
        <w:rPr>
          <w:color w:val="00000A"/>
        </w:rPr>
        <w:t>ειδικής</w:t>
      </w:r>
      <w:r w:rsidR="00590870">
        <w:rPr>
          <w:color w:val="00000A"/>
        </w:rPr>
        <w:t xml:space="preserve"> </w:t>
      </w:r>
      <w:r w:rsidRPr="00F3232F">
        <w:rPr>
          <w:color w:val="00000A"/>
        </w:rPr>
        <w:t>πρόσκλησης.</w:t>
      </w:r>
    </w:p>
    <w:p w14:paraId="4721404E" w14:textId="77777777" w:rsidR="00BE05EE" w:rsidRPr="00F3232F" w:rsidRDefault="00BE05EE" w:rsidP="008959BC">
      <w:pPr>
        <w:pStyle w:val="a3"/>
        <w:ind w:left="709" w:right="-1"/>
      </w:pPr>
    </w:p>
    <w:p w14:paraId="61ACC095" w14:textId="6CD9110C" w:rsidR="00BE05EE" w:rsidRPr="00F3232F" w:rsidRDefault="005354F6" w:rsidP="008959BC">
      <w:pPr>
        <w:pStyle w:val="2"/>
        <w:ind w:left="709" w:right="-1"/>
      </w:pPr>
      <w:r w:rsidRPr="00F3232F">
        <w:rPr>
          <w:color w:val="00000A"/>
        </w:rPr>
        <w:t>ΑΡΘΡΟ</w:t>
      </w:r>
      <w:r w:rsidR="008959BC">
        <w:rPr>
          <w:color w:val="00000A"/>
        </w:rPr>
        <w:t xml:space="preserve"> </w:t>
      </w:r>
      <w:r w:rsidRPr="00F3232F">
        <w:rPr>
          <w:color w:val="00000A"/>
        </w:rPr>
        <w:t>8ο</w:t>
      </w:r>
      <w:r w:rsidR="00590870">
        <w:rPr>
          <w:color w:val="00000A"/>
        </w:rPr>
        <w:t xml:space="preserve"> </w:t>
      </w:r>
      <w:r w:rsidRPr="00F3232F">
        <w:rPr>
          <w:color w:val="00000A"/>
        </w:rPr>
        <w:t>Χρόνος</w:t>
      </w:r>
      <w:r w:rsidR="00590870">
        <w:rPr>
          <w:color w:val="00000A"/>
        </w:rPr>
        <w:t xml:space="preserve"> </w:t>
      </w:r>
      <w:r w:rsidRPr="00F3232F">
        <w:rPr>
          <w:color w:val="00000A"/>
        </w:rPr>
        <w:t>και</w:t>
      </w:r>
      <w:r w:rsidR="00590870">
        <w:rPr>
          <w:color w:val="00000A"/>
        </w:rPr>
        <w:t xml:space="preserve"> </w:t>
      </w:r>
      <w:r w:rsidRPr="00F3232F">
        <w:rPr>
          <w:color w:val="00000A"/>
        </w:rPr>
        <w:t>τόπος</w:t>
      </w:r>
      <w:r w:rsidR="00590870">
        <w:rPr>
          <w:color w:val="00000A"/>
        </w:rPr>
        <w:t xml:space="preserve"> </w:t>
      </w:r>
      <w:r w:rsidRPr="00F3232F">
        <w:rPr>
          <w:color w:val="00000A"/>
        </w:rPr>
        <w:t>παράδοσης</w:t>
      </w:r>
      <w:r w:rsidR="00590870">
        <w:rPr>
          <w:color w:val="00000A"/>
        </w:rPr>
        <w:t xml:space="preserve"> </w:t>
      </w:r>
      <w:r w:rsidRPr="00F3232F">
        <w:rPr>
          <w:color w:val="00000A"/>
        </w:rPr>
        <w:t>και</w:t>
      </w:r>
      <w:r w:rsidR="00590870">
        <w:rPr>
          <w:color w:val="00000A"/>
        </w:rPr>
        <w:t xml:space="preserve"> </w:t>
      </w:r>
      <w:r w:rsidRPr="00F3232F">
        <w:rPr>
          <w:color w:val="00000A"/>
        </w:rPr>
        <w:t>παραλαβή</w:t>
      </w:r>
      <w:r w:rsidR="00590870">
        <w:rPr>
          <w:color w:val="00000A"/>
        </w:rPr>
        <w:t xml:space="preserve"> </w:t>
      </w:r>
      <w:r w:rsidRPr="00F3232F">
        <w:rPr>
          <w:color w:val="00000A"/>
        </w:rPr>
        <w:t>ειδών</w:t>
      </w:r>
    </w:p>
    <w:p w14:paraId="2D209134" w14:textId="059D8AC8" w:rsidR="00BE05EE" w:rsidRDefault="005354F6" w:rsidP="0024469D">
      <w:pPr>
        <w:pStyle w:val="a3"/>
        <w:ind w:left="709" w:right="-1"/>
        <w:jc w:val="both"/>
      </w:pPr>
      <w:r w:rsidRPr="00F3232F">
        <w:t>Ο χρόνος διάρκειας της σύμβασης ορίζεται το χρονι</w:t>
      </w:r>
      <w:r w:rsidR="00D5103D" w:rsidRPr="00F3232F">
        <w:t>κό διάστημα μέχρι τις 31/12/202</w:t>
      </w:r>
      <w:r w:rsidR="00A61E10">
        <w:t>6</w:t>
      </w:r>
      <w:r w:rsidRPr="00F3232F">
        <w:t xml:space="preserve"> από την</w:t>
      </w:r>
      <w:r w:rsidR="00590870">
        <w:t xml:space="preserve"> </w:t>
      </w:r>
      <w:r w:rsidRPr="00F3232F">
        <w:t>υπογραφή</w:t>
      </w:r>
      <w:r w:rsidR="00590870">
        <w:t xml:space="preserve"> </w:t>
      </w:r>
      <w:r w:rsidRPr="00F3232F">
        <w:t>της</w:t>
      </w:r>
      <w:r w:rsidR="00590870">
        <w:t xml:space="preserve"> </w:t>
      </w:r>
      <w:r w:rsidRPr="00F3232F">
        <w:t>σύμβασης. Η</w:t>
      </w:r>
      <w:r w:rsidR="00590870">
        <w:t xml:space="preserve"> </w:t>
      </w:r>
      <w:r w:rsidRPr="00F3232F">
        <w:t xml:space="preserve">παράδοση </w:t>
      </w:r>
      <w:r w:rsidR="00590870">
        <w:t xml:space="preserve">θα </w:t>
      </w:r>
      <w:r w:rsidRPr="00F3232F">
        <w:t>γίνεται</w:t>
      </w:r>
      <w:r w:rsidR="00590870">
        <w:t xml:space="preserve"> </w:t>
      </w:r>
      <w:r w:rsidRPr="00F3232F">
        <w:t>τμηματικά</w:t>
      </w:r>
      <w:r w:rsidR="00590870">
        <w:t xml:space="preserve"> και σε μικρές ποσότητες (λόγω μη επαρκούς διαθέσιμου αποθηκευτικού χώρου) και σύμφωνα με τα δελτία παραγγελίας από την αρμόδια υπηρεσία του Δήμου. Ο προμηθευτής θα πρέπει εντός τριών ημερών να τα παραδίδει προς χρήση.  </w:t>
      </w:r>
    </w:p>
    <w:p w14:paraId="24475C38" w14:textId="77777777" w:rsidR="0024469D" w:rsidRDefault="0024469D" w:rsidP="0024469D">
      <w:pPr>
        <w:pStyle w:val="a3"/>
        <w:ind w:left="709" w:right="-1"/>
        <w:jc w:val="both"/>
      </w:pPr>
    </w:p>
    <w:p w14:paraId="62583F47" w14:textId="77777777" w:rsidR="0024469D" w:rsidRDefault="0024469D" w:rsidP="0024469D">
      <w:pPr>
        <w:pStyle w:val="a3"/>
        <w:ind w:left="709" w:right="-1"/>
        <w:jc w:val="both"/>
      </w:pPr>
    </w:p>
    <w:p w14:paraId="516EF156" w14:textId="77777777" w:rsidR="0024469D" w:rsidRPr="00F3232F" w:rsidRDefault="0024469D" w:rsidP="0024469D">
      <w:pPr>
        <w:pStyle w:val="a3"/>
        <w:ind w:left="709" w:right="-1"/>
        <w:jc w:val="both"/>
      </w:pPr>
    </w:p>
    <w:p w14:paraId="556F3C86" w14:textId="6C06B9F3" w:rsidR="00BE05EE" w:rsidRPr="00F3232F" w:rsidRDefault="005354F6" w:rsidP="008959BC">
      <w:pPr>
        <w:pStyle w:val="2"/>
        <w:ind w:left="709" w:right="-1"/>
      </w:pPr>
      <w:r w:rsidRPr="00F3232F">
        <w:rPr>
          <w:color w:val="00000A"/>
        </w:rPr>
        <w:t>ΑΡΘΡΟ</w:t>
      </w:r>
      <w:r w:rsidR="008959BC">
        <w:rPr>
          <w:color w:val="00000A"/>
        </w:rPr>
        <w:t xml:space="preserve"> </w:t>
      </w:r>
      <w:r w:rsidRPr="00F3232F">
        <w:rPr>
          <w:color w:val="00000A"/>
        </w:rPr>
        <w:t>9</w:t>
      </w:r>
      <w:r w:rsidRPr="008959BC">
        <w:rPr>
          <w:color w:val="00000A"/>
          <w:vertAlign w:val="superscript"/>
        </w:rPr>
        <w:t>ο</w:t>
      </w:r>
      <w:r w:rsidR="008959BC">
        <w:rPr>
          <w:color w:val="00000A"/>
        </w:rPr>
        <w:t xml:space="preserve"> </w:t>
      </w:r>
      <w:r w:rsidRPr="00F3232F">
        <w:rPr>
          <w:color w:val="00000A"/>
        </w:rPr>
        <w:t>Ποιότητα</w:t>
      </w:r>
      <w:r w:rsidR="008959BC">
        <w:rPr>
          <w:color w:val="00000A"/>
        </w:rPr>
        <w:t xml:space="preserve"> </w:t>
      </w:r>
      <w:r w:rsidRPr="00F3232F">
        <w:rPr>
          <w:color w:val="00000A"/>
        </w:rPr>
        <w:t>προϊόντων</w:t>
      </w:r>
    </w:p>
    <w:p w14:paraId="76F57D22" w14:textId="282D5B04" w:rsidR="0024469D" w:rsidRDefault="005354F6" w:rsidP="0024469D">
      <w:pPr>
        <w:pStyle w:val="a3"/>
        <w:ind w:left="709" w:right="-1"/>
        <w:jc w:val="both"/>
        <w:rPr>
          <w:color w:val="00000A"/>
        </w:rPr>
      </w:pPr>
      <w:r w:rsidRPr="00F3232F">
        <w:rPr>
          <w:color w:val="00000A"/>
        </w:rPr>
        <w:t>Η ποιότητα των ειδών θα είναι άριστη, η δε υπηρεσία κρατά το δικαίωμα να ακυρώσει</w:t>
      </w:r>
      <w:r w:rsidR="00590870">
        <w:rPr>
          <w:color w:val="00000A"/>
        </w:rPr>
        <w:t xml:space="preserve"> </w:t>
      </w:r>
      <w:r w:rsidRPr="00F3232F">
        <w:rPr>
          <w:color w:val="00000A"/>
        </w:rPr>
        <w:t>την</w:t>
      </w:r>
      <w:r w:rsidR="00590870">
        <w:rPr>
          <w:color w:val="00000A"/>
        </w:rPr>
        <w:t xml:space="preserve"> </w:t>
      </w:r>
      <w:r w:rsidRPr="00F3232F">
        <w:rPr>
          <w:color w:val="00000A"/>
        </w:rPr>
        <w:t xml:space="preserve">προμήθεια </w:t>
      </w:r>
    </w:p>
    <w:p w14:paraId="2771C935" w14:textId="42CE81C7" w:rsidR="00BE05EE" w:rsidRPr="00F3232F" w:rsidRDefault="005354F6" w:rsidP="008959BC">
      <w:pPr>
        <w:pStyle w:val="a3"/>
        <w:ind w:left="709" w:right="-1"/>
        <w:jc w:val="both"/>
      </w:pPr>
      <w:r w:rsidRPr="00F3232F">
        <w:rPr>
          <w:color w:val="00000A"/>
        </w:rPr>
        <w:t>εάν τα προμηθευόμενα είδη δεν είναι σύμφωνα με τις προδιαγραφές. Τα εν λόγω υλικάθαπρέπειναείναιαρίστηςποιότηταςκαικατάλληλαγιατηνσκοπούμενηχρήση.</w:t>
      </w:r>
    </w:p>
    <w:p w14:paraId="5340B8A4" w14:textId="40E0040B" w:rsidR="00BE05EE" w:rsidRPr="00F3232F" w:rsidRDefault="005354F6" w:rsidP="008959BC">
      <w:pPr>
        <w:pStyle w:val="a3"/>
        <w:ind w:left="709" w:right="-1"/>
        <w:jc w:val="both"/>
      </w:pPr>
      <w:r w:rsidRPr="00F3232F">
        <w:rPr>
          <w:color w:val="00000A"/>
        </w:rPr>
        <w:t>Θα πρέπει να φέρουν σήμανση CE και να πληρούν όλες τις σχετικές προδιαγραφές. Συγκεκριμένα,</w:t>
      </w:r>
      <w:r w:rsidR="00590870">
        <w:rPr>
          <w:color w:val="00000A"/>
        </w:rPr>
        <w:t xml:space="preserve"> </w:t>
      </w:r>
      <w:r w:rsidRPr="00F3232F">
        <w:rPr>
          <w:color w:val="00000A"/>
        </w:rPr>
        <w:t>όλα τα</w:t>
      </w:r>
      <w:r w:rsidR="00590870">
        <w:rPr>
          <w:color w:val="00000A"/>
        </w:rPr>
        <w:t xml:space="preserve"> </w:t>
      </w:r>
      <w:r w:rsidRPr="00F3232F">
        <w:rPr>
          <w:color w:val="00000A"/>
        </w:rPr>
        <w:t>ακρυλικά</w:t>
      </w:r>
      <w:r w:rsidR="00590870">
        <w:rPr>
          <w:color w:val="00000A"/>
        </w:rPr>
        <w:t xml:space="preserve"> </w:t>
      </w:r>
      <w:r w:rsidRPr="00F3232F">
        <w:rPr>
          <w:color w:val="00000A"/>
        </w:rPr>
        <w:t>χρώματα</w:t>
      </w:r>
      <w:r w:rsidR="00590870">
        <w:rPr>
          <w:color w:val="00000A"/>
        </w:rPr>
        <w:t xml:space="preserve"> </w:t>
      </w:r>
      <w:r w:rsidRPr="00F3232F">
        <w:rPr>
          <w:color w:val="00000A"/>
        </w:rPr>
        <w:t>θα</w:t>
      </w:r>
      <w:r w:rsidR="00590870">
        <w:rPr>
          <w:color w:val="00000A"/>
        </w:rPr>
        <w:t xml:space="preserve"> </w:t>
      </w:r>
      <w:r w:rsidRPr="00F3232F">
        <w:rPr>
          <w:color w:val="00000A"/>
        </w:rPr>
        <w:t>πρέπει</w:t>
      </w:r>
      <w:r w:rsidR="00590870">
        <w:rPr>
          <w:color w:val="00000A"/>
        </w:rPr>
        <w:t xml:space="preserve"> </w:t>
      </w:r>
      <w:r w:rsidRPr="00F3232F">
        <w:rPr>
          <w:color w:val="00000A"/>
        </w:rPr>
        <w:t>να</w:t>
      </w:r>
      <w:r w:rsidR="00590870">
        <w:rPr>
          <w:color w:val="00000A"/>
        </w:rPr>
        <w:t xml:space="preserve"> </w:t>
      </w:r>
      <w:r w:rsidRPr="00F3232F">
        <w:rPr>
          <w:color w:val="00000A"/>
        </w:rPr>
        <w:t>παρουσιάζουν:</w:t>
      </w:r>
    </w:p>
    <w:p w14:paraId="74F842DE" w14:textId="65B7A3B0" w:rsidR="00BE05EE" w:rsidRPr="00F3232F" w:rsidRDefault="005354F6" w:rsidP="008959BC">
      <w:pPr>
        <w:pStyle w:val="a4"/>
        <w:numPr>
          <w:ilvl w:val="0"/>
          <w:numId w:val="7"/>
        </w:numPr>
        <w:ind w:left="709" w:right="-1" w:firstLine="425"/>
        <w:jc w:val="left"/>
        <w:rPr>
          <w:sz w:val="20"/>
          <w:szCs w:val="20"/>
        </w:rPr>
      </w:pPr>
      <w:r w:rsidRPr="00F3232F">
        <w:rPr>
          <w:color w:val="00000A"/>
          <w:sz w:val="20"/>
          <w:szCs w:val="20"/>
        </w:rPr>
        <w:t>Χαμηλή</w:t>
      </w:r>
      <w:r w:rsidR="00590870">
        <w:rPr>
          <w:color w:val="00000A"/>
          <w:sz w:val="20"/>
          <w:szCs w:val="20"/>
        </w:rPr>
        <w:t xml:space="preserve"> </w:t>
      </w:r>
      <w:r w:rsidRPr="00F3232F">
        <w:rPr>
          <w:color w:val="00000A"/>
          <w:sz w:val="20"/>
          <w:szCs w:val="20"/>
        </w:rPr>
        <w:t>απορρόφηση</w:t>
      </w:r>
      <w:r w:rsidR="00590870">
        <w:rPr>
          <w:color w:val="00000A"/>
          <w:sz w:val="20"/>
          <w:szCs w:val="20"/>
        </w:rPr>
        <w:t xml:space="preserve"> </w:t>
      </w:r>
      <w:r w:rsidRPr="00F3232F">
        <w:rPr>
          <w:color w:val="00000A"/>
          <w:sz w:val="20"/>
          <w:szCs w:val="20"/>
        </w:rPr>
        <w:t>νερού</w:t>
      </w:r>
    </w:p>
    <w:p w14:paraId="732A2FF0" w14:textId="5ABC3910" w:rsidR="00BE05EE" w:rsidRPr="00F3232F" w:rsidRDefault="005354F6" w:rsidP="008959BC">
      <w:pPr>
        <w:pStyle w:val="a4"/>
        <w:numPr>
          <w:ilvl w:val="0"/>
          <w:numId w:val="7"/>
        </w:numPr>
        <w:ind w:left="709" w:right="-1" w:firstLine="425"/>
        <w:jc w:val="left"/>
        <w:rPr>
          <w:sz w:val="20"/>
          <w:szCs w:val="20"/>
        </w:rPr>
      </w:pPr>
      <w:r w:rsidRPr="00F3232F">
        <w:rPr>
          <w:color w:val="00000A"/>
          <w:sz w:val="20"/>
          <w:szCs w:val="20"/>
        </w:rPr>
        <w:t>Μέγιστη</w:t>
      </w:r>
      <w:r w:rsidR="00590870">
        <w:rPr>
          <w:color w:val="00000A"/>
          <w:sz w:val="20"/>
          <w:szCs w:val="20"/>
        </w:rPr>
        <w:t xml:space="preserve"> </w:t>
      </w:r>
      <w:r w:rsidRPr="00F3232F">
        <w:rPr>
          <w:color w:val="00000A"/>
          <w:sz w:val="20"/>
          <w:szCs w:val="20"/>
        </w:rPr>
        <w:t>αδιαβροχοποίηση(κλάση</w:t>
      </w:r>
      <w:r w:rsidR="00590870">
        <w:rPr>
          <w:color w:val="00000A"/>
          <w:sz w:val="20"/>
          <w:szCs w:val="20"/>
        </w:rPr>
        <w:t xml:space="preserve"> </w:t>
      </w:r>
      <w:r w:rsidRPr="00F3232F">
        <w:rPr>
          <w:color w:val="00000A"/>
          <w:sz w:val="20"/>
          <w:szCs w:val="20"/>
        </w:rPr>
        <w:t>ΙΙΙ)</w:t>
      </w:r>
    </w:p>
    <w:p w14:paraId="347DFC9B" w14:textId="1A62AEF2" w:rsidR="00BE05EE" w:rsidRPr="00F3232F" w:rsidRDefault="005354F6" w:rsidP="008959BC">
      <w:pPr>
        <w:pStyle w:val="a4"/>
        <w:numPr>
          <w:ilvl w:val="0"/>
          <w:numId w:val="7"/>
        </w:numPr>
        <w:ind w:left="709" w:right="-1" w:firstLine="425"/>
        <w:jc w:val="left"/>
        <w:rPr>
          <w:sz w:val="20"/>
          <w:szCs w:val="20"/>
        </w:rPr>
      </w:pPr>
      <w:r w:rsidRPr="00F3232F">
        <w:rPr>
          <w:color w:val="00000A"/>
          <w:sz w:val="20"/>
          <w:szCs w:val="20"/>
        </w:rPr>
        <w:lastRenderedPageBreak/>
        <w:t>Μέγιστη</w:t>
      </w:r>
      <w:r w:rsidR="00590870">
        <w:rPr>
          <w:color w:val="00000A"/>
          <w:sz w:val="20"/>
          <w:szCs w:val="20"/>
        </w:rPr>
        <w:t xml:space="preserve"> </w:t>
      </w:r>
      <w:r w:rsidRPr="00F3232F">
        <w:rPr>
          <w:color w:val="00000A"/>
          <w:sz w:val="20"/>
          <w:szCs w:val="20"/>
        </w:rPr>
        <w:t>υδρατμοπερατότητα(κλάση</w:t>
      </w:r>
      <w:r w:rsidR="005C203A">
        <w:rPr>
          <w:color w:val="00000A"/>
          <w:sz w:val="20"/>
          <w:szCs w:val="20"/>
        </w:rPr>
        <w:t xml:space="preserve"> </w:t>
      </w:r>
      <w:r w:rsidRPr="00F3232F">
        <w:rPr>
          <w:color w:val="00000A"/>
          <w:sz w:val="20"/>
          <w:szCs w:val="20"/>
        </w:rPr>
        <w:t>Ι)</w:t>
      </w:r>
    </w:p>
    <w:p w14:paraId="605087DF" w14:textId="77777777" w:rsidR="00BE05EE" w:rsidRPr="00F3232F" w:rsidRDefault="005354F6" w:rsidP="008959BC">
      <w:pPr>
        <w:pStyle w:val="a4"/>
        <w:numPr>
          <w:ilvl w:val="0"/>
          <w:numId w:val="7"/>
        </w:numPr>
        <w:ind w:left="709" w:right="-1" w:firstLine="425"/>
        <w:jc w:val="left"/>
        <w:rPr>
          <w:sz w:val="20"/>
          <w:szCs w:val="20"/>
        </w:rPr>
      </w:pPr>
      <w:r w:rsidRPr="00F3232F">
        <w:rPr>
          <w:color w:val="00000A"/>
          <w:sz w:val="20"/>
          <w:szCs w:val="20"/>
        </w:rPr>
        <w:t>Χρόνοςεπιφανειακούστεγνώματος30-60min.</w:t>
      </w:r>
    </w:p>
    <w:p w14:paraId="0C794D62" w14:textId="20D0ECC5" w:rsidR="00BE05EE" w:rsidRPr="00F3232F" w:rsidRDefault="00D5103D" w:rsidP="008959BC">
      <w:pPr>
        <w:pStyle w:val="a4"/>
        <w:numPr>
          <w:ilvl w:val="0"/>
          <w:numId w:val="7"/>
        </w:numPr>
        <w:ind w:left="709" w:right="-1" w:firstLine="425"/>
        <w:jc w:val="left"/>
        <w:rPr>
          <w:sz w:val="20"/>
          <w:szCs w:val="20"/>
        </w:rPr>
      </w:pPr>
      <w:r w:rsidRPr="00F3232F">
        <w:rPr>
          <w:color w:val="00000A"/>
          <w:sz w:val="20"/>
          <w:szCs w:val="20"/>
        </w:rPr>
        <w:t>Π</w:t>
      </w:r>
      <w:r w:rsidR="005354F6" w:rsidRPr="00F3232F">
        <w:rPr>
          <w:color w:val="00000A"/>
          <w:sz w:val="20"/>
          <w:szCs w:val="20"/>
        </w:rPr>
        <w:t>οσοστό</w:t>
      </w:r>
      <w:r w:rsidR="005C203A">
        <w:rPr>
          <w:color w:val="00000A"/>
          <w:sz w:val="20"/>
          <w:szCs w:val="20"/>
        </w:rPr>
        <w:t xml:space="preserve"> </w:t>
      </w:r>
      <w:r w:rsidR="005354F6" w:rsidRPr="00F3232F">
        <w:rPr>
          <w:color w:val="00000A"/>
          <w:sz w:val="20"/>
          <w:szCs w:val="20"/>
        </w:rPr>
        <w:t>αραίωσης</w:t>
      </w:r>
      <w:r w:rsidR="005C203A">
        <w:rPr>
          <w:color w:val="00000A"/>
          <w:sz w:val="20"/>
          <w:szCs w:val="20"/>
        </w:rPr>
        <w:t xml:space="preserve"> </w:t>
      </w:r>
      <w:r w:rsidR="005354F6" w:rsidRPr="00F3232F">
        <w:rPr>
          <w:color w:val="00000A"/>
          <w:sz w:val="20"/>
          <w:szCs w:val="20"/>
        </w:rPr>
        <w:t>με</w:t>
      </w:r>
      <w:r w:rsidR="005C203A">
        <w:rPr>
          <w:color w:val="00000A"/>
          <w:sz w:val="20"/>
          <w:szCs w:val="20"/>
        </w:rPr>
        <w:t xml:space="preserve"> </w:t>
      </w:r>
      <w:r w:rsidR="005354F6" w:rsidRPr="00F3232F">
        <w:rPr>
          <w:color w:val="00000A"/>
          <w:sz w:val="20"/>
          <w:szCs w:val="20"/>
        </w:rPr>
        <w:t>νερό</w:t>
      </w:r>
      <w:r w:rsidR="005C203A">
        <w:rPr>
          <w:color w:val="00000A"/>
          <w:sz w:val="20"/>
          <w:szCs w:val="20"/>
        </w:rPr>
        <w:t xml:space="preserve"> </w:t>
      </w:r>
      <w:r w:rsidR="005354F6" w:rsidRPr="00F3232F">
        <w:rPr>
          <w:color w:val="00000A"/>
          <w:sz w:val="20"/>
          <w:szCs w:val="20"/>
        </w:rPr>
        <w:t>0-10%</w:t>
      </w:r>
    </w:p>
    <w:p w14:paraId="249A5423" w14:textId="77777777" w:rsidR="00BE05EE" w:rsidRPr="00F3232F" w:rsidRDefault="00BE05EE" w:rsidP="008959BC">
      <w:pPr>
        <w:pStyle w:val="a3"/>
        <w:ind w:left="709" w:right="-1"/>
      </w:pPr>
    </w:p>
    <w:p w14:paraId="0969B39E" w14:textId="77777777" w:rsidR="008959BC" w:rsidRDefault="008959BC" w:rsidP="008959BC">
      <w:pPr>
        <w:pStyle w:val="2"/>
        <w:ind w:left="709" w:right="-1"/>
        <w:rPr>
          <w:color w:val="00000A"/>
        </w:rPr>
      </w:pPr>
    </w:p>
    <w:p w14:paraId="4F9A8AA5" w14:textId="570376F8" w:rsidR="00BE05EE" w:rsidRPr="00F3232F" w:rsidRDefault="005354F6" w:rsidP="008959BC">
      <w:pPr>
        <w:pStyle w:val="2"/>
        <w:ind w:left="709" w:right="-1"/>
      </w:pPr>
      <w:r w:rsidRPr="00F3232F">
        <w:rPr>
          <w:color w:val="00000A"/>
        </w:rPr>
        <w:t>ΑΡΘΡΟ</w:t>
      </w:r>
      <w:r w:rsidR="008959BC">
        <w:rPr>
          <w:color w:val="00000A"/>
        </w:rPr>
        <w:t xml:space="preserve"> </w:t>
      </w:r>
      <w:r w:rsidRPr="00F3232F">
        <w:rPr>
          <w:color w:val="00000A"/>
        </w:rPr>
        <w:t>10</w:t>
      </w:r>
      <w:r w:rsidRPr="008959BC">
        <w:rPr>
          <w:color w:val="00000A"/>
          <w:vertAlign w:val="superscript"/>
        </w:rPr>
        <w:t>ο</w:t>
      </w:r>
      <w:r w:rsidR="008959BC">
        <w:rPr>
          <w:color w:val="00000A"/>
        </w:rPr>
        <w:t xml:space="preserve"> </w:t>
      </w:r>
      <w:r w:rsidRPr="00F3232F">
        <w:rPr>
          <w:color w:val="00000A"/>
        </w:rPr>
        <w:t>Παραλαβή</w:t>
      </w:r>
    </w:p>
    <w:p w14:paraId="76C5C42A" w14:textId="3F9D77B1" w:rsidR="00BE05EE" w:rsidRPr="00F3232F" w:rsidRDefault="005354F6" w:rsidP="008959BC">
      <w:pPr>
        <w:pStyle w:val="a3"/>
        <w:ind w:left="709" w:right="-1"/>
        <w:jc w:val="both"/>
      </w:pPr>
      <w:r w:rsidRPr="00F3232F">
        <w:rPr>
          <w:color w:val="00000A"/>
        </w:rPr>
        <w:t>Η διαδικασία παραλαβής των ποσοτήτων γίνεται από την αρμόδια Επιτροπή Παραλαβής. Εάν κατά</w:t>
      </w:r>
      <w:r w:rsidR="008959BC">
        <w:rPr>
          <w:color w:val="00000A"/>
        </w:rPr>
        <w:t xml:space="preserve"> </w:t>
      </w:r>
      <w:r w:rsidRPr="00F3232F">
        <w:rPr>
          <w:color w:val="00000A"/>
        </w:rPr>
        <w:t>την</w:t>
      </w:r>
      <w:r w:rsidR="008959BC">
        <w:rPr>
          <w:color w:val="00000A"/>
        </w:rPr>
        <w:t xml:space="preserve"> </w:t>
      </w:r>
      <w:r w:rsidRPr="00F3232F">
        <w:rPr>
          <w:color w:val="00000A"/>
        </w:rPr>
        <w:t>παραλαβή</w:t>
      </w:r>
      <w:r w:rsidR="008959BC">
        <w:rPr>
          <w:color w:val="00000A"/>
        </w:rPr>
        <w:t xml:space="preserve"> </w:t>
      </w:r>
      <w:r w:rsidRPr="00F3232F">
        <w:rPr>
          <w:color w:val="00000A"/>
        </w:rPr>
        <w:t>διαπιστωθεί</w:t>
      </w:r>
      <w:r w:rsidR="008959BC">
        <w:rPr>
          <w:color w:val="00000A"/>
        </w:rPr>
        <w:t xml:space="preserve"> </w:t>
      </w:r>
      <w:r w:rsidRPr="00F3232F">
        <w:rPr>
          <w:color w:val="00000A"/>
        </w:rPr>
        <w:t>απόκλιση</w:t>
      </w:r>
      <w:r w:rsidR="008959BC">
        <w:rPr>
          <w:color w:val="00000A"/>
        </w:rPr>
        <w:t xml:space="preserve"> </w:t>
      </w:r>
      <w:r w:rsidRPr="00F3232F">
        <w:rPr>
          <w:color w:val="00000A"/>
        </w:rPr>
        <w:t>από</w:t>
      </w:r>
      <w:r w:rsidR="008959BC">
        <w:rPr>
          <w:color w:val="00000A"/>
        </w:rPr>
        <w:t xml:space="preserve"> τις </w:t>
      </w:r>
      <w:r w:rsidRPr="00F3232F">
        <w:rPr>
          <w:color w:val="00000A"/>
        </w:rPr>
        <w:t>συμβατικές</w:t>
      </w:r>
      <w:r w:rsidR="008959BC">
        <w:rPr>
          <w:color w:val="00000A"/>
        </w:rPr>
        <w:t xml:space="preserve"> </w:t>
      </w:r>
      <w:r w:rsidRPr="00F3232F">
        <w:rPr>
          <w:color w:val="00000A"/>
        </w:rPr>
        <w:t>τεχνικές</w:t>
      </w:r>
      <w:r w:rsidR="008959BC">
        <w:rPr>
          <w:color w:val="00000A"/>
        </w:rPr>
        <w:t xml:space="preserve"> </w:t>
      </w:r>
      <w:r w:rsidRPr="00F3232F">
        <w:rPr>
          <w:color w:val="00000A"/>
        </w:rPr>
        <w:t>προδιαγραφές,</w:t>
      </w:r>
      <w:r w:rsidR="008959BC">
        <w:rPr>
          <w:color w:val="00000A"/>
        </w:rPr>
        <w:t xml:space="preserve"> </w:t>
      </w:r>
      <w:r w:rsidRPr="00F3232F">
        <w:rPr>
          <w:color w:val="00000A"/>
        </w:rPr>
        <w:t>η</w:t>
      </w:r>
      <w:r w:rsidR="008959BC">
        <w:rPr>
          <w:color w:val="00000A"/>
        </w:rPr>
        <w:t xml:space="preserve"> </w:t>
      </w:r>
      <w:r w:rsidRPr="00F3232F">
        <w:rPr>
          <w:color w:val="00000A"/>
        </w:rPr>
        <w:t>επιτροπή</w:t>
      </w:r>
      <w:r w:rsidR="008959BC">
        <w:rPr>
          <w:color w:val="00000A"/>
        </w:rPr>
        <w:t xml:space="preserve"> </w:t>
      </w:r>
      <w:r w:rsidRPr="00F3232F">
        <w:rPr>
          <w:color w:val="00000A"/>
        </w:rPr>
        <w:t>παραλαβής μπορεί να προτείνει ή την τέλεια απόρριψη ή τη μερική αυτής ή την αντικατάσταση των</w:t>
      </w:r>
      <w:r w:rsidR="00590870">
        <w:rPr>
          <w:color w:val="00000A"/>
        </w:rPr>
        <w:t xml:space="preserve"> </w:t>
      </w:r>
      <w:r w:rsidRPr="00F3232F">
        <w:rPr>
          <w:color w:val="00000A"/>
        </w:rPr>
        <w:t>όποιων</w:t>
      </w:r>
      <w:r w:rsidR="00590870">
        <w:rPr>
          <w:color w:val="00000A"/>
        </w:rPr>
        <w:t xml:space="preserve"> </w:t>
      </w:r>
      <w:r w:rsidRPr="00F3232F">
        <w:rPr>
          <w:color w:val="00000A"/>
        </w:rPr>
        <w:t>ανωμαλιών.</w:t>
      </w:r>
    </w:p>
    <w:p w14:paraId="1C037280" w14:textId="77777777" w:rsidR="00BE05EE" w:rsidRPr="00F3232F" w:rsidRDefault="00BE05EE" w:rsidP="008959BC">
      <w:pPr>
        <w:pStyle w:val="a3"/>
        <w:ind w:left="709" w:right="-1"/>
      </w:pPr>
    </w:p>
    <w:p w14:paraId="4B4C5A10" w14:textId="54F0A4FC" w:rsidR="00BE05EE" w:rsidRPr="00F3232F" w:rsidRDefault="005354F6" w:rsidP="008959BC">
      <w:pPr>
        <w:pStyle w:val="2"/>
        <w:ind w:left="709" w:right="-1"/>
      </w:pPr>
      <w:r w:rsidRPr="00F3232F">
        <w:rPr>
          <w:color w:val="00000A"/>
        </w:rPr>
        <w:t>ΑΡΘΡΟ</w:t>
      </w:r>
      <w:r w:rsidR="008959BC">
        <w:rPr>
          <w:color w:val="00000A"/>
        </w:rPr>
        <w:t xml:space="preserve"> </w:t>
      </w:r>
      <w:r w:rsidRPr="00F3232F">
        <w:rPr>
          <w:color w:val="00000A"/>
        </w:rPr>
        <w:t>11</w:t>
      </w:r>
      <w:r w:rsidRPr="008959BC">
        <w:rPr>
          <w:color w:val="00000A"/>
          <w:vertAlign w:val="superscript"/>
        </w:rPr>
        <w:t>ο</w:t>
      </w:r>
      <w:r w:rsidR="008959BC">
        <w:rPr>
          <w:color w:val="00000A"/>
        </w:rPr>
        <w:t xml:space="preserve"> </w:t>
      </w:r>
      <w:r w:rsidRPr="00F3232F">
        <w:rPr>
          <w:color w:val="00000A"/>
        </w:rPr>
        <w:t>Εκχώρηση</w:t>
      </w:r>
    </w:p>
    <w:p w14:paraId="4B27EF2E" w14:textId="2787FF17" w:rsidR="00BE05EE" w:rsidRPr="00F3232F" w:rsidRDefault="005354F6" w:rsidP="008959BC">
      <w:pPr>
        <w:pStyle w:val="a3"/>
        <w:ind w:left="709" w:right="-1"/>
      </w:pPr>
      <w:r w:rsidRPr="00F3232F">
        <w:rPr>
          <w:color w:val="00000A"/>
        </w:rPr>
        <w:t>Ο προμηθευτής δεν δικαιούται να μεταβιβάσει ή εκχωρήσει τη σύμβαση ή μέρος αυτής χωρίς την</w:t>
      </w:r>
      <w:r w:rsidR="00590870">
        <w:rPr>
          <w:color w:val="00000A"/>
        </w:rPr>
        <w:t xml:space="preserve"> </w:t>
      </w:r>
      <w:r w:rsidRPr="00F3232F">
        <w:rPr>
          <w:color w:val="00000A"/>
        </w:rPr>
        <w:t>έγγραφη</w:t>
      </w:r>
      <w:r w:rsidR="00590870">
        <w:rPr>
          <w:color w:val="00000A"/>
        </w:rPr>
        <w:t xml:space="preserve"> </w:t>
      </w:r>
      <w:r w:rsidRPr="00F3232F">
        <w:rPr>
          <w:color w:val="00000A"/>
        </w:rPr>
        <w:t>συναίνεση</w:t>
      </w:r>
      <w:r w:rsidR="00590870">
        <w:rPr>
          <w:color w:val="00000A"/>
        </w:rPr>
        <w:t xml:space="preserve"> </w:t>
      </w:r>
      <w:r w:rsidRPr="00F3232F">
        <w:rPr>
          <w:color w:val="00000A"/>
        </w:rPr>
        <w:t>του</w:t>
      </w:r>
      <w:r w:rsidR="00590870">
        <w:rPr>
          <w:color w:val="00000A"/>
        </w:rPr>
        <w:t xml:space="preserve"> </w:t>
      </w:r>
      <w:r w:rsidRPr="00F3232F">
        <w:rPr>
          <w:color w:val="00000A"/>
        </w:rPr>
        <w:t>Δήμου</w:t>
      </w:r>
      <w:r w:rsidR="00590870">
        <w:rPr>
          <w:color w:val="00000A"/>
        </w:rPr>
        <w:t xml:space="preserve"> </w:t>
      </w:r>
      <w:r w:rsidRPr="00F3232F">
        <w:rPr>
          <w:color w:val="00000A"/>
        </w:rPr>
        <w:t>Διρφύων-</w:t>
      </w:r>
      <w:r w:rsidR="00590870">
        <w:rPr>
          <w:color w:val="00000A"/>
        </w:rPr>
        <w:t xml:space="preserve"> </w:t>
      </w:r>
      <w:r w:rsidRPr="00F3232F">
        <w:rPr>
          <w:color w:val="00000A"/>
        </w:rPr>
        <w:t>Μεσσαπίων.</w:t>
      </w:r>
    </w:p>
    <w:p w14:paraId="560F899B" w14:textId="77777777" w:rsidR="00BE05EE" w:rsidRPr="00F3232F" w:rsidRDefault="00BE05EE" w:rsidP="008959BC">
      <w:pPr>
        <w:pStyle w:val="a3"/>
        <w:ind w:left="709" w:right="-1"/>
      </w:pPr>
    </w:p>
    <w:p w14:paraId="2D1EED9B" w14:textId="35A096D6" w:rsidR="00BE05EE" w:rsidRPr="00F3232F" w:rsidRDefault="005354F6" w:rsidP="008959BC">
      <w:pPr>
        <w:pStyle w:val="2"/>
        <w:ind w:left="709" w:right="-1"/>
      </w:pPr>
      <w:r w:rsidRPr="00F3232F">
        <w:rPr>
          <w:color w:val="00000A"/>
        </w:rPr>
        <w:t>ΑΡΘΡΟ</w:t>
      </w:r>
      <w:r w:rsidR="008959BC">
        <w:rPr>
          <w:color w:val="00000A"/>
        </w:rPr>
        <w:t xml:space="preserve"> </w:t>
      </w:r>
      <w:r w:rsidRPr="00F3232F">
        <w:rPr>
          <w:color w:val="00000A"/>
        </w:rPr>
        <w:t>12</w:t>
      </w:r>
      <w:r w:rsidRPr="008959BC">
        <w:rPr>
          <w:color w:val="00000A"/>
          <w:vertAlign w:val="superscript"/>
        </w:rPr>
        <w:t>ο</w:t>
      </w:r>
      <w:r w:rsidR="008959BC">
        <w:rPr>
          <w:color w:val="00000A"/>
        </w:rPr>
        <w:t xml:space="preserve"> </w:t>
      </w:r>
      <w:r w:rsidRPr="00F3232F">
        <w:rPr>
          <w:color w:val="00000A"/>
        </w:rPr>
        <w:t>Παράταση</w:t>
      </w:r>
    </w:p>
    <w:p w14:paraId="168E152C" w14:textId="00FAC517" w:rsidR="00BE05EE" w:rsidRPr="00F3232F" w:rsidRDefault="005354F6" w:rsidP="008959BC">
      <w:pPr>
        <w:pStyle w:val="a3"/>
        <w:ind w:left="709" w:right="-1"/>
        <w:jc w:val="both"/>
      </w:pPr>
      <w:r w:rsidRPr="00F3232F">
        <w:rPr>
          <w:color w:val="00000A"/>
        </w:rPr>
        <w:t>Η υπογραφείσα σύμβαση που θα προκύψει από την παρούσα μελέτη δύναται να παραταθεί για</w:t>
      </w:r>
      <w:r w:rsidR="00590870">
        <w:rPr>
          <w:color w:val="00000A"/>
        </w:rPr>
        <w:t xml:space="preserve"> </w:t>
      </w:r>
      <w:r w:rsidRPr="00F3232F">
        <w:rPr>
          <w:color w:val="00000A"/>
        </w:rPr>
        <w:t>χρονικό διάστημα ίσο η μικρότερο από τον αρχικό συμβατικό χρόνο παράδοσης σύμφωνα με τα</w:t>
      </w:r>
      <w:r w:rsidR="008959BC">
        <w:rPr>
          <w:color w:val="00000A"/>
        </w:rPr>
        <w:t xml:space="preserve"> </w:t>
      </w:r>
      <w:r w:rsidRPr="00F3232F">
        <w:rPr>
          <w:color w:val="00000A"/>
        </w:rPr>
        <w:t>οριζόμενα</w:t>
      </w:r>
      <w:r w:rsidR="008959BC">
        <w:rPr>
          <w:color w:val="00000A"/>
        </w:rPr>
        <w:t xml:space="preserve"> </w:t>
      </w:r>
      <w:r w:rsidRPr="00F3232F">
        <w:rPr>
          <w:color w:val="00000A"/>
        </w:rPr>
        <w:t>του</w:t>
      </w:r>
      <w:r w:rsidR="008959BC">
        <w:rPr>
          <w:color w:val="00000A"/>
        </w:rPr>
        <w:t xml:space="preserve"> </w:t>
      </w:r>
      <w:r w:rsidRPr="00F3232F">
        <w:rPr>
          <w:color w:val="00000A"/>
        </w:rPr>
        <w:t>άρθρου</w:t>
      </w:r>
      <w:r w:rsidR="008959BC">
        <w:rPr>
          <w:color w:val="00000A"/>
        </w:rPr>
        <w:t xml:space="preserve"> </w:t>
      </w:r>
      <w:r w:rsidRPr="00F3232F">
        <w:rPr>
          <w:color w:val="00000A"/>
        </w:rPr>
        <w:t>206</w:t>
      </w:r>
      <w:r w:rsidR="008959BC">
        <w:rPr>
          <w:color w:val="00000A"/>
        </w:rPr>
        <w:t xml:space="preserve"> </w:t>
      </w:r>
      <w:r w:rsidRPr="00F3232F">
        <w:rPr>
          <w:color w:val="00000A"/>
        </w:rPr>
        <w:t>του</w:t>
      </w:r>
      <w:r w:rsidR="008959BC">
        <w:rPr>
          <w:color w:val="00000A"/>
        </w:rPr>
        <w:t xml:space="preserve"> </w:t>
      </w:r>
      <w:r w:rsidRPr="00F3232F">
        <w:rPr>
          <w:color w:val="00000A"/>
        </w:rPr>
        <w:t>Ν.4412/2016</w:t>
      </w:r>
      <w:r w:rsidR="008959BC">
        <w:rPr>
          <w:color w:val="00000A"/>
        </w:rPr>
        <w:t xml:space="preserve"> </w:t>
      </w:r>
      <w:r w:rsidRPr="00F3232F">
        <w:rPr>
          <w:color w:val="00000A"/>
        </w:rPr>
        <w:t>και</w:t>
      </w:r>
      <w:r w:rsidR="008959BC">
        <w:rPr>
          <w:color w:val="00000A"/>
        </w:rPr>
        <w:t xml:space="preserve"> </w:t>
      </w:r>
      <w:r w:rsidRPr="00F3232F">
        <w:rPr>
          <w:color w:val="00000A"/>
        </w:rPr>
        <w:t>εφόσον</w:t>
      </w:r>
      <w:r w:rsidR="008959BC">
        <w:rPr>
          <w:color w:val="00000A"/>
        </w:rPr>
        <w:t xml:space="preserve"> </w:t>
      </w:r>
      <w:r w:rsidRPr="00F3232F">
        <w:rPr>
          <w:color w:val="00000A"/>
        </w:rPr>
        <w:t>συμφωνήσουν</w:t>
      </w:r>
      <w:r w:rsidR="008959BC">
        <w:rPr>
          <w:color w:val="00000A"/>
        </w:rPr>
        <w:t xml:space="preserve"> </w:t>
      </w:r>
      <w:r w:rsidRPr="00F3232F">
        <w:rPr>
          <w:color w:val="00000A"/>
        </w:rPr>
        <w:t>σε</w:t>
      </w:r>
      <w:r w:rsidR="008959BC">
        <w:rPr>
          <w:color w:val="00000A"/>
        </w:rPr>
        <w:t xml:space="preserve"> </w:t>
      </w:r>
      <w:r w:rsidRPr="00F3232F">
        <w:rPr>
          <w:color w:val="00000A"/>
        </w:rPr>
        <w:t>αυτό</w:t>
      </w:r>
      <w:r w:rsidR="008959BC">
        <w:rPr>
          <w:color w:val="00000A"/>
        </w:rPr>
        <w:t xml:space="preserve"> </w:t>
      </w:r>
      <w:r w:rsidRPr="00F3232F">
        <w:rPr>
          <w:color w:val="00000A"/>
        </w:rPr>
        <w:t>τα</w:t>
      </w:r>
      <w:r w:rsidR="008959BC">
        <w:rPr>
          <w:color w:val="00000A"/>
        </w:rPr>
        <w:t xml:space="preserve"> </w:t>
      </w:r>
      <w:r w:rsidRPr="00F3232F">
        <w:rPr>
          <w:color w:val="00000A"/>
        </w:rPr>
        <w:t>συμβαλλόμενα μέρη.</w:t>
      </w:r>
    </w:p>
    <w:p w14:paraId="63CF05DC" w14:textId="77777777" w:rsidR="00BE05EE" w:rsidRPr="00F3232F" w:rsidRDefault="00BE05EE" w:rsidP="008959BC">
      <w:pPr>
        <w:pStyle w:val="a3"/>
        <w:ind w:left="709" w:right="-1"/>
      </w:pPr>
    </w:p>
    <w:p w14:paraId="1820B0B3" w14:textId="3A632853" w:rsidR="00BE05EE" w:rsidRPr="00F3232F" w:rsidRDefault="005354F6" w:rsidP="008959BC">
      <w:pPr>
        <w:pStyle w:val="2"/>
        <w:ind w:left="709" w:right="-1"/>
      </w:pPr>
      <w:r w:rsidRPr="00F3232F">
        <w:rPr>
          <w:color w:val="00000A"/>
        </w:rPr>
        <w:t>ΑΡΘΡΟ</w:t>
      </w:r>
      <w:r w:rsidR="008959BC">
        <w:rPr>
          <w:color w:val="00000A"/>
        </w:rPr>
        <w:t xml:space="preserve"> </w:t>
      </w:r>
      <w:r w:rsidRPr="00F3232F">
        <w:rPr>
          <w:color w:val="00000A"/>
        </w:rPr>
        <w:t>13</w:t>
      </w:r>
      <w:r w:rsidRPr="008959BC">
        <w:rPr>
          <w:color w:val="00000A"/>
          <w:vertAlign w:val="superscript"/>
        </w:rPr>
        <w:t>ο</w:t>
      </w:r>
      <w:r w:rsidR="008959BC">
        <w:rPr>
          <w:color w:val="00000A"/>
        </w:rPr>
        <w:t xml:space="preserve"> </w:t>
      </w:r>
      <w:r w:rsidRPr="00F3232F">
        <w:rPr>
          <w:color w:val="00000A"/>
        </w:rPr>
        <w:t>Επίλυση</w:t>
      </w:r>
      <w:r w:rsidR="008959BC">
        <w:rPr>
          <w:color w:val="00000A"/>
        </w:rPr>
        <w:t xml:space="preserve"> </w:t>
      </w:r>
      <w:r w:rsidRPr="00F3232F">
        <w:rPr>
          <w:color w:val="00000A"/>
        </w:rPr>
        <w:t>διαφορών</w:t>
      </w:r>
    </w:p>
    <w:p w14:paraId="39278C75" w14:textId="789A6EBA" w:rsidR="00BE05EE" w:rsidRDefault="005354F6" w:rsidP="008959BC">
      <w:pPr>
        <w:pStyle w:val="a3"/>
        <w:ind w:left="709" w:right="-1"/>
        <w:rPr>
          <w:color w:val="00000A"/>
        </w:rPr>
      </w:pPr>
      <w:r w:rsidRPr="00F3232F">
        <w:rPr>
          <w:color w:val="00000A"/>
        </w:rPr>
        <w:t>Οι διαφορές που θα προκύψουν κατά την εκτέλεση της προμήθειας θα επιλυθούν με τις διατάξεις</w:t>
      </w:r>
      <w:r w:rsidR="00590870">
        <w:rPr>
          <w:color w:val="00000A"/>
        </w:rPr>
        <w:t xml:space="preserve"> της </w:t>
      </w:r>
      <w:r w:rsidRPr="00F3232F">
        <w:rPr>
          <w:color w:val="00000A"/>
        </w:rPr>
        <w:t>ισχύουσας</w:t>
      </w:r>
      <w:r w:rsidR="00590870">
        <w:rPr>
          <w:color w:val="00000A"/>
        </w:rPr>
        <w:t xml:space="preserve"> </w:t>
      </w:r>
      <w:r w:rsidRPr="00F3232F">
        <w:rPr>
          <w:color w:val="00000A"/>
        </w:rPr>
        <w:t>νομοθεσίας</w:t>
      </w:r>
      <w:r w:rsidR="00590870">
        <w:rPr>
          <w:color w:val="00000A"/>
        </w:rPr>
        <w:t xml:space="preserve"> </w:t>
      </w:r>
      <w:r w:rsidRPr="00F3232F">
        <w:rPr>
          <w:color w:val="00000A"/>
        </w:rPr>
        <w:t>ή</w:t>
      </w:r>
      <w:r w:rsidR="00590870">
        <w:rPr>
          <w:color w:val="00000A"/>
        </w:rPr>
        <w:t xml:space="preserve"> </w:t>
      </w:r>
      <w:r w:rsidRPr="00F3232F">
        <w:rPr>
          <w:color w:val="00000A"/>
        </w:rPr>
        <w:t>στα</w:t>
      </w:r>
      <w:r w:rsidR="00590870">
        <w:rPr>
          <w:color w:val="00000A"/>
        </w:rPr>
        <w:t xml:space="preserve"> </w:t>
      </w:r>
      <w:r w:rsidRPr="00F3232F">
        <w:rPr>
          <w:color w:val="00000A"/>
        </w:rPr>
        <w:t>αρμόδια</w:t>
      </w:r>
      <w:r w:rsidR="00590870">
        <w:rPr>
          <w:color w:val="00000A"/>
        </w:rPr>
        <w:t xml:space="preserve"> </w:t>
      </w:r>
      <w:r w:rsidRPr="00F3232F">
        <w:rPr>
          <w:color w:val="00000A"/>
        </w:rPr>
        <w:t>Δικαστήρια.</w:t>
      </w:r>
    </w:p>
    <w:p w14:paraId="26848127" w14:textId="77777777" w:rsidR="009413C8" w:rsidRDefault="009413C8" w:rsidP="008959BC">
      <w:pPr>
        <w:pStyle w:val="a3"/>
        <w:ind w:left="709" w:right="-1"/>
        <w:rPr>
          <w:color w:val="00000A"/>
        </w:rPr>
      </w:pPr>
    </w:p>
    <w:p w14:paraId="05F1E3C4" w14:textId="77777777" w:rsidR="009413C8" w:rsidRDefault="009413C8" w:rsidP="008959BC">
      <w:pPr>
        <w:pStyle w:val="a3"/>
        <w:ind w:left="709" w:right="-1"/>
        <w:rPr>
          <w:color w:val="00000A"/>
        </w:rPr>
      </w:pPr>
    </w:p>
    <w:tbl>
      <w:tblPr>
        <w:tblpPr w:leftFromText="180" w:rightFromText="180" w:vertAnchor="text" w:horzAnchor="margin" w:tblpXSpec="center" w:tblpY="520"/>
        <w:tblW w:w="0" w:type="auto"/>
        <w:tblLook w:val="04A0" w:firstRow="1" w:lastRow="0" w:firstColumn="1" w:lastColumn="0" w:noHBand="0" w:noVBand="1"/>
      </w:tblPr>
      <w:tblGrid>
        <w:gridCol w:w="4077"/>
        <w:gridCol w:w="4445"/>
      </w:tblGrid>
      <w:tr w:rsidR="00775AB6" w:rsidRPr="00677032" w14:paraId="0DF32204" w14:textId="77777777" w:rsidTr="00291193">
        <w:tc>
          <w:tcPr>
            <w:tcW w:w="4077" w:type="dxa"/>
          </w:tcPr>
          <w:p w14:paraId="28A63C78" w14:textId="77777777" w:rsidR="00775AB6" w:rsidRPr="00677032" w:rsidRDefault="00775AB6" w:rsidP="00291193">
            <w:pPr>
              <w:widowControl/>
              <w:autoSpaceDE/>
              <w:autoSpaceDN/>
              <w:spacing w:line="252" w:lineRule="auto"/>
              <w:ind w:right="96"/>
              <w:jc w:val="center"/>
              <w:rPr>
                <w:rFonts w:eastAsia="Times New Roman" w:cs="Arial"/>
                <w:b/>
                <w:sz w:val="20"/>
                <w:szCs w:val="20"/>
                <w:lang w:eastAsia="el-GR"/>
              </w:rPr>
            </w:pPr>
          </w:p>
          <w:p w14:paraId="0C6A9260" w14:textId="77777777" w:rsidR="00775AB6" w:rsidRPr="00677032" w:rsidRDefault="00775AB6" w:rsidP="00291193">
            <w:pPr>
              <w:widowControl/>
              <w:autoSpaceDE/>
              <w:autoSpaceDN/>
              <w:spacing w:line="252" w:lineRule="auto"/>
              <w:ind w:right="96"/>
              <w:jc w:val="center"/>
              <w:rPr>
                <w:rFonts w:eastAsia="Times New Roman" w:cs="Comic Sans MS"/>
                <w:sz w:val="20"/>
                <w:szCs w:val="20"/>
                <w:lang w:eastAsia="el-GR"/>
              </w:rPr>
            </w:pPr>
            <w:r w:rsidRPr="00677032">
              <w:rPr>
                <w:rFonts w:eastAsia="Times New Roman" w:cs="Arial"/>
                <w:b/>
                <w:sz w:val="20"/>
                <w:szCs w:val="20"/>
                <w:lang w:eastAsia="el-GR"/>
              </w:rPr>
              <w:t>ΣΥΝΤΑΧΘΗΚΕ</w:t>
            </w:r>
          </w:p>
        </w:tc>
        <w:tc>
          <w:tcPr>
            <w:tcW w:w="4445" w:type="dxa"/>
          </w:tcPr>
          <w:p w14:paraId="6F7E2AFD" w14:textId="3C361C1F" w:rsidR="00775AB6" w:rsidRPr="00677032" w:rsidRDefault="00775AB6" w:rsidP="00291193">
            <w:pPr>
              <w:widowControl/>
              <w:autoSpaceDE/>
              <w:autoSpaceDN/>
              <w:spacing w:line="252" w:lineRule="auto"/>
              <w:ind w:right="96"/>
              <w:jc w:val="center"/>
              <w:rPr>
                <w:rFonts w:eastAsia="Times New Roman" w:cs="Arial"/>
                <w:b/>
                <w:sz w:val="20"/>
                <w:szCs w:val="20"/>
                <w:lang w:eastAsia="el-GR"/>
              </w:rPr>
            </w:pPr>
            <w:r w:rsidRPr="00677032">
              <w:rPr>
                <w:rFonts w:eastAsia="Times New Roman" w:cs="Arial"/>
                <w:b/>
                <w:sz w:val="20"/>
                <w:szCs w:val="20"/>
                <w:lang w:eastAsia="el-GR"/>
              </w:rPr>
              <w:t xml:space="preserve">Ψαχνά, </w:t>
            </w:r>
            <w:r>
              <w:rPr>
                <w:rFonts w:eastAsia="Times New Roman" w:cs="Arial"/>
                <w:b/>
                <w:sz w:val="20"/>
                <w:szCs w:val="20"/>
                <w:lang w:val="en-US" w:eastAsia="el-GR"/>
              </w:rPr>
              <w:t>10</w:t>
            </w:r>
            <w:r w:rsidRPr="00677032">
              <w:rPr>
                <w:rFonts w:eastAsia="Times New Roman" w:cs="Arial"/>
                <w:b/>
                <w:sz w:val="20"/>
                <w:szCs w:val="20"/>
                <w:lang w:eastAsia="el-GR"/>
              </w:rPr>
              <w:t>-06-2026</w:t>
            </w:r>
          </w:p>
          <w:p w14:paraId="56441C00" w14:textId="77777777" w:rsidR="00775AB6" w:rsidRPr="00677032" w:rsidRDefault="00775AB6" w:rsidP="00291193">
            <w:pPr>
              <w:widowControl/>
              <w:autoSpaceDE/>
              <w:autoSpaceDN/>
              <w:spacing w:line="252" w:lineRule="auto"/>
              <w:ind w:right="96"/>
              <w:jc w:val="center"/>
              <w:rPr>
                <w:rFonts w:eastAsia="Times New Roman" w:cs="Arial"/>
                <w:b/>
                <w:sz w:val="20"/>
                <w:szCs w:val="20"/>
                <w:lang w:eastAsia="el-GR"/>
              </w:rPr>
            </w:pPr>
            <w:r w:rsidRPr="00677032">
              <w:rPr>
                <w:rFonts w:eastAsia="Times New Roman" w:cs="Arial"/>
                <w:b/>
                <w:sz w:val="20"/>
                <w:szCs w:val="20"/>
                <w:lang w:eastAsia="el-GR"/>
              </w:rPr>
              <w:t>ΘΕΩΡΗΘΗΚΕ</w:t>
            </w:r>
          </w:p>
        </w:tc>
      </w:tr>
      <w:tr w:rsidR="00775AB6" w:rsidRPr="00677032" w14:paraId="5B6EFD31" w14:textId="77777777" w:rsidTr="00291193">
        <w:tc>
          <w:tcPr>
            <w:tcW w:w="4077" w:type="dxa"/>
          </w:tcPr>
          <w:p w14:paraId="436CAA27" w14:textId="77777777" w:rsidR="00775AB6" w:rsidRPr="00677032" w:rsidRDefault="00775AB6" w:rsidP="00291193">
            <w:pPr>
              <w:widowControl/>
              <w:autoSpaceDE/>
              <w:autoSpaceDN/>
              <w:spacing w:line="252" w:lineRule="auto"/>
              <w:ind w:right="96"/>
              <w:jc w:val="center"/>
              <w:rPr>
                <w:rFonts w:eastAsia="Times New Roman" w:cs="Arial"/>
                <w:sz w:val="20"/>
                <w:szCs w:val="20"/>
                <w:lang w:eastAsia="el-GR"/>
              </w:rPr>
            </w:pPr>
            <w:r w:rsidRPr="00677032">
              <w:rPr>
                <w:rFonts w:eastAsia="Times New Roman" w:cs="Arial"/>
                <w:sz w:val="20"/>
                <w:szCs w:val="20"/>
                <w:lang w:eastAsia="el-GR"/>
              </w:rPr>
              <w:t>Ο ΥΠΑΛΛΗΛΟΣ</w:t>
            </w:r>
          </w:p>
          <w:p w14:paraId="3AC86493" w14:textId="77777777" w:rsidR="00775AB6" w:rsidRPr="00677032" w:rsidRDefault="00775AB6" w:rsidP="00291193">
            <w:pPr>
              <w:widowControl/>
              <w:autoSpaceDE/>
              <w:autoSpaceDN/>
              <w:spacing w:line="252" w:lineRule="auto"/>
              <w:ind w:right="96"/>
              <w:jc w:val="center"/>
              <w:rPr>
                <w:rFonts w:eastAsia="Times New Roman" w:cs="Arial"/>
                <w:sz w:val="20"/>
                <w:szCs w:val="20"/>
                <w:lang w:eastAsia="el-GR"/>
              </w:rPr>
            </w:pPr>
          </w:p>
          <w:p w14:paraId="34C71D0A" w14:textId="77777777" w:rsidR="00775AB6" w:rsidRPr="00677032" w:rsidRDefault="00775AB6" w:rsidP="00291193">
            <w:pPr>
              <w:widowControl/>
              <w:autoSpaceDE/>
              <w:autoSpaceDN/>
              <w:spacing w:line="252" w:lineRule="auto"/>
              <w:ind w:right="96"/>
              <w:jc w:val="center"/>
              <w:rPr>
                <w:rFonts w:eastAsia="Times New Roman" w:cs="Arial"/>
                <w:sz w:val="20"/>
                <w:szCs w:val="20"/>
                <w:lang w:eastAsia="el-GR"/>
              </w:rPr>
            </w:pPr>
          </w:p>
          <w:p w14:paraId="55B1E6F7" w14:textId="77777777" w:rsidR="00775AB6" w:rsidRPr="00775AB6" w:rsidRDefault="00775AB6" w:rsidP="00291193">
            <w:pPr>
              <w:widowControl/>
              <w:autoSpaceDE/>
              <w:autoSpaceDN/>
              <w:spacing w:line="252" w:lineRule="auto"/>
              <w:ind w:right="96"/>
              <w:jc w:val="center"/>
              <w:rPr>
                <w:rFonts w:eastAsia="Times New Roman" w:cs="Arial"/>
                <w:sz w:val="20"/>
                <w:szCs w:val="20"/>
                <w:lang w:eastAsia="el-GR"/>
              </w:rPr>
            </w:pPr>
          </w:p>
          <w:p w14:paraId="24F685DF" w14:textId="77777777" w:rsidR="00775AB6" w:rsidRPr="00775AB6" w:rsidRDefault="00775AB6" w:rsidP="00291193">
            <w:pPr>
              <w:widowControl/>
              <w:autoSpaceDE/>
              <w:autoSpaceDN/>
              <w:spacing w:line="252" w:lineRule="auto"/>
              <w:ind w:right="96"/>
              <w:jc w:val="center"/>
              <w:rPr>
                <w:rFonts w:eastAsia="Times New Roman" w:cs="Arial"/>
                <w:sz w:val="20"/>
                <w:szCs w:val="20"/>
                <w:lang w:eastAsia="el-GR"/>
              </w:rPr>
            </w:pPr>
          </w:p>
          <w:p w14:paraId="207A8452" w14:textId="77777777" w:rsidR="00775AB6" w:rsidRPr="00677032" w:rsidRDefault="00775AB6" w:rsidP="00291193">
            <w:pPr>
              <w:widowControl/>
              <w:autoSpaceDE/>
              <w:autoSpaceDN/>
              <w:spacing w:line="252" w:lineRule="auto"/>
              <w:ind w:right="96"/>
              <w:jc w:val="center"/>
              <w:rPr>
                <w:rFonts w:eastAsia="Times New Roman" w:cs="Arial"/>
                <w:spacing w:val="-3"/>
                <w:sz w:val="20"/>
                <w:szCs w:val="20"/>
                <w:lang w:eastAsia="el-GR"/>
              </w:rPr>
            </w:pPr>
            <w:r w:rsidRPr="00677032">
              <w:rPr>
                <w:rFonts w:eastAsia="Times New Roman" w:cs="Arial"/>
                <w:spacing w:val="-3"/>
                <w:sz w:val="20"/>
                <w:szCs w:val="20"/>
                <w:lang w:eastAsia="el-GR"/>
              </w:rPr>
              <w:t>ΝΤΕΛΕΚΟΣ ΙΩΑΝΝΗΣ</w:t>
            </w:r>
          </w:p>
          <w:p w14:paraId="1732FC22" w14:textId="77777777" w:rsidR="00775AB6" w:rsidRPr="00677032" w:rsidRDefault="00775AB6" w:rsidP="00291193">
            <w:pPr>
              <w:widowControl/>
              <w:autoSpaceDE/>
              <w:autoSpaceDN/>
              <w:spacing w:line="252" w:lineRule="auto"/>
              <w:ind w:right="96"/>
              <w:jc w:val="center"/>
              <w:rPr>
                <w:rFonts w:eastAsia="Times New Roman" w:cs="Comic Sans MS"/>
                <w:sz w:val="20"/>
                <w:szCs w:val="20"/>
                <w:lang w:eastAsia="el-GR"/>
              </w:rPr>
            </w:pPr>
            <w:r w:rsidRPr="00677032">
              <w:rPr>
                <w:rFonts w:eastAsia="Times New Roman" w:cs="Arial"/>
                <w:sz w:val="20"/>
                <w:szCs w:val="20"/>
                <w:lang w:eastAsia="el-GR"/>
              </w:rPr>
              <w:t>ΠΤΥΧ. ΗΛΕΚΤ/ΓΟΣ ΜΗΧΑΝΙΚΟΣ Τ.Ε.</w:t>
            </w:r>
          </w:p>
        </w:tc>
        <w:tc>
          <w:tcPr>
            <w:tcW w:w="4445" w:type="dxa"/>
          </w:tcPr>
          <w:p w14:paraId="19FF5CA0" w14:textId="77777777" w:rsidR="00775AB6" w:rsidRPr="00677032" w:rsidRDefault="00775AB6" w:rsidP="00291193">
            <w:pPr>
              <w:widowControl/>
              <w:adjustRightInd w:val="0"/>
              <w:jc w:val="center"/>
              <w:rPr>
                <w:rFonts w:eastAsia="Times New Roman" w:cs="Arial"/>
                <w:sz w:val="20"/>
                <w:szCs w:val="20"/>
                <w:lang w:eastAsia="el-GR"/>
              </w:rPr>
            </w:pPr>
            <w:r w:rsidRPr="00677032">
              <w:rPr>
                <w:rFonts w:eastAsia="Times New Roman" w:cs="Arial"/>
                <w:sz w:val="20"/>
                <w:szCs w:val="20"/>
                <w:lang w:eastAsia="el-GR"/>
              </w:rPr>
              <w:t>Η  ΠΡΟΪΣΤΑΜΕΝΗ ΔΝΣΗΣ ΤΥΠ</w:t>
            </w:r>
          </w:p>
          <w:p w14:paraId="74912968" w14:textId="77777777" w:rsidR="00775AB6" w:rsidRPr="00677032" w:rsidRDefault="00775AB6" w:rsidP="00291193">
            <w:pPr>
              <w:widowControl/>
              <w:adjustRightInd w:val="0"/>
              <w:jc w:val="center"/>
              <w:rPr>
                <w:rFonts w:eastAsia="Times New Roman" w:cs="Arial"/>
                <w:sz w:val="20"/>
                <w:szCs w:val="20"/>
                <w:lang w:eastAsia="el-GR"/>
              </w:rPr>
            </w:pPr>
          </w:p>
          <w:p w14:paraId="7FEE7F53" w14:textId="77777777" w:rsidR="00775AB6" w:rsidRPr="00775AB6" w:rsidRDefault="00775AB6" w:rsidP="00291193">
            <w:pPr>
              <w:widowControl/>
              <w:adjustRightInd w:val="0"/>
              <w:jc w:val="center"/>
              <w:rPr>
                <w:rFonts w:eastAsia="Times New Roman" w:cs="Arial"/>
                <w:sz w:val="20"/>
                <w:szCs w:val="20"/>
                <w:lang w:eastAsia="el-GR"/>
              </w:rPr>
            </w:pPr>
          </w:p>
          <w:p w14:paraId="7B979FCA" w14:textId="77777777" w:rsidR="00775AB6" w:rsidRPr="00775AB6" w:rsidRDefault="00775AB6" w:rsidP="00291193">
            <w:pPr>
              <w:widowControl/>
              <w:adjustRightInd w:val="0"/>
              <w:jc w:val="center"/>
              <w:rPr>
                <w:rFonts w:eastAsia="Times New Roman" w:cs="Arial"/>
                <w:sz w:val="20"/>
                <w:szCs w:val="20"/>
                <w:lang w:eastAsia="el-GR"/>
              </w:rPr>
            </w:pPr>
          </w:p>
          <w:p w14:paraId="02DA0657" w14:textId="77777777" w:rsidR="00775AB6" w:rsidRPr="00677032" w:rsidRDefault="00775AB6" w:rsidP="00291193">
            <w:pPr>
              <w:widowControl/>
              <w:adjustRightInd w:val="0"/>
              <w:jc w:val="center"/>
              <w:rPr>
                <w:rFonts w:eastAsia="Times New Roman" w:cs="Arial"/>
                <w:sz w:val="20"/>
                <w:szCs w:val="20"/>
                <w:lang w:eastAsia="el-GR"/>
              </w:rPr>
            </w:pPr>
          </w:p>
          <w:p w14:paraId="0131F81F" w14:textId="77777777" w:rsidR="00775AB6" w:rsidRPr="00677032" w:rsidRDefault="00775AB6" w:rsidP="00291193">
            <w:pPr>
              <w:widowControl/>
              <w:adjustRightInd w:val="0"/>
              <w:jc w:val="center"/>
              <w:rPr>
                <w:rFonts w:eastAsia="Times New Roman" w:cs="Arial"/>
                <w:sz w:val="20"/>
                <w:szCs w:val="20"/>
                <w:lang w:eastAsia="el-GR"/>
              </w:rPr>
            </w:pPr>
            <w:r w:rsidRPr="00677032">
              <w:rPr>
                <w:rFonts w:eastAsia="Times New Roman" w:cs="Arial"/>
                <w:sz w:val="20"/>
                <w:szCs w:val="20"/>
                <w:lang w:eastAsia="el-GR"/>
              </w:rPr>
              <w:t>ΕΛΕΝΗ ΜΠΟΥΝΑΝΟΥ</w:t>
            </w:r>
          </w:p>
          <w:p w14:paraId="75087FCC" w14:textId="77777777" w:rsidR="00775AB6" w:rsidRPr="00677032" w:rsidRDefault="00775AB6" w:rsidP="00291193">
            <w:pPr>
              <w:widowControl/>
              <w:adjustRightInd w:val="0"/>
              <w:jc w:val="center"/>
              <w:rPr>
                <w:rFonts w:eastAsia="Times New Roman" w:cs="Arial"/>
                <w:sz w:val="20"/>
                <w:szCs w:val="20"/>
                <w:lang w:eastAsia="el-GR"/>
              </w:rPr>
            </w:pPr>
            <w:r w:rsidRPr="00677032">
              <w:rPr>
                <w:rFonts w:eastAsia="Times New Roman" w:cs="Arial"/>
                <w:sz w:val="20"/>
                <w:szCs w:val="20"/>
                <w:lang w:eastAsia="el-GR"/>
              </w:rPr>
              <w:t>ΠΤΥΧ.. ΠΟΛΙΤΙΚΟΣ ΜΗΧ.</w:t>
            </w:r>
          </w:p>
          <w:p w14:paraId="621BB155" w14:textId="77777777" w:rsidR="00775AB6" w:rsidRPr="00677032" w:rsidRDefault="00775AB6" w:rsidP="00291193">
            <w:pPr>
              <w:widowControl/>
              <w:autoSpaceDE/>
              <w:autoSpaceDN/>
              <w:spacing w:line="252" w:lineRule="auto"/>
              <w:ind w:right="96"/>
              <w:jc w:val="center"/>
              <w:rPr>
                <w:rFonts w:eastAsia="Times New Roman" w:cs="Arial"/>
                <w:sz w:val="20"/>
                <w:szCs w:val="20"/>
                <w:lang w:eastAsia="el-GR"/>
              </w:rPr>
            </w:pPr>
            <w:r w:rsidRPr="00677032">
              <w:rPr>
                <w:rFonts w:eastAsia="Times New Roman" w:cs="Arial"/>
                <w:sz w:val="20"/>
                <w:szCs w:val="20"/>
                <w:lang w:eastAsia="el-GR"/>
              </w:rPr>
              <w:t>ΤΕ3 με βαθμό Α’</w:t>
            </w:r>
          </w:p>
        </w:tc>
      </w:tr>
    </w:tbl>
    <w:p w14:paraId="46E14E13" w14:textId="77777777" w:rsidR="0024469D" w:rsidRDefault="0024469D" w:rsidP="008959BC">
      <w:pPr>
        <w:pStyle w:val="a3"/>
        <w:ind w:left="709" w:right="-1"/>
        <w:rPr>
          <w:color w:val="00000A"/>
        </w:rPr>
      </w:pPr>
    </w:p>
    <w:p w14:paraId="74A288BC" w14:textId="77777777" w:rsidR="0024469D" w:rsidRDefault="0024469D" w:rsidP="008959BC">
      <w:pPr>
        <w:pStyle w:val="a3"/>
        <w:ind w:left="709" w:right="-1"/>
        <w:rPr>
          <w:color w:val="00000A"/>
        </w:rPr>
      </w:pPr>
    </w:p>
    <w:p w14:paraId="1E00F714" w14:textId="77777777" w:rsidR="0024469D" w:rsidRDefault="0024469D" w:rsidP="008959BC">
      <w:pPr>
        <w:pStyle w:val="a3"/>
        <w:ind w:left="709" w:right="-1"/>
        <w:rPr>
          <w:color w:val="00000A"/>
        </w:rPr>
      </w:pPr>
    </w:p>
    <w:p w14:paraId="33078183" w14:textId="77777777" w:rsidR="0024469D" w:rsidRDefault="0024469D" w:rsidP="0024469D">
      <w:pPr>
        <w:pStyle w:val="a3"/>
        <w:spacing w:before="3" w:line="276" w:lineRule="auto"/>
        <w:ind w:left="1418" w:right="400"/>
        <w:jc w:val="both"/>
      </w:pPr>
    </w:p>
    <w:p w14:paraId="3B137E5A" w14:textId="77777777" w:rsidR="0024469D" w:rsidRDefault="0024469D" w:rsidP="0024469D">
      <w:pPr>
        <w:sectPr w:rsidR="0024469D" w:rsidSect="0024469D">
          <w:pgSz w:w="11910" w:h="16840"/>
          <w:pgMar w:top="360" w:right="720" w:bottom="1560" w:left="300" w:header="0" w:footer="1059" w:gutter="0"/>
          <w:cols w:space="720"/>
        </w:sectPr>
      </w:pPr>
    </w:p>
    <w:p w14:paraId="0B7FC691" w14:textId="77777777" w:rsidR="00677032" w:rsidRPr="00677032" w:rsidRDefault="00677032" w:rsidP="00677032">
      <w:pPr>
        <w:widowControl/>
        <w:adjustRightInd w:val="0"/>
        <w:jc w:val="both"/>
        <w:rPr>
          <w:rFonts w:eastAsia="Times New Roman" w:cs="TimesNewRomanPS-BoldItalicMT"/>
          <w:bCs/>
          <w:i/>
          <w:iCs/>
          <w:sz w:val="20"/>
          <w:szCs w:val="20"/>
          <w:lang w:eastAsia="el-GR"/>
        </w:rPr>
      </w:pPr>
    </w:p>
    <w:p w14:paraId="462AC6AF" w14:textId="2B6219B1" w:rsidR="00BE05EE" w:rsidRDefault="00BE05EE" w:rsidP="00BF3118">
      <w:pPr>
        <w:pStyle w:val="a3"/>
        <w:spacing w:before="1"/>
      </w:pPr>
    </w:p>
    <w:sectPr w:rsidR="00BE05EE" w:rsidSect="00BE05EE">
      <w:type w:val="continuous"/>
      <w:pgSz w:w="11910" w:h="16840"/>
      <w:pgMar w:top="960" w:right="720" w:bottom="280" w:left="300" w:header="720" w:footer="720" w:gutter="0"/>
      <w:cols w:num="2" w:space="720" w:equalWidth="0">
        <w:col w:w="4552" w:space="40"/>
        <w:col w:w="62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1E972" w14:textId="77777777" w:rsidR="00112DD3" w:rsidRDefault="00112DD3">
      <w:r>
        <w:separator/>
      </w:r>
    </w:p>
  </w:endnote>
  <w:endnote w:type="continuationSeparator" w:id="0">
    <w:p w14:paraId="66A11D7C" w14:textId="77777777" w:rsidR="00112DD3" w:rsidRDefault="00112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icrosoft Sans Serif">
    <w:panose1 w:val="020B0604020202020204"/>
    <w:charset w:val="A1"/>
    <w:family w:val="swiss"/>
    <w:pitch w:val="variable"/>
    <w:sig w:usb0="E5002EFF" w:usb1="C000605B" w:usb2="00000029" w:usb3="00000000" w:csb0="000101FF" w:csb1="00000000"/>
  </w:font>
  <w:font w:name="TimesNewRomanPS-BoldItalicMT">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sans-serif">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D506" w14:textId="0BDFC0FD" w:rsidR="001037C6" w:rsidRDefault="00B62AC8">
    <w:pPr>
      <w:pStyle w:val="a3"/>
      <w:spacing w:line="14" w:lineRule="auto"/>
    </w:pPr>
    <w:r>
      <w:rPr>
        <w:noProof/>
      </w:rPr>
      <mc:AlternateContent>
        <mc:Choice Requires="wps">
          <w:drawing>
            <wp:anchor distT="0" distB="0" distL="114300" distR="114300" simplePos="0" relativeHeight="251657728" behindDoc="1" locked="0" layoutInCell="1" allowOverlap="1" wp14:anchorId="2E1077F6" wp14:editId="3A20801E">
              <wp:simplePos x="0" y="0"/>
              <wp:positionH relativeFrom="page">
                <wp:posOffset>3742690</wp:posOffset>
              </wp:positionH>
              <wp:positionV relativeFrom="page">
                <wp:posOffset>9879965</wp:posOffset>
              </wp:positionV>
              <wp:extent cx="254000" cy="196215"/>
              <wp:effectExtent l="0" t="2540" r="3810" b="1270"/>
              <wp:wrapNone/>
              <wp:docPr id="913094990"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D61B6" w14:textId="77777777" w:rsidR="001037C6" w:rsidRDefault="00795494">
                          <w:pPr>
                            <w:spacing w:before="21"/>
                            <w:ind w:left="60"/>
                          </w:pPr>
                          <w:r>
                            <w:rPr>
                              <w:noProof/>
                            </w:rPr>
                            <w:fldChar w:fldCharType="begin"/>
                          </w:r>
                          <w:r w:rsidR="001037C6">
                            <w:rPr>
                              <w:noProof/>
                            </w:rPr>
                            <w:instrText xml:space="preserve"> PAGE </w:instrText>
                          </w:r>
                          <w:r>
                            <w:rPr>
                              <w:noProof/>
                            </w:rPr>
                            <w:fldChar w:fldCharType="separate"/>
                          </w:r>
                          <w:r w:rsidR="00DD6A34">
                            <w:rPr>
                              <w:noProof/>
                            </w:rPr>
                            <w:t>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077F6" id="_x0000_t202" coordsize="21600,21600" o:spt="202" path="m,l,21600r21600,l21600,xe">
              <v:stroke joinstyle="miter"/>
              <v:path gradientshapeok="t" o:connecttype="rect"/>
            </v:shapetype>
            <v:shape id="Text Box 1025" o:spid="_x0000_s1026" type="#_x0000_t202" style="position:absolute;margin-left:294.7pt;margin-top:777.95pt;width:20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yxO1wEAAJcDAAAOAAAAZHJzL2Uyb0RvYy54bWysU8Fu1DAQvSPxD5bvbJIVrSDabFVaFSEV&#10;qFT6AY5jJxaJx4y9myxfz9hJthRuiIs1mbHfvPdmsruahp4dFXoDtuLFJudMWQmNsW3Fn77dvXnH&#10;mQ/CNqIHqyp+Up5f7V+/2o2uVFvooG8UMgKxvhxdxbsQXJllXnZqEH4DTlkqasBBBPrENmtQjIQ+&#10;9Nk2zy+zEbBxCFJ5T9nbucj3CV9rJcNXrb0KrK84cQvpxHTW8cz2O1G2KFxn5EJD/AOLQRhLTc9Q&#10;tyIIdkDzF9RgJIIHHTYShgy0NlIlDaSmyP9Q89gJp5IWMse7s03+/8HKL8dH94AsTB9gogEmEd7d&#10;g/zumYWbTthWXSPC2CnRUOMiWpaNzpfL02i1L30EqcfP0NCQxSFAApo0DtEV0skInQZwOpuupsAk&#10;JbcXb/OcKpJKxfvLbXGROohyfezQh48KBhaDiiPNNIGL470PkYwo1yuxl4U70/dprr19kaCLMZPI&#10;R74z8zDVEzPNoixqqaE5kRqEeVtouynoAH9yNtKmVNz/OAhUnPWfLDkS12oNcA3qNRBW0tOKB87m&#10;8CbM63dwaNqOkGfPLVyTa9okRc8sFro0/SR02dS4Xr9/p1vP/9P+FwAAAP//AwBQSwMEFAAGAAgA&#10;AAAhANxBGSDgAAAADQEAAA8AAABkcnMvZG93bnJldi54bWxMj8FugzAQRO+V8g/WRuqtMY0KAoqJ&#10;oqo9VapK6KFHgzdgBa8pdhL69zWn5rgzT7MzxW42A7vg5LQlAY+bCBhSa5WmTsBX/faQAnNekpKD&#10;JRTwiw525equkLmyV6rwcvAdCyHkcimg937MOXdtj0a6jR2Rgne0k5E+nFPH1SSvIdwMfBtFCTdS&#10;U/jQyxFfemxPh7MRsP+m6lX/fDSf1bHSdZ1F9J6chLhfz/tnYB5n/w/DUj9UhzJ0auyZlGODgDjN&#10;ngIajDiOM2ABSbaL1CxSmqTAy4Lfrij/AAAA//8DAFBLAQItABQABgAIAAAAIQC2gziS/gAAAOEB&#10;AAATAAAAAAAAAAAAAAAAAAAAAABbQ29udGVudF9UeXBlc10ueG1sUEsBAi0AFAAGAAgAAAAhADj9&#10;If/WAAAAlAEAAAsAAAAAAAAAAAAAAAAALwEAAF9yZWxzLy5yZWxzUEsBAi0AFAAGAAgAAAAhALuT&#10;LE7XAQAAlwMAAA4AAAAAAAAAAAAAAAAALgIAAGRycy9lMm9Eb2MueG1sUEsBAi0AFAAGAAgAAAAh&#10;ANxBGSDgAAAADQEAAA8AAAAAAAAAAAAAAAAAMQQAAGRycy9kb3ducmV2LnhtbFBLBQYAAAAABAAE&#10;APMAAAA+BQAAAAA=&#10;" filled="f" stroked="f">
              <v:textbox inset="0,0,0,0">
                <w:txbxContent>
                  <w:p w14:paraId="21DD61B6" w14:textId="77777777" w:rsidR="001037C6" w:rsidRDefault="00795494">
                    <w:pPr>
                      <w:spacing w:before="21"/>
                      <w:ind w:left="60"/>
                    </w:pPr>
                    <w:r>
                      <w:rPr>
                        <w:noProof/>
                      </w:rPr>
                      <w:fldChar w:fldCharType="begin"/>
                    </w:r>
                    <w:r w:rsidR="001037C6">
                      <w:rPr>
                        <w:noProof/>
                      </w:rPr>
                      <w:instrText xml:space="preserve"> PAGE </w:instrText>
                    </w:r>
                    <w:r>
                      <w:rPr>
                        <w:noProof/>
                      </w:rPr>
                      <w:fldChar w:fldCharType="separate"/>
                    </w:r>
                    <w:r w:rsidR="00DD6A34">
                      <w:rPr>
                        <w:noProof/>
                      </w:rPr>
                      <w:t>7</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AE4E7" w14:textId="77777777" w:rsidR="00112DD3" w:rsidRDefault="00112DD3">
      <w:r>
        <w:separator/>
      </w:r>
    </w:p>
  </w:footnote>
  <w:footnote w:type="continuationSeparator" w:id="0">
    <w:p w14:paraId="25A7DFBB" w14:textId="77777777" w:rsidR="00112DD3" w:rsidRDefault="00112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353"/>
      <w:gridCol w:w="4927"/>
    </w:tblGrid>
    <w:tr w:rsidR="001037C6" w:rsidRPr="0034035A" w14:paraId="4F4B8468" w14:textId="77777777" w:rsidTr="001037C6">
      <w:tc>
        <w:tcPr>
          <w:tcW w:w="5353" w:type="dxa"/>
        </w:tcPr>
        <w:p w14:paraId="27F84514" w14:textId="77777777" w:rsidR="001037C6" w:rsidRPr="00052061" w:rsidRDefault="00775AB6" w:rsidP="002825F3">
          <w:pPr>
            <w:pStyle w:val="a6"/>
            <w:ind w:left="1560" w:hanging="851"/>
            <w:rPr>
              <w:rFonts w:ascii="Calibri" w:eastAsia="Microsoft Sans Serif" w:hAnsi="Calibri" w:cs="Calibri"/>
            </w:rPr>
          </w:pPr>
          <w:r>
            <w:rPr>
              <w:rFonts w:ascii="Microsoft Sans Serif" w:eastAsia="Microsoft Sans Serif" w:hAnsi="Microsoft Sans Serif" w:cs="Microsoft Sans Serif"/>
            </w:rPr>
            <w:object w:dxaOrig="1440" w:dyaOrig="1440" w14:anchorId="52CA1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6" type="#_x0000_t75" style="position:absolute;left:0;text-align:left;margin-left:72.35pt;margin-top:10.2pt;width:60pt;height:60pt;z-index:251659776;visibility:visible;mso-wrap-edited:f">
                <v:imagedata r:id="rId1" o:title=""/>
                <w10:wrap type="topAndBottom"/>
              </v:shape>
              <o:OLEObject Type="Embed" ProgID="Word.Picture.8" ShapeID="_x0000_s3076" DrawAspect="Content" ObjectID="_1842589954" r:id="rId2"/>
            </w:object>
          </w:r>
          <w:r w:rsidR="001037C6" w:rsidRPr="00052061">
            <w:rPr>
              <w:rFonts w:ascii="Calibri" w:eastAsia="Microsoft Sans Serif" w:hAnsi="Calibri" w:cs="Calibri"/>
            </w:rPr>
            <w:t>ΕΛΛΗΝΙΚΗ ΔΗΜΟΚΡΑΤΙΑ</w:t>
          </w:r>
        </w:p>
        <w:p w14:paraId="7A7ECC34" w14:textId="77777777" w:rsidR="001037C6" w:rsidRPr="00052061" w:rsidRDefault="001037C6" w:rsidP="002825F3">
          <w:pPr>
            <w:pStyle w:val="a6"/>
            <w:ind w:left="1560" w:hanging="851"/>
            <w:rPr>
              <w:rFonts w:ascii="Calibri" w:eastAsia="Microsoft Sans Serif" w:hAnsi="Calibri" w:cs="Calibri"/>
            </w:rPr>
          </w:pPr>
          <w:r w:rsidRPr="00052061">
            <w:rPr>
              <w:rFonts w:ascii="Calibri" w:eastAsia="Microsoft Sans Serif" w:hAnsi="Calibri" w:cs="Calibri"/>
            </w:rPr>
            <w:t>ΝΟΜΟΣ ΕΥΒΟΙΑΣ</w:t>
          </w:r>
        </w:p>
        <w:p w14:paraId="6D6CF314" w14:textId="77777777" w:rsidR="001037C6" w:rsidRPr="00052061" w:rsidRDefault="001037C6" w:rsidP="002825F3">
          <w:pPr>
            <w:pStyle w:val="a6"/>
            <w:ind w:left="1560" w:hanging="851"/>
            <w:rPr>
              <w:rFonts w:ascii="Calibri" w:eastAsia="Microsoft Sans Serif" w:hAnsi="Calibri" w:cs="Calibri"/>
            </w:rPr>
          </w:pPr>
          <w:r w:rsidRPr="00052061">
            <w:rPr>
              <w:rFonts w:ascii="Calibri" w:eastAsia="Microsoft Sans Serif" w:hAnsi="Calibri" w:cs="Calibri"/>
            </w:rPr>
            <w:t>ΔΗΜΟΣ ΔΙΡΦΥΩΝ-ΜΕΣΣΑΠΙΩΝ</w:t>
          </w:r>
        </w:p>
        <w:p w14:paraId="07B640C7" w14:textId="77777777" w:rsidR="001037C6" w:rsidRDefault="001037C6" w:rsidP="002825F3">
          <w:pPr>
            <w:tabs>
              <w:tab w:val="left" w:pos="2776"/>
            </w:tabs>
            <w:ind w:left="1560" w:hanging="851"/>
            <w:rPr>
              <w:sz w:val="16"/>
            </w:rPr>
          </w:pPr>
          <w:r>
            <w:rPr>
              <w:b/>
              <w:sz w:val="16"/>
            </w:rPr>
            <w:t xml:space="preserve">Ταχ.Δ/νση:   </w:t>
          </w:r>
          <w:r>
            <w:rPr>
              <w:sz w:val="16"/>
            </w:rPr>
            <w:t>Αβάντων 18</w:t>
          </w:r>
        </w:p>
        <w:p w14:paraId="75DFC52B" w14:textId="51244102" w:rsidR="001037C6" w:rsidRDefault="001037C6" w:rsidP="002825F3">
          <w:pPr>
            <w:tabs>
              <w:tab w:val="left" w:pos="2776"/>
            </w:tabs>
            <w:ind w:left="1560" w:hanging="851"/>
            <w:rPr>
              <w:sz w:val="16"/>
            </w:rPr>
          </w:pPr>
          <w:r>
            <w:rPr>
              <w:b/>
              <w:sz w:val="16"/>
            </w:rPr>
            <w:t xml:space="preserve">Ταχ.κώδικας:  </w:t>
          </w:r>
          <w:r>
            <w:rPr>
              <w:sz w:val="16"/>
            </w:rPr>
            <w:t>344 00</w:t>
          </w:r>
          <w:r w:rsidR="00596EBE">
            <w:rPr>
              <w:sz w:val="16"/>
            </w:rPr>
            <w:t xml:space="preserve"> </w:t>
          </w:r>
          <w:r>
            <w:rPr>
              <w:sz w:val="16"/>
            </w:rPr>
            <w:t>ΨΑΧΝΑ</w:t>
          </w:r>
        </w:p>
        <w:p w14:paraId="249BE946" w14:textId="52C88ADF" w:rsidR="001037C6" w:rsidRDefault="001037C6" w:rsidP="002825F3">
          <w:pPr>
            <w:tabs>
              <w:tab w:val="right" w:pos="3923"/>
            </w:tabs>
            <w:ind w:left="1560" w:hanging="851"/>
            <w:rPr>
              <w:sz w:val="16"/>
            </w:rPr>
          </w:pPr>
          <w:r>
            <w:rPr>
              <w:b/>
              <w:sz w:val="16"/>
            </w:rPr>
            <w:t xml:space="preserve">Τηλέφωνα:     </w:t>
          </w:r>
          <w:r>
            <w:rPr>
              <w:sz w:val="16"/>
            </w:rPr>
            <w:t>22283502</w:t>
          </w:r>
          <w:r w:rsidR="005C203A">
            <w:rPr>
              <w:sz w:val="16"/>
            </w:rPr>
            <w:t>07</w:t>
          </w:r>
        </w:p>
        <w:p w14:paraId="0C50F694" w14:textId="77777777" w:rsidR="001037C6" w:rsidRPr="00374FC0" w:rsidRDefault="001037C6" w:rsidP="002825F3">
          <w:pPr>
            <w:pStyle w:val="a6"/>
            <w:ind w:left="1560" w:hanging="851"/>
            <w:rPr>
              <w:rFonts w:ascii="Microsoft Sans Serif" w:eastAsia="Microsoft Sans Serif" w:hAnsi="Microsoft Sans Serif" w:cs="Microsoft Sans Serif"/>
            </w:rPr>
          </w:pPr>
          <w:r>
            <w:rPr>
              <w:b/>
              <w:sz w:val="16"/>
            </w:rPr>
            <w:t xml:space="preserve">Διαδύκτιο:      </w:t>
          </w:r>
          <w:hyperlink r:id="rId3">
            <w:r>
              <w:rPr>
                <w:sz w:val="16"/>
                <w:u w:val="single"/>
              </w:rPr>
              <w:t>www.ddm.gov.gr</w:t>
            </w:r>
          </w:hyperlink>
        </w:p>
      </w:tc>
      <w:tc>
        <w:tcPr>
          <w:tcW w:w="4927" w:type="dxa"/>
        </w:tcPr>
        <w:p w14:paraId="19103E92" w14:textId="77777777" w:rsidR="001037C6" w:rsidRPr="00374FC0" w:rsidRDefault="001037C6" w:rsidP="001037C6">
          <w:pPr>
            <w:pStyle w:val="a6"/>
            <w:rPr>
              <w:rFonts w:ascii="Microsoft Sans Serif" w:eastAsia="Microsoft Sans Serif" w:hAnsi="Microsoft Sans Serif" w:cs="Microsoft Sans Serif"/>
            </w:rPr>
          </w:pPr>
        </w:p>
        <w:p w14:paraId="1F3D205D" w14:textId="77777777" w:rsidR="001037C6" w:rsidRPr="00374FC0" w:rsidRDefault="001037C6" w:rsidP="001037C6">
          <w:pPr>
            <w:pStyle w:val="a6"/>
            <w:rPr>
              <w:rFonts w:ascii="Microsoft Sans Serif" w:eastAsia="Microsoft Sans Serif" w:hAnsi="Microsoft Sans Serif" w:cs="Microsoft Sans Serif"/>
            </w:rPr>
          </w:pPr>
        </w:p>
        <w:p w14:paraId="070F418B" w14:textId="77777777" w:rsidR="001037C6" w:rsidRDefault="001037C6" w:rsidP="001037C6">
          <w:pPr>
            <w:pStyle w:val="a6"/>
            <w:rPr>
              <w:rFonts w:ascii="Calibri" w:eastAsia="Microsoft Sans Serif" w:hAnsi="Calibri" w:cs="Calibri"/>
            </w:rPr>
          </w:pPr>
        </w:p>
        <w:p w14:paraId="6F5215FC" w14:textId="77777777" w:rsidR="001037C6" w:rsidRDefault="001037C6" w:rsidP="001037C6">
          <w:pPr>
            <w:pStyle w:val="a6"/>
            <w:rPr>
              <w:rFonts w:ascii="Calibri" w:eastAsia="Microsoft Sans Serif" w:hAnsi="Calibri" w:cs="Calibri"/>
            </w:rPr>
          </w:pPr>
        </w:p>
        <w:p w14:paraId="3B224FFF" w14:textId="77777777" w:rsidR="001037C6" w:rsidRDefault="001037C6" w:rsidP="001037C6">
          <w:pPr>
            <w:pStyle w:val="a6"/>
            <w:rPr>
              <w:rFonts w:ascii="Calibri" w:eastAsia="Microsoft Sans Serif" w:hAnsi="Calibri" w:cs="Calibri"/>
            </w:rPr>
          </w:pPr>
          <w:r w:rsidRPr="00052061">
            <w:rPr>
              <w:rFonts w:ascii="Calibri" w:eastAsia="Microsoft Sans Serif" w:hAnsi="Calibri" w:cs="Calibri"/>
            </w:rPr>
            <w:t xml:space="preserve">ΠΡΟΜΗΘΕΙΑ ΜΕ ΤΙΤΛΟ: </w:t>
          </w:r>
        </w:p>
        <w:p w14:paraId="2E63AF65" w14:textId="012FE29F" w:rsidR="001037C6" w:rsidRPr="001037C6" w:rsidRDefault="001037C6" w:rsidP="001037C6">
          <w:pPr>
            <w:pStyle w:val="a6"/>
            <w:rPr>
              <w:rFonts w:ascii="Calibri" w:eastAsia="Microsoft Sans Serif" w:hAnsi="Calibri" w:cs="Calibri"/>
            </w:rPr>
          </w:pPr>
          <w:r w:rsidRPr="00052061">
            <w:rPr>
              <w:rFonts w:ascii="Calibri" w:eastAsia="Microsoft Sans Serif" w:hAnsi="Calibri" w:cs="Calibri"/>
            </w:rPr>
            <w:t>«</w:t>
          </w:r>
          <w:r>
            <w:rPr>
              <w:rFonts w:ascii="Calibri" w:eastAsia="Microsoft Sans Serif" w:hAnsi="Calibri" w:cs="Calibri"/>
            </w:rPr>
            <w:t>ΠΡΟΜΗΘΕΙΑ ΧΡΩΜΑΤΩΝ &amp;</w:t>
          </w:r>
          <w:r w:rsidR="009C7777">
            <w:rPr>
              <w:rFonts w:ascii="Calibri" w:eastAsia="Microsoft Sans Serif" w:hAnsi="Calibri" w:cs="Calibri"/>
            </w:rPr>
            <w:t xml:space="preserve"> ΛΟΙΠΩΝ ΕΙΔΩΝ </w:t>
          </w:r>
          <w:r>
            <w:rPr>
              <w:rFonts w:ascii="Calibri" w:eastAsia="Microsoft Sans Serif" w:hAnsi="Calibri" w:cs="Calibri"/>
            </w:rPr>
            <w:t>ΕΛΑΙΟΧΡΩΜΑΤΙΣΜΟΥ</w:t>
          </w:r>
          <w:r w:rsidR="009C7777">
            <w:rPr>
              <w:rFonts w:ascii="Calibri" w:eastAsia="Microsoft Sans Serif" w:hAnsi="Calibri" w:cs="Calibri"/>
            </w:rPr>
            <w:t xml:space="preserve"> ΓΙΑ ΣΥΝΤΗΡΗΣΗ ΚΤΙΡΙΩΝ ΣΧΟΛΙΚΩΝ ΜΟΝΑΔΩΝ</w:t>
          </w:r>
          <w:r w:rsidR="0022428B">
            <w:rPr>
              <w:rFonts w:ascii="Calibri" w:eastAsia="Microsoft Sans Serif" w:hAnsi="Calibri" w:cs="Calibri"/>
            </w:rPr>
            <w:t>»</w:t>
          </w:r>
          <w:r w:rsidRPr="001037C6">
            <w:rPr>
              <w:rFonts w:ascii="Calibri" w:eastAsia="Microsoft Sans Serif" w:hAnsi="Calibri" w:cs="Calibri"/>
            </w:rPr>
            <w:t xml:space="preserve"> </w:t>
          </w:r>
        </w:p>
        <w:p w14:paraId="3B7A7598" w14:textId="0C050AE1" w:rsidR="0022428B" w:rsidRDefault="001037C6" w:rsidP="001037C6">
          <w:pPr>
            <w:pStyle w:val="a6"/>
            <w:rPr>
              <w:rFonts w:ascii="Calibri" w:eastAsia="Microsoft Sans Serif" w:hAnsi="Calibri" w:cs="Calibri"/>
            </w:rPr>
          </w:pPr>
          <w:r w:rsidRPr="001037C6">
            <w:rPr>
              <w:rFonts w:ascii="Calibri" w:eastAsia="Microsoft Sans Serif" w:hAnsi="Calibri" w:cs="Calibri"/>
            </w:rPr>
            <w:t xml:space="preserve">Ενδεικτικός Προϋπ/σμός: </w:t>
          </w:r>
          <w:r w:rsidR="004C3139">
            <w:rPr>
              <w:rFonts w:ascii="Calibri" w:eastAsia="Microsoft Sans Serif" w:hAnsi="Calibri" w:cs="Calibri"/>
            </w:rPr>
            <w:t>14.7</w:t>
          </w:r>
          <w:r w:rsidR="009F1162">
            <w:rPr>
              <w:rFonts w:ascii="Calibri" w:eastAsia="Microsoft Sans Serif" w:hAnsi="Calibri" w:cs="Calibri"/>
            </w:rPr>
            <w:t>23</w:t>
          </w:r>
          <w:r w:rsidR="004C3139">
            <w:rPr>
              <w:rFonts w:ascii="Calibri" w:eastAsia="Microsoft Sans Serif" w:hAnsi="Calibri" w:cs="Calibri"/>
            </w:rPr>
            <w:t>,</w:t>
          </w:r>
          <w:r w:rsidR="006C6855">
            <w:rPr>
              <w:rFonts w:ascii="Calibri" w:eastAsia="Microsoft Sans Serif" w:hAnsi="Calibri" w:cs="Calibri"/>
            </w:rPr>
            <w:t>01</w:t>
          </w:r>
          <w:r w:rsidRPr="001037C6">
            <w:rPr>
              <w:rFonts w:ascii="Calibri" w:eastAsia="Microsoft Sans Serif" w:hAnsi="Calibri" w:cs="Calibri"/>
            </w:rPr>
            <w:t xml:space="preserve">€ </w:t>
          </w:r>
        </w:p>
        <w:p w14:paraId="414C93A7" w14:textId="04D48BE4" w:rsidR="001037C6" w:rsidRPr="001037C6" w:rsidRDefault="00D13080" w:rsidP="001037C6">
          <w:pPr>
            <w:pStyle w:val="a6"/>
            <w:rPr>
              <w:rFonts w:ascii="Calibri" w:eastAsia="Microsoft Sans Serif" w:hAnsi="Calibri" w:cs="Calibri"/>
            </w:rPr>
          </w:pPr>
          <w:r>
            <w:rPr>
              <w:rFonts w:ascii="Calibri" w:eastAsia="Microsoft Sans Serif" w:hAnsi="Calibri" w:cs="Calibri"/>
            </w:rPr>
            <w:t>ΑΛΕ</w:t>
          </w:r>
          <w:r w:rsidR="001037C6" w:rsidRPr="001037C6">
            <w:rPr>
              <w:rFonts w:ascii="Calibri" w:eastAsia="Microsoft Sans Serif" w:hAnsi="Calibri" w:cs="Calibri"/>
            </w:rPr>
            <w:t xml:space="preserve">: </w:t>
          </w:r>
          <w:r>
            <w:rPr>
              <w:rFonts w:ascii="Calibri" w:eastAsia="Microsoft Sans Serif" w:hAnsi="Calibri" w:cs="Calibri"/>
            </w:rPr>
            <w:t>2.4.1.01.06.023</w:t>
          </w:r>
        </w:p>
        <w:p w14:paraId="31C93EF7" w14:textId="07C4F1CA" w:rsidR="001037C6" w:rsidRPr="001037C6" w:rsidRDefault="001037C6" w:rsidP="001037C6">
          <w:pPr>
            <w:pStyle w:val="a6"/>
            <w:rPr>
              <w:rFonts w:ascii="Calibri" w:eastAsia="Microsoft Sans Serif" w:hAnsi="Calibri" w:cs="Calibri"/>
            </w:rPr>
          </w:pPr>
          <w:r w:rsidRPr="001037C6">
            <w:rPr>
              <w:rFonts w:ascii="Calibri" w:eastAsia="Microsoft Sans Serif" w:hAnsi="Calibri" w:cs="Calibri"/>
            </w:rPr>
            <w:t>CPV:</w:t>
          </w:r>
          <w:r w:rsidR="004C3139">
            <w:rPr>
              <w:rFonts w:ascii="Calibri" w:eastAsia="Microsoft Sans Serif" w:hAnsi="Calibri" w:cs="Calibri"/>
            </w:rPr>
            <w:t xml:space="preserve"> </w:t>
          </w:r>
          <w:r w:rsidRPr="001037C6">
            <w:rPr>
              <w:rFonts w:ascii="Calibri" w:eastAsia="Microsoft Sans Serif" w:hAnsi="Calibri" w:cs="Calibri"/>
            </w:rPr>
            <w:t>24200000-6  Χρώματα &amp; χρωστικές ουσίες</w:t>
          </w:r>
        </w:p>
        <w:p w14:paraId="108166A5" w14:textId="6A285FDC" w:rsidR="001037C6" w:rsidRPr="00052061" w:rsidRDefault="001037C6" w:rsidP="001037C6">
          <w:pPr>
            <w:pStyle w:val="a6"/>
            <w:rPr>
              <w:rFonts w:ascii="Calibri" w:eastAsia="Microsoft Sans Serif" w:hAnsi="Calibri" w:cs="Calibri"/>
            </w:rPr>
          </w:pPr>
          <w:r w:rsidRPr="00052061">
            <w:rPr>
              <w:rFonts w:ascii="Calibri" w:eastAsia="Microsoft Sans Serif" w:hAnsi="Calibri" w:cs="Calibri"/>
            </w:rPr>
            <w:t xml:space="preserve">Αριθμ. Μελέτης:  </w:t>
          </w:r>
          <w:r w:rsidR="004C3139">
            <w:rPr>
              <w:rFonts w:ascii="Calibri" w:eastAsia="Microsoft Sans Serif" w:hAnsi="Calibri" w:cs="Calibri"/>
            </w:rPr>
            <w:t>3</w:t>
          </w:r>
          <w:r w:rsidRPr="00052061">
            <w:rPr>
              <w:rFonts w:ascii="Calibri" w:eastAsia="Microsoft Sans Serif" w:hAnsi="Calibri" w:cs="Calibri"/>
            </w:rPr>
            <w:t>/202</w:t>
          </w:r>
          <w:r w:rsidR="004C3139">
            <w:rPr>
              <w:rFonts w:ascii="Calibri" w:eastAsia="Microsoft Sans Serif" w:hAnsi="Calibri" w:cs="Calibri"/>
            </w:rPr>
            <w:t>6</w:t>
          </w:r>
        </w:p>
      </w:tc>
    </w:tr>
  </w:tbl>
  <w:p w14:paraId="1F237A07" w14:textId="77777777" w:rsidR="001037C6" w:rsidRDefault="001037C6" w:rsidP="001037C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E306ED"/>
    <w:multiLevelType w:val="multilevel"/>
    <w:tmpl w:val="B5E306ED"/>
    <w:lvl w:ilvl="0">
      <w:numFmt w:val="bullet"/>
      <w:lvlText w:val=""/>
      <w:lvlJc w:val="left"/>
      <w:pPr>
        <w:ind w:left="1260" w:hanging="144"/>
      </w:pPr>
      <w:rPr>
        <w:rFonts w:ascii="Symbol" w:eastAsia="Symbol" w:hAnsi="Symbol" w:cs="Symbol" w:hint="default"/>
        <w:color w:val="00000A"/>
        <w:w w:val="99"/>
        <w:sz w:val="20"/>
        <w:szCs w:val="20"/>
        <w:lang w:val="el-GR" w:eastAsia="en-US" w:bidi="ar-SA"/>
      </w:rPr>
    </w:lvl>
    <w:lvl w:ilvl="1">
      <w:numFmt w:val="bullet"/>
      <w:lvlText w:val="•"/>
      <w:lvlJc w:val="left"/>
      <w:pPr>
        <w:ind w:left="2222" w:hanging="144"/>
      </w:pPr>
      <w:rPr>
        <w:rFonts w:hint="default"/>
        <w:lang w:val="el-GR" w:eastAsia="en-US" w:bidi="ar-SA"/>
      </w:rPr>
    </w:lvl>
    <w:lvl w:ilvl="2">
      <w:numFmt w:val="bullet"/>
      <w:lvlText w:val="•"/>
      <w:lvlJc w:val="left"/>
      <w:pPr>
        <w:ind w:left="3185" w:hanging="144"/>
      </w:pPr>
      <w:rPr>
        <w:rFonts w:hint="default"/>
        <w:lang w:val="el-GR" w:eastAsia="en-US" w:bidi="ar-SA"/>
      </w:rPr>
    </w:lvl>
    <w:lvl w:ilvl="3">
      <w:numFmt w:val="bullet"/>
      <w:lvlText w:val="•"/>
      <w:lvlJc w:val="left"/>
      <w:pPr>
        <w:ind w:left="4147" w:hanging="144"/>
      </w:pPr>
      <w:rPr>
        <w:rFonts w:hint="default"/>
        <w:lang w:val="el-GR" w:eastAsia="en-US" w:bidi="ar-SA"/>
      </w:rPr>
    </w:lvl>
    <w:lvl w:ilvl="4">
      <w:numFmt w:val="bullet"/>
      <w:lvlText w:val="•"/>
      <w:lvlJc w:val="left"/>
      <w:pPr>
        <w:ind w:left="5110" w:hanging="144"/>
      </w:pPr>
      <w:rPr>
        <w:rFonts w:hint="default"/>
        <w:lang w:val="el-GR" w:eastAsia="en-US" w:bidi="ar-SA"/>
      </w:rPr>
    </w:lvl>
    <w:lvl w:ilvl="5">
      <w:numFmt w:val="bullet"/>
      <w:lvlText w:val="•"/>
      <w:lvlJc w:val="left"/>
      <w:pPr>
        <w:ind w:left="6073" w:hanging="144"/>
      </w:pPr>
      <w:rPr>
        <w:rFonts w:hint="default"/>
        <w:lang w:val="el-GR" w:eastAsia="en-US" w:bidi="ar-SA"/>
      </w:rPr>
    </w:lvl>
    <w:lvl w:ilvl="6">
      <w:numFmt w:val="bullet"/>
      <w:lvlText w:val="•"/>
      <w:lvlJc w:val="left"/>
      <w:pPr>
        <w:ind w:left="7035" w:hanging="144"/>
      </w:pPr>
      <w:rPr>
        <w:rFonts w:hint="default"/>
        <w:lang w:val="el-GR" w:eastAsia="en-US" w:bidi="ar-SA"/>
      </w:rPr>
    </w:lvl>
    <w:lvl w:ilvl="7">
      <w:numFmt w:val="bullet"/>
      <w:lvlText w:val="•"/>
      <w:lvlJc w:val="left"/>
      <w:pPr>
        <w:ind w:left="7998" w:hanging="144"/>
      </w:pPr>
      <w:rPr>
        <w:rFonts w:hint="default"/>
        <w:lang w:val="el-GR" w:eastAsia="en-US" w:bidi="ar-SA"/>
      </w:rPr>
    </w:lvl>
    <w:lvl w:ilvl="8">
      <w:numFmt w:val="bullet"/>
      <w:lvlText w:val="•"/>
      <w:lvlJc w:val="left"/>
      <w:pPr>
        <w:ind w:left="8961" w:hanging="144"/>
      </w:pPr>
      <w:rPr>
        <w:rFonts w:hint="default"/>
        <w:lang w:val="el-GR" w:eastAsia="en-US" w:bidi="ar-SA"/>
      </w:rPr>
    </w:lvl>
  </w:abstractNum>
  <w:abstractNum w:abstractNumId="1" w15:restartNumberingAfterBreak="0">
    <w:nsid w:val="BF205925"/>
    <w:multiLevelType w:val="multilevel"/>
    <w:tmpl w:val="BF205925"/>
    <w:lvl w:ilvl="0">
      <w:start w:val="1"/>
      <w:numFmt w:val="decimal"/>
      <w:lvlText w:val="%1."/>
      <w:lvlJc w:val="left"/>
      <w:pPr>
        <w:ind w:left="1101" w:hanging="270"/>
      </w:pPr>
      <w:rPr>
        <w:rFonts w:ascii="Verdana" w:eastAsia="Verdana" w:hAnsi="Verdana" w:cs="Verdana" w:hint="default"/>
        <w:color w:val="00000A"/>
        <w:w w:val="99"/>
        <w:sz w:val="20"/>
        <w:szCs w:val="20"/>
        <w:lang w:val="el-GR" w:eastAsia="en-US" w:bidi="ar-SA"/>
      </w:rPr>
    </w:lvl>
    <w:lvl w:ilvl="1">
      <w:numFmt w:val="bullet"/>
      <w:lvlText w:val="-"/>
      <w:lvlJc w:val="left"/>
      <w:pPr>
        <w:ind w:left="1552" w:hanging="360"/>
      </w:pPr>
      <w:rPr>
        <w:rFonts w:ascii="Times New Roman" w:eastAsia="Times New Roman" w:hAnsi="Times New Roman" w:cs="Times New Roman" w:hint="default"/>
        <w:color w:val="00000A"/>
        <w:w w:val="99"/>
        <w:sz w:val="20"/>
        <w:szCs w:val="20"/>
        <w:lang w:val="el-GR" w:eastAsia="en-US" w:bidi="ar-SA"/>
      </w:rPr>
    </w:lvl>
    <w:lvl w:ilvl="2">
      <w:numFmt w:val="bullet"/>
      <w:lvlText w:val="•"/>
      <w:lvlJc w:val="left"/>
      <w:pPr>
        <w:ind w:left="2596" w:hanging="360"/>
      </w:pPr>
      <w:rPr>
        <w:rFonts w:hint="default"/>
        <w:lang w:val="el-GR" w:eastAsia="en-US" w:bidi="ar-SA"/>
      </w:rPr>
    </w:lvl>
    <w:lvl w:ilvl="3">
      <w:numFmt w:val="bullet"/>
      <w:lvlText w:val="•"/>
      <w:lvlJc w:val="left"/>
      <w:pPr>
        <w:ind w:left="3632" w:hanging="360"/>
      </w:pPr>
      <w:rPr>
        <w:rFonts w:hint="default"/>
        <w:lang w:val="el-GR" w:eastAsia="en-US" w:bidi="ar-SA"/>
      </w:rPr>
    </w:lvl>
    <w:lvl w:ilvl="4">
      <w:numFmt w:val="bullet"/>
      <w:lvlText w:val="•"/>
      <w:lvlJc w:val="left"/>
      <w:pPr>
        <w:ind w:left="4668" w:hanging="360"/>
      </w:pPr>
      <w:rPr>
        <w:rFonts w:hint="default"/>
        <w:lang w:val="el-GR" w:eastAsia="en-US" w:bidi="ar-SA"/>
      </w:rPr>
    </w:lvl>
    <w:lvl w:ilvl="5">
      <w:numFmt w:val="bullet"/>
      <w:lvlText w:val="•"/>
      <w:lvlJc w:val="left"/>
      <w:pPr>
        <w:ind w:left="5705" w:hanging="360"/>
      </w:pPr>
      <w:rPr>
        <w:rFonts w:hint="default"/>
        <w:lang w:val="el-GR" w:eastAsia="en-US" w:bidi="ar-SA"/>
      </w:rPr>
    </w:lvl>
    <w:lvl w:ilvl="6">
      <w:numFmt w:val="bullet"/>
      <w:lvlText w:val="•"/>
      <w:lvlJc w:val="left"/>
      <w:pPr>
        <w:ind w:left="6741" w:hanging="360"/>
      </w:pPr>
      <w:rPr>
        <w:rFonts w:hint="default"/>
        <w:lang w:val="el-GR" w:eastAsia="en-US" w:bidi="ar-SA"/>
      </w:rPr>
    </w:lvl>
    <w:lvl w:ilvl="7">
      <w:numFmt w:val="bullet"/>
      <w:lvlText w:val="•"/>
      <w:lvlJc w:val="left"/>
      <w:pPr>
        <w:ind w:left="7777" w:hanging="360"/>
      </w:pPr>
      <w:rPr>
        <w:rFonts w:hint="default"/>
        <w:lang w:val="el-GR" w:eastAsia="en-US" w:bidi="ar-SA"/>
      </w:rPr>
    </w:lvl>
    <w:lvl w:ilvl="8">
      <w:numFmt w:val="bullet"/>
      <w:lvlText w:val="•"/>
      <w:lvlJc w:val="left"/>
      <w:pPr>
        <w:ind w:left="8813" w:hanging="360"/>
      </w:pPr>
      <w:rPr>
        <w:rFonts w:hint="default"/>
        <w:lang w:val="el-GR" w:eastAsia="en-US" w:bidi="ar-SA"/>
      </w:rPr>
    </w:lvl>
  </w:abstractNum>
  <w:abstractNum w:abstractNumId="2" w15:restartNumberingAfterBreak="0">
    <w:nsid w:val="CF092B84"/>
    <w:multiLevelType w:val="multilevel"/>
    <w:tmpl w:val="CF092B84"/>
    <w:lvl w:ilvl="0">
      <w:start w:val="1"/>
      <w:numFmt w:val="decimal"/>
      <w:lvlText w:val="%1."/>
      <w:lvlJc w:val="left"/>
      <w:pPr>
        <w:ind w:left="1761" w:hanging="360"/>
      </w:pPr>
      <w:rPr>
        <w:rFonts w:ascii="Verdana" w:eastAsia="Verdana" w:hAnsi="Verdana" w:cs="Verdana" w:hint="default"/>
        <w:i/>
        <w:iCs/>
        <w:w w:val="99"/>
        <w:sz w:val="20"/>
        <w:szCs w:val="20"/>
        <w:lang w:val="el-GR" w:eastAsia="en-US" w:bidi="ar-SA"/>
      </w:rPr>
    </w:lvl>
    <w:lvl w:ilvl="1">
      <w:numFmt w:val="bullet"/>
      <w:lvlText w:val="•"/>
      <w:lvlJc w:val="left"/>
      <w:pPr>
        <w:ind w:left="2672" w:hanging="360"/>
      </w:pPr>
      <w:rPr>
        <w:rFonts w:hint="default"/>
        <w:lang w:val="el-GR" w:eastAsia="en-US" w:bidi="ar-SA"/>
      </w:rPr>
    </w:lvl>
    <w:lvl w:ilvl="2">
      <w:numFmt w:val="bullet"/>
      <w:lvlText w:val="•"/>
      <w:lvlJc w:val="left"/>
      <w:pPr>
        <w:ind w:left="3585" w:hanging="360"/>
      </w:pPr>
      <w:rPr>
        <w:rFonts w:hint="default"/>
        <w:lang w:val="el-GR" w:eastAsia="en-US" w:bidi="ar-SA"/>
      </w:rPr>
    </w:lvl>
    <w:lvl w:ilvl="3">
      <w:numFmt w:val="bullet"/>
      <w:lvlText w:val="•"/>
      <w:lvlJc w:val="left"/>
      <w:pPr>
        <w:ind w:left="4497" w:hanging="360"/>
      </w:pPr>
      <w:rPr>
        <w:rFonts w:hint="default"/>
        <w:lang w:val="el-GR" w:eastAsia="en-US" w:bidi="ar-SA"/>
      </w:rPr>
    </w:lvl>
    <w:lvl w:ilvl="4">
      <w:numFmt w:val="bullet"/>
      <w:lvlText w:val="•"/>
      <w:lvlJc w:val="left"/>
      <w:pPr>
        <w:ind w:left="5410" w:hanging="360"/>
      </w:pPr>
      <w:rPr>
        <w:rFonts w:hint="default"/>
        <w:lang w:val="el-GR" w:eastAsia="en-US" w:bidi="ar-SA"/>
      </w:rPr>
    </w:lvl>
    <w:lvl w:ilvl="5">
      <w:numFmt w:val="bullet"/>
      <w:lvlText w:val="•"/>
      <w:lvlJc w:val="left"/>
      <w:pPr>
        <w:ind w:left="6323" w:hanging="360"/>
      </w:pPr>
      <w:rPr>
        <w:rFonts w:hint="default"/>
        <w:lang w:val="el-GR" w:eastAsia="en-US" w:bidi="ar-SA"/>
      </w:rPr>
    </w:lvl>
    <w:lvl w:ilvl="6">
      <w:numFmt w:val="bullet"/>
      <w:lvlText w:val="•"/>
      <w:lvlJc w:val="left"/>
      <w:pPr>
        <w:ind w:left="7235" w:hanging="360"/>
      </w:pPr>
      <w:rPr>
        <w:rFonts w:hint="default"/>
        <w:lang w:val="el-GR" w:eastAsia="en-US" w:bidi="ar-SA"/>
      </w:rPr>
    </w:lvl>
    <w:lvl w:ilvl="7">
      <w:numFmt w:val="bullet"/>
      <w:lvlText w:val="•"/>
      <w:lvlJc w:val="left"/>
      <w:pPr>
        <w:ind w:left="8148" w:hanging="360"/>
      </w:pPr>
      <w:rPr>
        <w:rFonts w:hint="default"/>
        <w:lang w:val="el-GR" w:eastAsia="en-US" w:bidi="ar-SA"/>
      </w:rPr>
    </w:lvl>
    <w:lvl w:ilvl="8">
      <w:numFmt w:val="bullet"/>
      <w:lvlText w:val="•"/>
      <w:lvlJc w:val="left"/>
      <w:pPr>
        <w:ind w:left="9061" w:hanging="360"/>
      </w:pPr>
      <w:rPr>
        <w:rFonts w:hint="default"/>
        <w:lang w:val="el-GR" w:eastAsia="en-US" w:bidi="ar-SA"/>
      </w:rPr>
    </w:lvl>
  </w:abstractNum>
  <w:abstractNum w:abstractNumId="3" w15:restartNumberingAfterBreak="0">
    <w:nsid w:val="0053208E"/>
    <w:multiLevelType w:val="multilevel"/>
    <w:tmpl w:val="0053208E"/>
    <w:lvl w:ilvl="0">
      <w:numFmt w:val="bullet"/>
      <w:lvlText w:val="-"/>
      <w:lvlJc w:val="left"/>
      <w:pPr>
        <w:ind w:left="1012" w:hanging="180"/>
      </w:pPr>
      <w:rPr>
        <w:rFonts w:ascii="Times New Roman" w:eastAsia="Times New Roman" w:hAnsi="Times New Roman" w:cs="Times New Roman" w:hint="default"/>
        <w:w w:val="99"/>
        <w:sz w:val="20"/>
        <w:szCs w:val="20"/>
        <w:lang w:val="el-GR" w:eastAsia="en-US" w:bidi="ar-SA"/>
      </w:rPr>
    </w:lvl>
    <w:lvl w:ilvl="1">
      <w:numFmt w:val="bullet"/>
      <w:lvlText w:val="•"/>
      <w:lvlJc w:val="left"/>
      <w:pPr>
        <w:ind w:left="2006" w:hanging="180"/>
      </w:pPr>
      <w:rPr>
        <w:rFonts w:hint="default"/>
        <w:lang w:val="el-GR" w:eastAsia="en-US" w:bidi="ar-SA"/>
      </w:rPr>
    </w:lvl>
    <w:lvl w:ilvl="2">
      <w:numFmt w:val="bullet"/>
      <w:lvlText w:val="•"/>
      <w:lvlJc w:val="left"/>
      <w:pPr>
        <w:ind w:left="2993" w:hanging="180"/>
      </w:pPr>
      <w:rPr>
        <w:rFonts w:hint="default"/>
        <w:lang w:val="el-GR" w:eastAsia="en-US" w:bidi="ar-SA"/>
      </w:rPr>
    </w:lvl>
    <w:lvl w:ilvl="3">
      <w:numFmt w:val="bullet"/>
      <w:lvlText w:val="•"/>
      <w:lvlJc w:val="left"/>
      <w:pPr>
        <w:ind w:left="3979" w:hanging="180"/>
      </w:pPr>
      <w:rPr>
        <w:rFonts w:hint="default"/>
        <w:lang w:val="el-GR" w:eastAsia="en-US" w:bidi="ar-SA"/>
      </w:rPr>
    </w:lvl>
    <w:lvl w:ilvl="4">
      <w:numFmt w:val="bullet"/>
      <w:lvlText w:val="•"/>
      <w:lvlJc w:val="left"/>
      <w:pPr>
        <w:ind w:left="4966" w:hanging="180"/>
      </w:pPr>
      <w:rPr>
        <w:rFonts w:hint="default"/>
        <w:lang w:val="el-GR" w:eastAsia="en-US" w:bidi="ar-SA"/>
      </w:rPr>
    </w:lvl>
    <w:lvl w:ilvl="5">
      <w:numFmt w:val="bullet"/>
      <w:lvlText w:val="•"/>
      <w:lvlJc w:val="left"/>
      <w:pPr>
        <w:ind w:left="5953" w:hanging="180"/>
      </w:pPr>
      <w:rPr>
        <w:rFonts w:hint="default"/>
        <w:lang w:val="el-GR" w:eastAsia="en-US" w:bidi="ar-SA"/>
      </w:rPr>
    </w:lvl>
    <w:lvl w:ilvl="6">
      <w:numFmt w:val="bullet"/>
      <w:lvlText w:val="•"/>
      <w:lvlJc w:val="left"/>
      <w:pPr>
        <w:ind w:left="6939" w:hanging="180"/>
      </w:pPr>
      <w:rPr>
        <w:rFonts w:hint="default"/>
        <w:lang w:val="el-GR" w:eastAsia="en-US" w:bidi="ar-SA"/>
      </w:rPr>
    </w:lvl>
    <w:lvl w:ilvl="7">
      <w:numFmt w:val="bullet"/>
      <w:lvlText w:val="•"/>
      <w:lvlJc w:val="left"/>
      <w:pPr>
        <w:ind w:left="7926" w:hanging="180"/>
      </w:pPr>
      <w:rPr>
        <w:rFonts w:hint="default"/>
        <w:lang w:val="el-GR" w:eastAsia="en-US" w:bidi="ar-SA"/>
      </w:rPr>
    </w:lvl>
    <w:lvl w:ilvl="8">
      <w:numFmt w:val="bullet"/>
      <w:lvlText w:val="•"/>
      <w:lvlJc w:val="left"/>
      <w:pPr>
        <w:ind w:left="8913" w:hanging="180"/>
      </w:pPr>
      <w:rPr>
        <w:rFonts w:hint="default"/>
        <w:lang w:val="el-GR" w:eastAsia="en-US" w:bidi="ar-SA"/>
      </w:rPr>
    </w:lvl>
  </w:abstractNum>
  <w:abstractNum w:abstractNumId="4" w15:restartNumberingAfterBreak="0">
    <w:nsid w:val="17C2205D"/>
    <w:multiLevelType w:val="hybridMultilevel"/>
    <w:tmpl w:val="8DCA1A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91F7BEE"/>
    <w:multiLevelType w:val="hybridMultilevel"/>
    <w:tmpl w:val="42BA38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3F16E20"/>
    <w:multiLevelType w:val="multilevel"/>
    <w:tmpl w:val="44F496FC"/>
    <w:lvl w:ilvl="0">
      <w:start w:val="1"/>
      <w:numFmt w:val="bullet"/>
      <w:lvlText w:val=""/>
      <w:lvlJc w:val="left"/>
      <w:pPr>
        <w:ind w:left="1260" w:hanging="144"/>
      </w:pPr>
      <w:rPr>
        <w:rFonts w:ascii="Symbol" w:hAnsi="Symbol" w:hint="default"/>
        <w:color w:val="00000A"/>
        <w:w w:val="99"/>
        <w:sz w:val="20"/>
        <w:szCs w:val="20"/>
        <w:lang w:val="el-GR" w:eastAsia="en-US" w:bidi="ar-SA"/>
      </w:rPr>
    </w:lvl>
    <w:lvl w:ilvl="1">
      <w:numFmt w:val="bullet"/>
      <w:lvlText w:val="•"/>
      <w:lvlJc w:val="left"/>
      <w:pPr>
        <w:ind w:left="2222" w:hanging="144"/>
      </w:pPr>
      <w:rPr>
        <w:rFonts w:hint="default"/>
        <w:lang w:val="el-GR" w:eastAsia="en-US" w:bidi="ar-SA"/>
      </w:rPr>
    </w:lvl>
    <w:lvl w:ilvl="2">
      <w:numFmt w:val="bullet"/>
      <w:lvlText w:val="•"/>
      <w:lvlJc w:val="left"/>
      <w:pPr>
        <w:ind w:left="3185" w:hanging="144"/>
      </w:pPr>
      <w:rPr>
        <w:rFonts w:hint="default"/>
        <w:lang w:val="el-GR" w:eastAsia="en-US" w:bidi="ar-SA"/>
      </w:rPr>
    </w:lvl>
    <w:lvl w:ilvl="3">
      <w:numFmt w:val="bullet"/>
      <w:lvlText w:val="•"/>
      <w:lvlJc w:val="left"/>
      <w:pPr>
        <w:ind w:left="4147" w:hanging="144"/>
      </w:pPr>
      <w:rPr>
        <w:rFonts w:hint="default"/>
        <w:lang w:val="el-GR" w:eastAsia="en-US" w:bidi="ar-SA"/>
      </w:rPr>
    </w:lvl>
    <w:lvl w:ilvl="4">
      <w:numFmt w:val="bullet"/>
      <w:lvlText w:val="•"/>
      <w:lvlJc w:val="left"/>
      <w:pPr>
        <w:ind w:left="5110" w:hanging="144"/>
      </w:pPr>
      <w:rPr>
        <w:rFonts w:hint="default"/>
        <w:lang w:val="el-GR" w:eastAsia="en-US" w:bidi="ar-SA"/>
      </w:rPr>
    </w:lvl>
    <w:lvl w:ilvl="5">
      <w:numFmt w:val="bullet"/>
      <w:lvlText w:val="•"/>
      <w:lvlJc w:val="left"/>
      <w:pPr>
        <w:ind w:left="6073" w:hanging="144"/>
      </w:pPr>
      <w:rPr>
        <w:rFonts w:hint="default"/>
        <w:lang w:val="el-GR" w:eastAsia="en-US" w:bidi="ar-SA"/>
      </w:rPr>
    </w:lvl>
    <w:lvl w:ilvl="6">
      <w:numFmt w:val="bullet"/>
      <w:lvlText w:val="•"/>
      <w:lvlJc w:val="left"/>
      <w:pPr>
        <w:ind w:left="7035" w:hanging="144"/>
      </w:pPr>
      <w:rPr>
        <w:rFonts w:hint="default"/>
        <w:lang w:val="el-GR" w:eastAsia="en-US" w:bidi="ar-SA"/>
      </w:rPr>
    </w:lvl>
    <w:lvl w:ilvl="7">
      <w:numFmt w:val="bullet"/>
      <w:lvlText w:val="•"/>
      <w:lvlJc w:val="left"/>
      <w:pPr>
        <w:ind w:left="7998" w:hanging="144"/>
      </w:pPr>
      <w:rPr>
        <w:rFonts w:hint="default"/>
        <w:lang w:val="el-GR" w:eastAsia="en-US" w:bidi="ar-SA"/>
      </w:rPr>
    </w:lvl>
    <w:lvl w:ilvl="8">
      <w:numFmt w:val="bullet"/>
      <w:lvlText w:val="•"/>
      <w:lvlJc w:val="left"/>
      <w:pPr>
        <w:ind w:left="8961" w:hanging="144"/>
      </w:pPr>
      <w:rPr>
        <w:rFonts w:hint="default"/>
        <w:lang w:val="el-GR" w:eastAsia="en-US" w:bidi="ar-SA"/>
      </w:rPr>
    </w:lvl>
  </w:abstractNum>
  <w:abstractNum w:abstractNumId="7" w15:restartNumberingAfterBreak="0">
    <w:nsid w:val="36922E6F"/>
    <w:multiLevelType w:val="hybridMultilevel"/>
    <w:tmpl w:val="23A607A8"/>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3BF2EDA"/>
    <w:multiLevelType w:val="hybridMultilevel"/>
    <w:tmpl w:val="46F4630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9ADCABA"/>
    <w:multiLevelType w:val="multilevel"/>
    <w:tmpl w:val="59ADCABA"/>
    <w:lvl w:ilvl="0">
      <w:start w:val="1"/>
      <w:numFmt w:val="decimal"/>
      <w:lvlText w:val="%1."/>
      <w:lvlJc w:val="left"/>
      <w:pPr>
        <w:ind w:left="1552" w:hanging="360"/>
      </w:pPr>
      <w:rPr>
        <w:rFonts w:ascii="Verdana" w:eastAsia="Verdana" w:hAnsi="Verdana" w:cs="Verdana" w:hint="default"/>
        <w:i/>
        <w:iCs/>
        <w:w w:val="99"/>
        <w:sz w:val="20"/>
        <w:szCs w:val="20"/>
        <w:lang w:val="el-GR" w:eastAsia="en-US" w:bidi="ar-SA"/>
      </w:rPr>
    </w:lvl>
    <w:lvl w:ilvl="1">
      <w:numFmt w:val="bullet"/>
      <w:lvlText w:val="•"/>
      <w:lvlJc w:val="left"/>
      <w:pPr>
        <w:ind w:left="2492" w:hanging="360"/>
      </w:pPr>
      <w:rPr>
        <w:rFonts w:hint="default"/>
        <w:lang w:val="el-GR" w:eastAsia="en-US" w:bidi="ar-SA"/>
      </w:rPr>
    </w:lvl>
    <w:lvl w:ilvl="2">
      <w:numFmt w:val="bullet"/>
      <w:lvlText w:val="•"/>
      <w:lvlJc w:val="left"/>
      <w:pPr>
        <w:ind w:left="3425" w:hanging="360"/>
      </w:pPr>
      <w:rPr>
        <w:rFonts w:hint="default"/>
        <w:lang w:val="el-GR" w:eastAsia="en-US" w:bidi="ar-SA"/>
      </w:rPr>
    </w:lvl>
    <w:lvl w:ilvl="3">
      <w:numFmt w:val="bullet"/>
      <w:lvlText w:val="•"/>
      <w:lvlJc w:val="left"/>
      <w:pPr>
        <w:ind w:left="4357" w:hanging="360"/>
      </w:pPr>
      <w:rPr>
        <w:rFonts w:hint="default"/>
        <w:lang w:val="el-GR" w:eastAsia="en-US" w:bidi="ar-SA"/>
      </w:rPr>
    </w:lvl>
    <w:lvl w:ilvl="4">
      <w:numFmt w:val="bullet"/>
      <w:lvlText w:val="•"/>
      <w:lvlJc w:val="left"/>
      <w:pPr>
        <w:ind w:left="5290" w:hanging="360"/>
      </w:pPr>
      <w:rPr>
        <w:rFonts w:hint="default"/>
        <w:lang w:val="el-GR" w:eastAsia="en-US" w:bidi="ar-SA"/>
      </w:rPr>
    </w:lvl>
    <w:lvl w:ilvl="5">
      <w:numFmt w:val="bullet"/>
      <w:lvlText w:val="•"/>
      <w:lvlJc w:val="left"/>
      <w:pPr>
        <w:ind w:left="6223" w:hanging="360"/>
      </w:pPr>
      <w:rPr>
        <w:rFonts w:hint="default"/>
        <w:lang w:val="el-GR" w:eastAsia="en-US" w:bidi="ar-SA"/>
      </w:rPr>
    </w:lvl>
    <w:lvl w:ilvl="6">
      <w:numFmt w:val="bullet"/>
      <w:lvlText w:val="•"/>
      <w:lvlJc w:val="left"/>
      <w:pPr>
        <w:ind w:left="7155" w:hanging="360"/>
      </w:pPr>
      <w:rPr>
        <w:rFonts w:hint="default"/>
        <w:lang w:val="el-GR" w:eastAsia="en-US" w:bidi="ar-SA"/>
      </w:rPr>
    </w:lvl>
    <w:lvl w:ilvl="7">
      <w:numFmt w:val="bullet"/>
      <w:lvlText w:val="•"/>
      <w:lvlJc w:val="left"/>
      <w:pPr>
        <w:ind w:left="8088" w:hanging="360"/>
      </w:pPr>
      <w:rPr>
        <w:rFonts w:hint="default"/>
        <w:lang w:val="el-GR" w:eastAsia="en-US" w:bidi="ar-SA"/>
      </w:rPr>
    </w:lvl>
    <w:lvl w:ilvl="8">
      <w:numFmt w:val="bullet"/>
      <w:lvlText w:val="•"/>
      <w:lvlJc w:val="left"/>
      <w:pPr>
        <w:ind w:left="9021" w:hanging="360"/>
      </w:pPr>
      <w:rPr>
        <w:rFonts w:hint="default"/>
        <w:lang w:val="el-GR" w:eastAsia="en-US" w:bidi="ar-SA"/>
      </w:rPr>
    </w:lvl>
  </w:abstractNum>
  <w:abstractNum w:abstractNumId="10" w15:restartNumberingAfterBreak="0">
    <w:nsid w:val="649A457B"/>
    <w:multiLevelType w:val="hybridMultilevel"/>
    <w:tmpl w:val="843C7694"/>
    <w:lvl w:ilvl="0" w:tplc="0408000D">
      <w:start w:val="1"/>
      <w:numFmt w:val="bullet"/>
      <w:lvlText w:val=""/>
      <w:lvlJc w:val="left"/>
      <w:pPr>
        <w:ind w:left="1069" w:hanging="360"/>
      </w:pPr>
      <w:rPr>
        <w:rFonts w:ascii="Wingdings" w:hAnsi="Wingdings"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11" w15:restartNumberingAfterBreak="0">
    <w:nsid w:val="6DAB06F9"/>
    <w:multiLevelType w:val="hybridMultilevel"/>
    <w:tmpl w:val="720255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D713C5E"/>
    <w:multiLevelType w:val="hybridMultilevel"/>
    <w:tmpl w:val="52EEEC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94795229">
    <w:abstractNumId w:val="3"/>
  </w:num>
  <w:num w:numId="2" w16cid:durableId="904221609">
    <w:abstractNumId w:val="2"/>
  </w:num>
  <w:num w:numId="3" w16cid:durableId="1704284150">
    <w:abstractNumId w:val="9"/>
  </w:num>
  <w:num w:numId="4" w16cid:durableId="2063602843">
    <w:abstractNumId w:val="1"/>
  </w:num>
  <w:num w:numId="5" w16cid:durableId="1730226548">
    <w:abstractNumId w:val="0"/>
  </w:num>
  <w:num w:numId="6" w16cid:durableId="1571960336">
    <w:abstractNumId w:val="11"/>
  </w:num>
  <w:num w:numId="7" w16cid:durableId="74669527">
    <w:abstractNumId w:val="6"/>
  </w:num>
  <w:num w:numId="8" w16cid:durableId="256409341">
    <w:abstractNumId w:val="12"/>
  </w:num>
  <w:num w:numId="9" w16cid:durableId="1302463451">
    <w:abstractNumId w:val="4"/>
  </w:num>
  <w:num w:numId="10" w16cid:durableId="189539544">
    <w:abstractNumId w:val="5"/>
  </w:num>
  <w:num w:numId="11" w16cid:durableId="1182554292">
    <w:abstractNumId w:val="8"/>
  </w:num>
  <w:num w:numId="12" w16cid:durableId="906770123">
    <w:abstractNumId w:val="7"/>
  </w:num>
  <w:num w:numId="13" w16cid:durableId="6800898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EE"/>
    <w:rsid w:val="00042F4B"/>
    <w:rsid w:val="000709E1"/>
    <w:rsid w:val="000713DA"/>
    <w:rsid w:val="00083462"/>
    <w:rsid w:val="0008363B"/>
    <w:rsid w:val="000B4808"/>
    <w:rsid w:val="000F5BAB"/>
    <w:rsid w:val="000F72CA"/>
    <w:rsid w:val="00102814"/>
    <w:rsid w:val="001037C6"/>
    <w:rsid w:val="00112DD3"/>
    <w:rsid w:val="0011520E"/>
    <w:rsid w:val="00124D2B"/>
    <w:rsid w:val="00147290"/>
    <w:rsid w:val="00165C88"/>
    <w:rsid w:val="00182078"/>
    <w:rsid w:val="001B18E5"/>
    <w:rsid w:val="001E3B2C"/>
    <w:rsid w:val="0022428B"/>
    <w:rsid w:val="0024469D"/>
    <w:rsid w:val="00253106"/>
    <w:rsid w:val="002825F3"/>
    <w:rsid w:val="00287F9A"/>
    <w:rsid w:val="00291BE9"/>
    <w:rsid w:val="002A4C5D"/>
    <w:rsid w:val="002D3FBE"/>
    <w:rsid w:val="002F763D"/>
    <w:rsid w:val="0033084C"/>
    <w:rsid w:val="00334E92"/>
    <w:rsid w:val="00350782"/>
    <w:rsid w:val="0035110E"/>
    <w:rsid w:val="0038141C"/>
    <w:rsid w:val="003B439E"/>
    <w:rsid w:val="003B451E"/>
    <w:rsid w:val="003D6262"/>
    <w:rsid w:val="003E1BA5"/>
    <w:rsid w:val="003E2E2C"/>
    <w:rsid w:val="004210CD"/>
    <w:rsid w:val="00441562"/>
    <w:rsid w:val="004439CF"/>
    <w:rsid w:val="0047479E"/>
    <w:rsid w:val="0048594F"/>
    <w:rsid w:val="00486F11"/>
    <w:rsid w:val="004A67A9"/>
    <w:rsid w:val="004C3139"/>
    <w:rsid w:val="004D4BA6"/>
    <w:rsid w:val="004D63A6"/>
    <w:rsid w:val="004E07F1"/>
    <w:rsid w:val="00505ED5"/>
    <w:rsid w:val="0052153E"/>
    <w:rsid w:val="00530032"/>
    <w:rsid w:val="005354F6"/>
    <w:rsid w:val="0054245E"/>
    <w:rsid w:val="00561EE8"/>
    <w:rsid w:val="00572C55"/>
    <w:rsid w:val="00573E19"/>
    <w:rsid w:val="00576BD3"/>
    <w:rsid w:val="00584885"/>
    <w:rsid w:val="00590870"/>
    <w:rsid w:val="00591D44"/>
    <w:rsid w:val="00596EBE"/>
    <w:rsid w:val="00597A51"/>
    <w:rsid w:val="005A052E"/>
    <w:rsid w:val="005B17D6"/>
    <w:rsid w:val="005B5C41"/>
    <w:rsid w:val="005C203A"/>
    <w:rsid w:val="005F2D1A"/>
    <w:rsid w:val="005F7489"/>
    <w:rsid w:val="00636678"/>
    <w:rsid w:val="00653DB3"/>
    <w:rsid w:val="00674CB2"/>
    <w:rsid w:val="00677032"/>
    <w:rsid w:val="006828A6"/>
    <w:rsid w:val="006A221E"/>
    <w:rsid w:val="006B1AF8"/>
    <w:rsid w:val="006B2774"/>
    <w:rsid w:val="006B3F54"/>
    <w:rsid w:val="006C6855"/>
    <w:rsid w:val="006F76D1"/>
    <w:rsid w:val="00707B93"/>
    <w:rsid w:val="00725DA2"/>
    <w:rsid w:val="00727CF6"/>
    <w:rsid w:val="00741B0A"/>
    <w:rsid w:val="007441B8"/>
    <w:rsid w:val="00775AB6"/>
    <w:rsid w:val="00785623"/>
    <w:rsid w:val="007877BE"/>
    <w:rsid w:val="00795494"/>
    <w:rsid w:val="00796CCE"/>
    <w:rsid w:val="007C7060"/>
    <w:rsid w:val="007E06A1"/>
    <w:rsid w:val="007F6706"/>
    <w:rsid w:val="0080326D"/>
    <w:rsid w:val="00840E06"/>
    <w:rsid w:val="008953C7"/>
    <w:rsid w:val="008959BC"/>
    <w:rsid w:val="008E52A5"/>
    <w:rsid w:val="008E64EC"/>
    <w:rsid w:val="00930558"/>
    <w:rsid w:val="009413C8"/>
    <w:rsid w:val="00960101"/>
    <w:rsid w:val="009A2BF5"/>
    <w:rsid w:val="009B16B1"/>
    <w:rsid w:val="009B74EB"/>
    <w:rsid w:val="009C2BA8"/>
    <w:rsid w:val="009C7777"/>
    <w:rsid w:val="009D62F5"/>
    <w:rsid w:val="009E0C34"/>
    <w:rsid w:val="009E409E"/>
    <w:rsid w:val="009F1162"/>
    <w:rsid w:val="009F76BB"/>
    <w:rsid w:val="00A003C0"/>
    <w:rsid w:val="00A206A2"/>
    <w:rsid w:val="00A3620D"/>
    <w:rsid w:val="00A61E10"/>
    <w:rsid w:val="00A70851"/>
    <w:rsid w:val="00A72864"/>
    <w:rsid w:val="00AA5C1D"/>
    <w:rsid w:val="00AB7249"/>
    <w:rsid w:val="00AE44D0"/>
    <w:rsid w:val="00AE5487"/>
    <w:rsid w:val="00B14872"/>
    <w:rsid w:val="00B2722F"/>
    <w:rsid w:val="00B43FCF"/>
    <w:rsid w:val="00B5329D"/>
    <w:rsid w:val="00B62AC8"/>
    <w:rsid w:val="00B83BDB"/>
    <w:rsid w:val="00BE05EE"/>
    <w:rsid w:val="00BF10BD"/>
    <w:rsid w:val="00BF3118"/>
    <w:rsid w:val="00C11625"/>
    <w:rsid w:val="00C169CE"/>
    <w:rsid w:val="00C518CE"/>
    <w:rsid w:val="00CD2DA4"/>
    <w:rsid w:val="00D1235F"/>
    <w:rsid w:val="00D13080"/>
    <w:rsid w:val="00D1467D"/>
    <w:rsid w:val="00D325FF"/>
    <w:rsid w:val="00D40757"/>
    <w:rsid w:val="00D5103D"/>
    <w:rsid w:val="00D53A40"/>
    <w:rsid w:val="00D622C1"/>
    <w:rsid w:val="00D7029D"/>
    <w:rsid w:val="00D93845"/>
    <w:rsid w:val="00D96F52"/>
    <w:rsid w:val="00DA000C"/>
    <w:rsid w:val="00DB17AE"/>
    <w:rsid w:val="00DB247A"/>
    <w:rsid w:val="00DB76B9"/>
    <w:rsid w:val="00DC7EAD"/>
    <w:rsid w:val="00DD6A34"/>
    <w:rsid w:val="00DD6D26"/>
    <w:rsid w:val="00E1223D"/>
    <w:rsid w:val="00E466DC"/>
    <w:rsid w:val="00E74A70"/>
    <w:rsid w:val="00E95F5F"/>
    <w:rsid w:val="00E968D9"/>
    <w:rsid w:val="00EB26D4"/>
    <w:rsid w:val="00ED0E54"/>
    <w:rsid w:val="00ED2F1E"/>
    <w:rsid w:val="00ED7472"/>
    <w:rsid w:val="00EF71CC"/>
    <w:rsid w:val="00F3232F"/>
    <w:rsid w:val="00F36A64"/>
    <w:rsid w:val="00F42A96"/>
    <w:rsid w:val="00F60FFC"/>
    <w:rsid w:val="00F908CA"/>
    <w:rsid w:val="00F93D29"/>
    <w:rsid w:val="00FB41C4"/>
    <w:rsid w:val="00FE7AD9"/>
    <w:rsid w:val="269E23D9"/>
    <w:rsid w:val="3AC5024D"/>
    <w:rsid w:val="4659007C"/>
    <w:rsid w:val="563F50C1"/>
    <w:rsid w:val="65253EB8"/>
    <w:rsid w:val="66295D94"/>
    <w:rsid w:val="6CD0463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2"/>
    </o:shapelayout>
  </w:shapeDefaults>
  <w:decimalSymbol w:val=","/>
  <w:listSeparator w:val=";"/>
  <w14:docId w14:val="79A5F9D2"/>
  <w15:docId w15:val="{17F90F18-1C1E-453E-9FCB-1D7230FF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rsid w:val="00775AB6"/>
    <w:pPr>
      <w:widowControl w:val="0"/>
      <w:autoSpaceDE w:val="0"/>
      <w:autoSpaceDN w:val="0"/>
    </w:pPr>
    <w:rPr>
      <w:rFonts w:ascii="Verdana" w:eastAsia="Verdana" w:hAnsi="Verdana" w:cs="Verdana"/>
      <w:sz w:val="22"/>
      <w:szCs w:val="22"/>
      <w:lang w:eastAsia="en-US"/>
    </w:rPr>
  </w:style>
  <w:style w:type="paragraph" w:styleId="1">
    <w:name w:val="heading 1"/>
    <w:basedOn w:val="a"/>
    <w:next w:val="a"/>
    <w:uiPriority w:val="1"/>
    <w:qFormat/>
    <w:rsid w:val="00BE05EE"/>
    <w:pPr>
      <w:ind w:left="832"/>
      <w:outlineLvl w:val="0"/>
    </w:pPr>
    <w:rPr>
      <w:b/>
      <w:bCs/>
      <w:u w:val="single" w:color="000000"/>
    </w:rPr>
  </w:style>
  <w:style w:type="paragraph" w:styleId="2">
    <w:name w:val="heading 2"/>
    <w:basedOn w:val="a"/>
    <w:next w:val="a"/>
    <w:uiPriority w:val="1"/>
    <w:qFormat/>
    <w:rsid w:val="00BE05EE"/>
    <w:pPr>
      <w:ind w:left="3639"/>
      <w:jc w:val="center"/>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BE05EE"/>
    <w:rPr>
      <w:sz w:val="20"/>
      <w:szCs w:val="20"/>
    </w:rPr>
  </w:style>
  <w:style w:type="table" w:customStyle="1" w:styleId="TableNormal1">
    <w:name w:val="Table Normal1"/>
    <w:uiPriority w:val="2"/>
    <w:semiHidden/>
    <w:unhideWhenUsed/>
    <w:qFormat/>
    <w:rsid w:val="00BE05EE"/>
    <w:tblPr>
      <w:tblCellMar>
        <w:top w:w="0" w:type="dxa"/>
        <w:left w:w="0" w:type="dxa"/>
        <w:bottom w:w="0" w:type="dxa"/>
        <w:right w:w="0" w:type="dxa"/>
      </w:tblCellMar>
    </w:tblPr>
  </w:style>
  <w:style w:type="paragraph" w:styleId="a4">
    <w:name w:val="List Paragraph"/>
    <w:basedOn w:val="a"/>
    <w:uiPriority w:val="1"/>
    <w:qFormat/>
    <w:rsid w:val="00BE05EE"/>
    <w:pPr>
      <w:ind w:left="1552" w:hanging="360"/>
      <w:jc w:val="both"/>
    </w:pPr>
  </w:style>
  <w:style w:type="paragraph" w:customStyle="1" w:styleId="TableParagraph">
    <w:name w:val="Table Paragraph"/>
    <w:basedOn w:val="a"/>
    <w:uiPriority w:val="1"/>
    <w:qFormat/>
    <w:rsid w:val="00BE05EE"/>
    <w:pPr>
      <w:spacing w:before="2"/>
      <w:jc w:val="center"/>
    </w:pPr>
  </w:style>
  <w:style w:type="table" w:customStyle="1" w:styleId="10">
    <w:name w:val="Κανονικός πίνακας1"/>
    <w:semiHidden/>
    <w:rsid w:val="00BE05EE"/>
    <w:pPr>
      <w:spacing w:after="200" w:line="276" w:lineRule="auto"/>
    </w:pPr>
    <w:rPr>
      <w:rFonts w:eastAsia="Times New Roman" w:hint="eastAsia"/>
      <w:sz w:val="22"/>
      <w:szCs w:val="22"/>
    </w:rPr>
    <w:tblPr>
      <w:tblCellMar>
        <w:top w:w="0" w:type="dxa"/>
        <w:left w:w="100" w:type="dxa"/>
        <w:bottom w:w="0" w:type="dxa"/>
        <w:right w:w="100" w:type="dxa"/>
      </w:tblCellMar>
    </w:tblPr>
  </w:style>
  <w:style w:type="character" w:customStyle="1" w:styleId="markedcontent">
    <w:name w:val="markedcontent"/>
    <w:rsid w:val="00BE05EE"/>
  </w:style>
  <w:style w:type="paragraph" w:styleId="a5">
    <w:name w:val="Balloon Text"/>
    <w:basedOn w:val="a"/>
    <w:link w:val="Char0"/>
    <w:rsid w:val="005354F6"/>
    <w:rPr>
      <w:rFonts w:ascii="Tahoma" w:hAnsi="Tahoma" w:cs="Tahoma"/>
      <w:sz w:val="16"/>
      <w:szCs w:val="16"/>
    </w:rPr>
  </w:style>
  <w:style w:type="character" w:customStyle="1" w:styleId="Char0">
    <w:name w:val="Κείμενο πλαισίου Char"/>
    <w:basedOn w:val="a0"/>
    <w:link w:val="a5"/>
    <w:rsid w:val="005354F6"/>
    <w:rPr>
      <w:rFonts w:ascii="Tahoma" w:eastAsia="Verdana" w:hAnsi="Tahoma" w:cs="Tahoma"/>
      <w:sz w:val="16"/>
      <w:szCs w:val="16"/>
      <w:lang w:eastAsia="en-US"/>
    </w:rPr>
  </w:style>
  <w:style w:type="paragraph" w:styleId="a6">
    <w:name w:val="header"/>
    <w:basedOn w:val="a"/>
    <w:link w:val="Char1"/>
    <w:uiPriority w:val="99"/>
    <w:unhideWhenUsed/>
    <w:rsid w:val="001037C6"/>
    <w:pPr>
      <w:tabs>
        <w:tab w:val="center" w:pos="4153"/>
        <w:tab w:val="right" w:pos="8306"/>
      </w:tabs>
    </w:pPr>
  </w:style>
  <w:style w:type="character" w:customStyle="1" w:styleId="Char1">
    <w:name w:val="Κεφαλίδα Char"/>
    <w:basedOn w:val="a0"/>
    <w:link w:val="a6"/>
    <w:uiPriority w:val="99"/>
    <w:rsid w:val="001037C6"/>
    <w:rPr>
      <w:rFonts w:ascii="Verdana" w:eastAsia="Verdana" w:hAnsi="Verdana" w:cs="Verdana"/>
      <w:sz w:val="22"/>
      <w:szCs w:val="22"/>
      <w:lang w:eastAsia="en-US"/>
    </w:rPr>
  </w:style>
  <w:style w:type="paragraph" w:styleId="a7">
    <w:name w:val="footer"/>
    <w:basedOn w:val="a"/>
    <w:link w:val="Char2"/>
    <w:unhideWhenUsed/>
    <w:rsid w:val="001037C6"/>
    <w:pPr>
      <w:tabs>
        <w:tab w:val="center" w:pos="4153"/>
        <w:tab w:val="right" w:pos="8306"/>
      </w:tabs>
    </w:pPr>
  </w:style>
  <w:style w:type="character" w:customStyle="1" w:styleId="Char2">
    <w:name w:val="Υποσέλιδο Char"/>
    <w:basedOn w:val="a0"/>
    <w:link w:val="a7"/>
    <w:rsid w:val="001037C6"/>
    <w:rPr>
      <w:rFonts w:ascii="Verdana" w:eastAsia="Verdana" w:hAnsi="Verdana" w:cs="Verdana"/>
      <w:sz w:val="22"/>
      <w:szCs w:val="22"/>
      <w:lang w:eastAsia="en-US"/>
    </w:rPr>
  </w:style>
  <w:style w:type="table" w:styleId="a8">
    <w:name w:val="Table Grid"/>
    <w:basedOn w:val="a1"/>
    <w:rsid w:val="00941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Σώμα κειμένου Char"/>
    <w:basedOn w:val="a0"/>
    <w:link w:val="a3"/>
    <w:uiPriority w:val="1"/>
    <w:rsid w:val="00F93D29"/>
    <w:rPr>
      <w:rFonts w:ascii="Verdana" w:eastAsia="Verdana" w:hAnsi="Verdana"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ddm.gov.gr/" TargetMode="External"/><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10</Pages>
  <Words>3173</Words>
  <Characters>17135</Characters>
  <Application>Microsoft Office Word</Application>
  <DocSecurity>0</DocSecurity>
  <Lines>142</Lines>
  <Paragraphs>40</Paragraphs>
  <ScaleCrop>false</ScaleCrop>
  <HeadingPairs>
    <vt:vector size="2" baseType="variant">
      <vt:variant>
        <vt:lpstr>Τίτλος</vt:lpstr>
      </vt:variant>
      <vt:variant>
        <vt:i4>1</vt:i4>
      </vt:variant>
    </vt:vector>
  </HeadingPairs>
  <TitlesOfParts>
    <vt:vector size="1" baseType="lpstr">
      <vt:lpstr>Microsoft Word - œŁłŁ¤Š §¡©œ‚¤‚ 2021</vt:lpstr>
    </vt:vector>
  </TitlesOfParts>
  <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œŁłŁ¤Š §¡©œ‚¤‚ 2021</dc:title>
  <dc:creator>DDM-203</dc:creator>
  <cp:lastModifiedBy>USER26</cp:lastModifiedBy>
  <cp:revision>18</cp:revision>
  <cp:lastPrinted>2025-06-25T09:32:00Z</cp:lastPrinted>
  <dcterms:created xsi:type="dcterms:W3CDTF">2026-04-29T10:46:00Z</dcterms:created>
  <dcterms:modified xsi:type="dcterms:W3CDTF">2026-06-10T06:46:00Z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LastSaved">
    <vt:filetime>2022-02-15T00:00:00Z</vt:filetime>
  </property>
  <property fmtid="{D5CDD505-2E9C-101B-9397-08002B2CF9AE}" pid="4" name="KSOProductBuildVer">
    <vt:lpwstr>1033-11.2.0.10466</vt:lpwstr>
  </property>
  <property fmtid="{D5CDD505-2E9C-101B-9397-08002B2CF9AE}" pid="5" name="ICV">
    <vt:lpwstr>E7041119E0804B0AA623AF211EDAFE8F</vt:lpwstr>
  </property>
</Properties>
</file>