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A989" w14:textId="5A668554" w:rsidR="00A53478" w:rsidRDefault="00A53478" w:rsidP="006F1F29">
      <w:pPr>
        <w:pStyle w:val="a3"/>
        <w:rPr>
          <w:b/>
          <w:sz w:val="20"/>
        </w:rPr>
      </w:pPr>
      <w:r w:rsidRPr="00932E1B">
        <w:rPr>
          <w:noProof/>
          <w:sz w:val="20"/>
          <w:szCs w:val="20"/>
        </w:rPr>
        <w:drawing>
          <wp:inline distT="0" distB="0" distL="0" distR="0" wp14:anchorId="2A15D4D6" wp14:editId="2292F01C">
            <wp:extent cx="612140" cy="580390"/>
            <wp:effectExtent l="0" t="0" r="0" b="0"/>
            <wp:docPr id="30621825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18357" w14:textId="64910C81" w:rsidR="006F1F29" w:rsidRDefault="006F1F29" w:rsidP="006F1F29">
      <w:pPr>
        <w:pStyle w:val="a3"/>
        <w:rPr>
          <w:b/>
          <w:sz w:val="20"/>
        </w:rPr>
      </w:pPr>
      <w:r>
        <w:rPr>
          <w:b/>
          <w:sz w:val="20"/>
        </w:rPr>
        <w:t>ΕΛΛΗΝΙΚΗ  ΔΗΜΟΚΡΑΤΙΑ</w:t>
      </w:r>
    </w:p>
    <w:p w14:paraId="4E8897BE" w14:textId="77777777" w:rsidR="006F1F29" w:rsidRDefault="006F1F29" w:rsidP="006F1F29">
      <w:pPr>
        <w:pStyle w:val="a3"/>
        <w:rPr>
          <w:b/>
          <w:sz w:val="20"/>
        </w:rPr>
      </w:pPr>
      <w:r>
        <w:rPr>
          <w:b/>
          <w:sz w:val="20"/>
        </w:rPr>
        <w:t>ΝΟΜΟΣ  ΕΥΒΟΙΑΣ</w:t>
      </w:r>
    </w:p>
    <w:p w14:paraId="69322684" w14:textId="77777777" w:rsidR="006F1F29" w:rsidRDefault="006F1F29" w:rsidP="006F1F29">
      <w:pPr>
        <w:pStyle w:val="a3"/>
        <w:rPr>
          <w:b/>
          <w:sz w:val="20"/>
        </w:rPr>
      </w:pPr>
      <w:r>
        <w:rPr>
          <w:b/>
          <w:sz w:val="20"/>
        </w:rPr>
        <w:t xml:space="preserve">ΔΗΜΟΣ ΔΙΡΦΥΩΝ-ΜΕΣΣΑΠΙΩΝ </w:t>
      </w:r>
    </w:p>
    <w:p w14:paraId="43FC95A2" w14:textId="77777777" w:rsidR="006F1F29" w:rsidRDefault="006F1F29" w:rsidP="006F1F29">
      <w:pPr>
        <w:pStyle w:val="a3"/>
        <w:rPr>
          <w:b/>
          <w:sz w:val="20"/>
        </w:rPr>
      </w:pPr>
    </w:p>
    <w:p w14:paraId="7DED150B" w14:textId="77777777" w:rsidR="006F1F29" w:rsidRDefault="006F1F29" w:rsidP="006F1F29">
      <w:pPr>
        <w:pStyle w:val="a3"/>
        <w:rPr>
          <w:b/>
          <w:sz w:val="20"/>
        </w:rPr>
      </w:pPr>
    </w:p>
    <w:p w14:paraId="478964E1" w14:textId="77777777" w:rsidR="00A53478" w:rsidRPr="00A53478" w:rsidRDefault="00A53478" w:rsidP="00A53478">
      <w:pPr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  <w:r w:rsidRPr="00A53478">
        <w:rPr>
          <w:rFonts w:ascii="Calibri" w:hAnsi="Calibri" w:cs="Calibri"/>
          <w:b/>
          <w:bCs/>
          <w:u w:val="single"/>
        </w:rPr>
        <w:t xml:space="preserve">ΟΙΚΟΝΟΜΙΚΗ ΠΡΟΣΦΟΡΑ </w:t>
      </w:r>
    </w:p>
    <w:p w14:paraId="29D1AC61" w14:textId="53EE32AD" w:rsidR="00A53478" w:rsidRPr="00A53478" w:rsidRDefault="00E70136" w:rsidP="00A53478">
      <w:pPr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  <w:r w:rsidRPr="00E70136">
        <w:rPr>
          <w:rFonts w:ascii="Calibri" w:hAnsi="Calibri" w:cs="Calibri"/>
          <w:b/>
          <w:bCs/>
          <w:u w:val="single"/>
        </w:rPr>
        <w:t>για την παροχή υπηρεσιών προσωρινής φιλοξενίας &amp; εκπαίδευσης αδέσποτων ζώων</w:t>
      </w:r>
      <w:r>
        <w:rPr>
          <w:rFonts w:ascii="Calibri" w:hAnsi="Calibri" w:cs="Calibri"/>
          <w:b/>
          <w:bCs/>
          <w:u w:val="single"/>
        </w:rPr>
        <w:t xml:space="preserve"> </w:t>
      </w:r>
      <w:r w:rsidR="00645BE0">
        <w:rPr>
          <w:rFonts w:ascii="Calibri" w:hAnsi="Calibri" w:cs="Calibri"/>
          <w:b/>
          <w:bCs/>
          <w:u w:val="single"/>
        </w:rPr>
        <w:t>του</w:t>
      </w:r>
      <w:r>
        <w:rPr>
          <w:rFonts w:ascii="Calibri" w:hAnsi="Calibri" w:cs="Calibri"/>
          <w:b/>
          <w:bCs/>
          <w:u w:val="single"/>
        </w:rPr>
        <w:t xml:space="preserve"> </w:t>
      </w:r>
      <w:r w:rsidR="00A53478" w:rsidRPr="00A53478">
        <w:rPr>
          <w:rFonts w:ascii="Calibri" w:hAnsi="Calibri" w:cs="Calibri"/>
          <w:b/>
          <w:bCs/>
          <w:u w:val="single"/>
        </w:rPr>
        <w:t>Δήμου Διρφύων Μεσσαπίων έτους 2026</w:t>
      </w:r>
    </w:p>
    <w:p w14:paraId="0B4D38F7" w14:textId="77777777" w:rsidR="006F1F29" w:rsidRDefault="006F1F29" w:rsidP="006F1F29">
      <w:pPr>
        <w:pStyle w:val="a3"/>
        <w:rPr>
          <w:b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139"/>
        <w:gridCol w:w="1079"/>
        <w:gridCol w:w="1375"/>
        <w:gridCol w:w="1166"/>
        <w:gridCol w:w="1040"/>
      </w:tblGrid>
      <w:tr w:rsidR="00E70136" w14:paraId="252784FA" w14:textId="77777777" w:rsidTr="00E70136">
        <w:trPr>
          <w:trHeight w:val="288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E352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ΤΜΗΜΑ Ι</w:t>
            </w:r>
          </w:p>
        </w:tc>
      </w:tr>
      <w:tr w:rsidR="00E70136" w14:paraId="7BB554D5" w14:textId="77777777" w:rsidTr="00E70136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252988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Αρ. Τιμ.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B747E2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Είδος Εργασίας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4D7E25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Μονάδα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ED3180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Τιμή μονάδας  (€)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0D019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0555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Σύνολο (€)</w:t>
            </w:r>
          </w:p>
        </w:tc>
      </w:tr>
      <w:tr w:rsidR="00E70136" w14:paraId="02D29C10" w14:textId="77777777" w:rsidTr="00E70136">
        <w:trPr>
          <w:trHeight w:val="4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701A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980B" w14:textId="77777777" w:rsidR="00E70136" w:rsidRPr="0086055A" w:rsidRDefault="00E70136" w:rsidP="00E7013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55A">
              <w:rPr>
                <w:rFonts w:ascii="Arial" w:hAnsi="Arial" w:cs="Arial"/>
                <w:color w:val="000000"/>
                <w:sz w:val="20"/>
                <w:szCs w:val="20"/>
              </w:rPr>
              <w:t>Προσωρινή φιλοξενία αδέσποτου ζώου συντροφιάς σε ενδιαίτημα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CEE9" w14:textId="77777777" w:rsidR="00E70136" w:rsidRDefault="00E70136" w:rsidP="00E701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ζώο / ημέρα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B696" w14:textId="77777777" w:rsidR="00E70136" w:rsidRDefault="00E70136" w:rsidP="00E701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BD483A" w14:textId="77777777" w:rsidR="00E70136" w:rsidRDefault="00E70136" w:rsidP="00E701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813C" w14:textId="1C9E92EE" w:rsidR="00E70136" w:rsidRDefault="00E70136" w:rsidP="00E701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70136" w14:paraId="4DFC6F47" w14:textId="77777777" w:rsidTr="00E70136">
        <w:trPr>
          <w:trHeight w:val="288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CD4E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ΓΕΝΙΚΟ ΣΥΝΟΛΟ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0BB8" w14:textId="2C691DC7" w:rsidR="00E70136" w:rsidRDefault="00E70136" w:rsidP="00E701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0136" w14:paraId="23C817C1" w14:textId="77777777" w:rsidTr="00E70136">
        <w:trPr>
          <w:trHeight w:val="288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E409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Φ.Π.Α. (24%)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2707" w14:textId="57A83641" w:rsidR="00E70136" w:rsidRDefault="00E70136" w:rsidP="00E701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0136" w14:paraId="5AC6C3BF" w14:textId="77777777" w:rsidTr="00E70136">
        <w:trPr>
          <w:trHeight w:val="288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0348" w14:textId="77777777" w:rsidR="00E70136" w:rsidRPr="0086055A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05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ΓΕΝΙΚΟ ΣΥΝΟΛΟ (με Φ.Π.Α.)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B587" w14:textId="6B364915" w:rsidR="00E70136" w:rsidRDefault="00E70136" w:rsidP="00E701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6507013" w14:textId="77777777" w:rsidR="00E70136" w:rsidRDefault="00E70136" w:rsidP="00E70136">
      <w:pPr>
        <w:tabs>
          <w:tab w:val="left" w:pos="5260"/>
        </w:tabs>
        <w:rPr>
          <w:rFonts w:ascii="Arial" w:hAnsi="Arial" w:cs="Arial"/>
          <w:bCs/>
        </w:rPr>
      </w:pPr>
    </w:p>
    <w:tbl>
      <w:tblPr>
        <w:tblW w:w="9294" w:type="dxa"/>
        <w:jc w:val="center"/>
        <w:tblLook w:val="04A0" w:firstRow="1" w:lastRow="0" w:firstColumn="1" w:lastColumn="0" w:noHBand="0" w:noVBand="1"/>
      </w:tblPr>
      <w:tblGrid>
        <w:gridCol w:w="728"/>
        <w:gridCol w:w="4013"/>
        <w:gridCol w:w="1287"/>
        <w:gridCol w:w="1137"/>
        <w:gridCol w:w="1196"/>
        <w:gridCol w:w="933"/>
      </w:tblGrid>
      <w:tr w:rsidR="00E70136" w14:paraId="364A27F2" w14:textId="77777777" w:rsidTr="00E70136">
        <w:trPr>
          <w:trHeight w:val="288"/>
          <w:jc w:val="center"/>
        </w:trPr>
        <w:tc>
          <w:tcPr>
            <w:tcW w:w="9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83BC8" w14:textId="77777777" w:rsidR="00E70136" w:rsidRPr="00982E89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ΤΜΗΜΑ ΙΙ</w:t>
            </w:r>
            <w:r w:rsidRPr="00982E8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E70136" w14:paraId="2F693AFA" w14:textId="77777777" w:rsidTr="00E70136">
        <w:trPr>
          <w:trHeight w:val="70"/>
          <w:jc w:val="center"/>
        </w:trPr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EB42E8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Αρ. Τιμ.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72AFDF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Είδος Εργασίας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D1E5EF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Μονάδα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6EFF8E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Τιμή μονάδας  (€)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B4EBCA1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768B9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Σύνολο (€)</w:t>
            </w:r>
          </w:p>
        </w:tc>
      </w:tr>
      <w:tr w:rsidR="00E70136" w14:paraId="3B1915D2" w14:textId="77777777" w:rsidTr="00E70136">
        <w:trPr>
          <w:trHeight w:val="10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6461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DC18" w14:textId="77777777" w:rsidR="00E70136" w:rsidRPr="0086055A" w:rsidRDefault="00E70136" w:rsidP="00E7013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55A">
              <w:rPr>
                <w:rFonts w:ascii="Arial" w:hAnsi="Arial" w:cs="Arial"/>
                <w:color w:val="000000"/>
                <w:sz w:val="20"/>
                <w:szCs w:val="20"/>
              </w:rPr>
              <w:t>Προσωρινή φιλοξενία αδέσποτου ζώου συντροφιάς σε χώρο όπου του παρέχονται υπηρεσίες εκπαίδευσης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4C21" w14:textId="77777777" w:rsidR="00E70136" w:rsidRDefault="00E70136" w:rsidP="00E701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ζώο / ημέρα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4570" w14:textId="77777777" w:rsidR="00E70136" w:rsidRDefault="00E70136" w:rsidP="00E701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389D0C" w14:textId="77777777" w:rsidR="00E70136" w:rsidRDefault="00E70136" w:rsidP="00E701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BA84" w14:textId="0A77884F" w:rsidR="00E70136" w:rsidRDefault="00E70136" w:rsidP="00E701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70136" w14:paraId="3CED51AC" w14:textId="77777777" w:rsidTr="00E70136">
        <w:trPr>
          <w:trHeight w:val="288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6F826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ΓΕΝΙΚΟ ΣΥΝΟΛΟ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AAD76" w14:textId="26B4FBFE" w:rsidR="00E70136" w:rsidRDefault="00E70136" w:rsidP="00E701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0136" w14:paraId="3D8980D2" w14:textId="77777777" w:rsidTr="00E70136">
        <w:trPr>
          <w:trHeight w:val="288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30A19" w14:textId="77777777" w:rsidR="00E70136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Φ.Π.Α. (24%)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76063" w14:textId="08340915" w:rsidR="00E70136" w:rsidRDefault="00E70136" w:rsidP="00E701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0136" w14:paraId="1D615213" w14:textId="77777777" w:rsidTr="00E70136">
        <w:trPr>
          <w:trHeight w:val="288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FBD5F" w14:textId="77777777" w:rsidR="00E70136" w:rsidRPr="0086055A" w:rsidRDefault="00E70136" w:rsidP="00E7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05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ΓΕΝΙΚΟ ΣΥΝΟΛΟ (με Φ.Π.Α.)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0D17B" w14:textId="4F4D1AE2" w:rsidR="00E70136" w:rsidRDefault="00E70136" w:rsidP="00E701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771196D" w14:textId="6CEEE9C7" w:rsidR="00E70136" w:rsidRDefault="00E70136" w:rsidP="00E70136">
      <w:pPr>
        <w:pStyle w:val="a5"/>
        <w:spacing w:after="0" w:line="240" w:lineRule="auto"/>
        <w:ind w:left="0"/>
        <w:rPr>
          <w:rFonts w:ascii="Arial" w:hAnsi="Arial"/>
          <w:sz w:val="24"/>
        </w:rPr>
      </w:pPr>
      <w:r>
        <w:rPr>
          <w:rFonts w:ascii="Arial" w:hAnsi="Arial"/>
          <w:sz w:val="24"/>
        </w:rPr>
        <w:t>.Συγκεντρωτικά ο προϋπολογισμός  (τα αναγραφόμενα ποσά συμπεριλαμβάνουν Φ.Π.Α 24%):</w:t>
      </w:r>
    </w:p>
    <w:tbl>
      <w:tblPr>
        <w:tblW w:w="8233" w:type="dxa"/>
        <w:tblInd w:w="97" w:type="dxa"/>
        <w:tblLook w:val="04A0" w:firstRow="1" w:lastRow="0" w:firstColumn="1" w:lastColumn="0" w:noHBand="0" w:noVBand="1"/>
      </w:tblPr>
      <w:tblGrid>
        <w:gridCol w:w="3553"/>
        <w:gridCol w:w="2390"/>
        <w:gridCol w:w="2290"/>
      </w:tblGrid>
      <w:tr w:rsidR="00E70136" w:rsidRPr="00022462" w14:paraId="4A4E1D2E" w14:textId="77777777" w:rsidTr="00B52FC4">
        <w:trPr>
          <w:trHeight w:val="586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95479" w14:textId="77777777" w:rsidR="00E70136" w:rsidRPr="00E92517" w:rsidRDefault="00E70136" w:rsidP="00B52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Α.Λ.Ε: </w:t>
            </w:r>
            <w:r w:rsidRPr="00AE3D6A">
              <w:rPr>
                <w:rFonts w:ascii="Arial" w:hAnsi="Arial" w:cs="Arial"/>
                <w:b/>
                <w:color w:val="000000"/>
              </w:rPr>
              <w:t>060.2420989.011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A72B0" w14:textId="77777777" w:rsidR="00E70136" w:rsidRPr="00022462" w:rsidRDefault="00E70136" w:rsidP="00B52FC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ΣΥΝΟΛΟ €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E7D6A" w14:textId="77777777" w:rsidR="00E70136" w:rsidRPr="00022462" w:rsidRDefault="00E70136" w:rsidP="00B52FC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22462">
              <w:rPr>
                <w:rFonts w:ascii="Arial" w:hAnsi="Arial" w:cs="Arial"/>
                <w:b/>
                <w:bCs/>
                <w:color w:val="000000"/>
              </w:rPr>
              <w:t xml:space="preserve">ΣΥΝΟΛΟ </w:t>
            </w:r>
            <w:r>
              <w:rPr>
                <w:rFonts w:ascii="Arial" w:hAnsi="Arial" w:cs="Arial"/>
                <w:b/>
                <w:bCs/>
                <w:color w:val="000000"/>
              </w:rPr>
              <w:t>€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(με Φ.Π.Α.)</w:t>
            </w:r>
          </w:p>
        </w:tc>
      </w:tr>
      <w:tr w:rsidR="00E70136" w:rsidRPr="00022462" w14:paraId="184BE824" w14:textId="77777777" w:rsidTr="00B52FC4">
        <w:trPr>
          <w:trHeight w:val="56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2471A" w14:textId="77777777" w:rsidR="00E70136" w:rsidRPr="00022462" w:rsidRDefault="00E70136" w:rsidP="00B52FC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ΤΜΗΜΑ Ι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7EAD" w14:textId="1FE2368B" w:rsidR="00E70136" w:rsidRPr="00022462" w:rsidRDefault="00E70136" w:rsidP="00B52FC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E583C" w14:textId="55E3D153" w:rsidR="00E70136" w:rsidRPr="00C866CC" w:rsidRDefault="00E70136" w:rsidP="00B52FC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70136" w:rsidRPr="00022462" w14:paraId="7C16816E" w14:textId="77777777" w:rsidTr="00B52FC4">
        <w:trPr>
          <w:trHeight w:val="564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6799" w14:textId="77777777" w:rsidR="00E70136" w:rsidRPr="00022462" w:rsidRDefault="00E70136" w:rsidP="00B52FC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ΤΜΗΑΜ ΙΙ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2D1A" w14:textId="48E6C4F6" w:rsidR="00E70136" w:rsidRPr="00022462" w:rsidRDefault="00E70136" w:rsidP="00B52FC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31418" w14:textId="445340B9" w:rsidR="00E70136" w:rsidRPr="00C866CC" w:rsidRDefault="00E70136" w:rsidP="00B52FC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70136" w:rsidRPr="00022462" w14:paraId="0AC44482" w14:textId="77777777" w:rsidTr="00B52FC4">
        <w:trPr>
          <w:trHeight w:val="288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05951" w14:textId="77777777" w:rsidR="00E70136" w:rsidRPr="00022462" w:rsidRDefault="00E70136" w:rsidP="00B52FC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22462">
              <w:rPr>
                <w:rFonts w:ascii="Arial" w:hAnsi="Arial" w:cs="Arial"/>
                <w:b/>
                <w:bCs/>
                <w:color w:val="000000"/>
              </w:rPr>
              <w:t xml:space="preserve">ΓΕΝΙΚΟ ΣΥΝΟΛΟ </w:t>
            </w:r>
            <w:r>
              <w:rPr>
                <w:rFonts w:ascii="Arial" w:hAnsi="Arial" w:cs="Arial"/>
                <w:b/>
                <w:bCs/>
                <w:color w:val="000000"/>
              </w:rPr>
              <w:t>€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F31C0" w14:textId="2DFB8A0D" w:rsidR="00E70136" w:rsidRPr="0007119D" w:rsidRDefault="00E70136" w:rsidP="00B52FC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E70136" w:rsidRPr="00022462" w14:paraId="30D2B612" w14:textId="77777777" w:rsidTr="00B52FC4">
        <w:trPr>
          <w:trHeight w:val="288"/>
        </w:trPr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4D3B8" w14:textId="77777777" w:rsidR="00E70136" w:rsidRPr="00C866CC" w:rsidRDefault="00E70136" w:rsidP="00B52FC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22462">
              <w:rPr>
                <w:rFonts w:ascii="Arial" w:hAnsi="Arial" w:cs="Arial"/>
                <w:b/>
                <w:bCs/>
                <w:color w:val="000000"/>
              </w:rPr>
              <w:t>ΓΕΝΙΚΟ ΣΥΝΟΛΟ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€</w:t>
            </w:r>
            <w:r w:rsidRPr="0002246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(με ΦΠΑ)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AFEED" w14:textId="25EBF229" w:rsidR="00E70136" w:rsidRPr="00C866CC" w:rsidRDefault="00E70136" w:rsidP="00B52FC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2899185" w14:textId="17C070AE" w:rsidR="006F1F29" w:rsidRDefault="006F1F29" w:rsidP="00E70136">
      <w:pPr>
        <w:jc w:val="right"/>
        <w:rPr>
          <w:rFonts w:ascii="Times New Roman"/>
        </w:rPr>
      </w:pPr>
      <w:r>
        <w:rPr>
          <w:rFonts w:ascii="Times New Roman"/>
        </w:rPr>
        <w:t xml:space="preserve">   </w:t>
      </w:r>
      <w:r>
        <w:rPr>
          <w:rFonts w:ascii="Times New Roman"/>
        </w:rPr>
        <w:t>ΨΑΧΝΑ</w:t>
      </w:r>
      <w:r w:rsidR="00C677CA">
        <w:rPr>
          <w:rFonts w:ascii="Times New Roman"/>
        </w:rPr>
        <w:t xml:space="preserve"> ........./...../202</w:t>
      </w:r>
      <w:r w:rsidR="00A53478">
        <w:rPr>
          <w:rFonts w:ascii="Times New Roman"/>
        </w:rPr>
        <w:t>6</w:t>
      </w:r>
    </w:p>
    <w:p w14:paraId="12A057F0" w14:textId="77777777" w:rsidR="006F1F29" w:rsidRDefault="006F1F29" w:rsidP="006F1F29">
      <w:pPr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</w:t>
      </w:r>
      <w:r>
        <w:rPr>
          <w:rFonts w:ascii="Times New Roman"/>
        </w:rPr>
        <w:t>Ο</w:t>
      </w:r>
      <w:r>
        <w:rPr>
          <w:rFonts w:ascii="Times New Roman"/>
        </w:rPr>
        <w:t xml:space="preserve">  </w:t>
      </w:r>
      <w:r>
        <w:rPr>
          <w:rFonts w:ascii="Times New Roman"/>
        </w:rPr>
        <w:t>προσφέρων</w:t>
      </w:r>
      <w:r>
        <w:rPr>
          <w:rFonts w:ascii="Times New Roman"/>
        </w:rPr>
        <w:t xml:space="preserve"> </w:t>
      </w:r>
    </w:p>
    <w:p w14:paraId="2C5A43A4" w14:textId="77777777" w:rsidR="006F1F29" w:rsidRDefault="006F1F29" w:rsidP="006F1F29">
      <w:pPr>
        <w:rPr>
          <w:rFonts w:ascii="Times New Roman"/>
        </w:rPr>
      </w:pPr>
    </w:p>
    <w:p w14:paraId="1DE1BFED" w14:textId="77777777" w:rsidR="007F6A67" w:rsidRDefault="007F6A67"/>
    <w:sectPr w:rsidR="007F6A67" w:rsidSect="00E70136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F29"/>
    <w:rsid w:val="000A79FC"/>
    <w:rsid w:val="00354F28"/>
    <w:rsid w:val="00645BE0"/>
    <w:rsid w:val="006F1F29"/>
    <w:rsid w:val="007E0D58"/>
    <w:rsid w:val="007F6A67"/>
    <w:rsid w:val="009E516C"/>
    <w:rsid w:val="00A53478"/>
    <w:rsid w:val="00C677CA"/>
    <w:rsid w:val="00E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9A44"/>
  <w15:docId w15:val="{88EEAF42-500E-47D6-9F65-804174D5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1F2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F1F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">
    <w:name w:val="Σώμα κειμένου Char"/>
    <w:basedOn w:val="a0"/>
    <w:link w:val="a3"/>
    <w:uiPriority w:val="1"/>
    <w:rsid w:val="006F1F29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6F1F29"/>
    <w:pPr>
      <w:widowControl w:val="0"/>
      <w:autoSpaceDE w:val="0"/>
      <w:autoSpaceDN w:val="0"/>
      <w:spacing w:after="0" w:line="265" w:lineRule="exact"/>
    </w:pPr>
    <w:rPr>
      <w:rFonts w:ascii="Calibri" w:eastAsia="Calibri" w:hAnsi="Calibri" w:cs="Calibri"/>
      <w:lang w:eastAsia="en-US"/>
    </w:rPr>
  </w:style>
  <w:style w:type="table" w:styleId="a4">
    <w:name w:val="Table Grid"/>
    <w:basedOn w:val="a1"/>
    <w:uiPriority w:val="59"/>
    <w:qFormat/>
    <w:rsid w:val="00354F28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Char0"/>
    <w:uiPriority w:val="99"/>
    <w:semiHidden/>
    <w:unhideWhenUsed/>
    <w:rsid w:val="00E7013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semiHidden/>
    <w:rsid w:val="00E7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7</cp:revision>
  <dcterms:created xsi:type="dcterms:W3CDTF">2024-05-09T05:08:00Z</dcterms:created>
  <dcterms:modified xsi:type="dcterms:W3CDTF">2026-06-02T06:08:00Z</dcterms:modified>
</cp:coreProperties>
</file>