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5F49" w14:textId="77777777" w:rsidR="00153CB5" w:rsidRDefault="00153CB5" w:rsidP="000972C8">
      <w:pPr>
        <w:jc w:val="center"/>
        <w:rPr>
          <w:b/>
        </w:rPr>
      </w:pPr>
      <w:r w:rsidRPr="00153CB5">
        <w:rPr>
          <w:b/>
        </w:rPr>
        <w:t>ΤΕΥΧΟΣ ΑΝΑΛΥΤΙΚΗΣ ΠΕΡΙΓΡΑΦΗΣ ΥΠΗΡΕΣΙΑΣ</w:t>
      </w:r>
    </w:p>
    <w:p w14:paraId="6FDA1088" w14:textId="77777777" w:rsidR="00153CB5" w:rsidRPr="00153CB5" w:rsidRDefault="00153CB5" w:rsidP="000972C8">
      <w:pPr>
        <w:spacing w:after="0" w:line="240" w:lineRule="auto"/>
        <w:rPr>
          <w:b/>
        </w:rPr>
      </w:pPr>
      <w:bookmarkStart w:id="0" w:name="_Toc93599937"/>
      <w:r w:rsidRPr="00153CB5">
        <w:rPr>
          <w:b/>
        </w:rPr>
        <w:t>Πλαίσιο Υλοποίησης Συμβατικών Υπηρεσιών</w:t>
      </w:r>
      <w:bookmarkEnd w:id="0"/>
    </w:p>
    <w:p w14:paraId="1BB922DA" w14:textId="77777777" w:rsidR="00153CB5" w:rsidRPr="00153CB5" w:rsidRDefault="00153CB5" w:rsidP="000972C8">
      <w:pPr>
        <w:spacing w:after="0" w:line="240" w:lineRule="auto"/>
        <w:rPr>
          <w:b/>
        </w:rPr>
      </w:pPr>
      <w:bookmarkStart w:id="1" w:name="_Toc93599938"/>
      <w:r w:rsidRPr="00153CB5">
        <w:rPr>
          <w:b/>
        </w:rPr>
        <w:t>Εισαγωγή</w:t>
      </w:r>
      <w:bookmarkEnd w:id="1"/>
    </w:p>
    <w:p w14:paraId="287ACFE7" w14:textId="77777777" w:rsidR="00153CB5" w:rsidRPr="00153CB5" w:rsidRDefault="00153CB5" w:rsidP="000972C8">
      <w:pPr>
        <w:jc w:val="both"/>
      </w:pPr>
      <w:r w:rsidRPr="00153CB5">
        <w:t>Σύμφωνα με την εγκύκλιο </w:t>
      </w:r>
      <w:r w:rsidRPr="00153CB5">
        <w:rPr>
          <w:b/>
          <w:bCs/>
        </w:rPr>
        <w:t>(ΔΕΠΕΑ/111748/705/19.11.2020) </w:t>
      </w:r>
      <w:r w:rsidRPr="00153CB5">
        <w:t>του ΥΠΕΝ για την εφαρμογή του ν.4122/2013 για την Ενεργειακή Απόδοση Κτιρίων,</w:t>
      </w:r>
      <w:r w:rsidRPr="00153CB5">
        <w:rPr>
          <w:lang w:val="en-US"/>
        </w:rPr>
        <w:t>o</w:t>
      </w:r>
      <w:r w:rsidRPr="00153CB5">
        <w:t xml:space="preserve">ι νέοι κανόνες σε σχέση με την Ενεργειακή Απόδοση των Κτιρίων, τις Ελάχιστες απαιτήσεις ενεργειακής απόδοσης, το Πιστοποιητικό Ενεργειακής Απόδοσης (ΠΕΑ): </w:t>
      </w:r>
    </w:p>
    <w:p w14:paraId="0A868812" w14:textId="77777777" w:rsidR="00153CB5" w:rsidRPr="00153CB5" w:rsidRDefault="00153CB5" w:rsidP="000972C8">
      <w:pPr>
        <w:jc w:val="both"/>
      </w:pPr>
      <w:r w:rsidRPr="00153CB5">
        <w:t>α) Υποχρέωση έκδοσης ΠΕΑ (άρθρο 12) υπάρχει μετά την ολοκλήρωση κατασκευής νέου κτιρίου ή κτιριακής μονάδας και αφορά τα κτίρια με οικοδομική άδεια που εμπίπτουν στις διατάξεις του ΚΕΝΑΚ (οι άδειες που εκδόθηκαν μετά την έναρξη εφαρμογής του ΚΕΝΑΚ 2010 και εμπίπτουν στις διατάξεις του),</w:t>
      </w:r>
    </w:p>
    <w:p w14:paraId="661EC206" w14:textId="77777777" w:rsidR="00153CB5" w:rsidRPr="00153CB5" w:rsidRDefault="00153CB5" w:rsidP="000972C8">
      <w:pPr>
        <w:jc w:val="both"/>
      </w:pPr>
      <w:r w:rsidRPr="00153CB5">
        <w:t>β) για κτίρια συνολικής επιφάνειας άνω των διακοσίων πενήντα τετραγωνικών μέτρων (250 τ.μ.), τα οποία χρησιμοποιούνται από υπηρεσίες του δημόσιου και ευρύτερου δημόσιου τομέα, όπως αυτός ορίζεται κάθε φορά, και τα οποία επισκέπτεται συχνά το κοινό. Η υπαγωγή στη κατηγορία αυτή αφορά κάθε υπηρεσία που είναι ανοιχτή στο κοινό όπως οι διοικητικές υπηρεσίες των ΟΤΑ, τα σχολικά συγκροτήματα, υπουργεία.</w:t>
      </w:r>
    </w:p>
    <w:p w14:paraId="450655D1" w14:textId="77777777" w:rsidR="00153CB5" w:rsidRPr="00153CB5" w:rsidRDefault="00153CB5" w:rsidP="000972C8">
      <w:pPr>
        <w:jc w:val="both"/>
      </w:pPr>
      <w:r w:rsidRPr="00153CB5">
        <w:t>γ) κατά τη μίσθωση (μακροχρόνια, βραχυχρόνια, υπεκμίσθωση) σε νέο ενοικιαστή κτιρίου ή κτιριακής μονάδας, μέχρι την ενεργοποίηση της Ταυτότητας του Κτιρίου,.</w:t>
      </w:r>
    </w:p>
    <w:p w14:paraId="1F171383" w14:textId="77777777" w:rsidR="00153CB5" w:rsidRPr="00153CB5" w:rsidRDefault="00153CB5" w:rsidP="000972C8">
      <w:pPr>
        <w:jc w:val="both"/>
      </w:pPr>
      <w:r w:rsidRPr="00153CB5">
        <w:rPr>
          <w:b/>
          <w:bCs/>
        </w:rPr>
        <w:t xml:space="preserve">Τα Π.Ε.Α. είναι προ-απαιτούμενα για την ένταξη των φορέων τοπικής αυτοδιοίκησης σε χρηματοδοτικά προγράμματα ενεργειακής αναβάθμισης των κτιρίων τους που αναφέρονται σε αυτά. </w:t>
      </w:r>
      <w:r w:rsidRPr="00153CB5">
        <w:t>Είναι ένα πιστοποιητικό που απεικονίζει την ενεργειακή κατάταξη ενός κτιρίου ή κτιριακής μονάδας ώστε να επιτρέπει στους ιδιοκτήτες ή στους ενοικιαστές του κτιρίου ή της κτιριακής μονάδας να συγκρίνουν και να αξιολογούν την ενεργειακή απόδοσή του. Το ΠΕΑ ισχύει για 10 έτη από την έκδοσή του και εντάσσεται στο γενικότερο πλαίσιο του υποδειγματικού ρόλου του δημόσιου τομέα και σκοπεύει στη βελτίωση της ενεργειακής απόδοσης των δημοσίων κτιρίων της χώρας, συμπληρωματικά με τις λοιπές υφιστάμενες διατάξεις. Συγκεκριμένα, τα</w:t>
      </w:r>
      <w:r w:rsidR="0048574F">
        <w:t xml:space="preserve"> </w:t>
      </w:r>
      <w:r w:rsidRPr="00153CB5">
        <w:t xml:space="preserve">Π.Ε.Α. με στόχο τη βελτίωση της ενεργειακής απόδοσης των κτιρίων, αποτελούν ένα αναπόσπαστο και πολύ σημαντικό στάδιο για την αποτύπωση και εν συνεχεία μείωση της κατανάλωσης ενέργειας των δημόσιων κτιρίων και είναι υποχρέωση (όπου απαιτείται) έκδοσης Πιστοποιητικών Ενεργειακής Απόδοσης (ΠΕΑ) των δημόσιων κτιρίων. </w:t>
      </w:r>
    </w:p>
    <w:p w14:paraId="5354413C" w14:textId="77777777" w:rsidR="00153CB5" w:rsidRPr="00153CB5" w:rsidRDefault="00153CB5" w:rsidP="00153CB5">
      <w:r w:rsidRPr="00153CB5">
        <w:t xml:space="preserve">Λαμβάνοντας υπόψη τα ανωτέρων, η ανάθεση και εκτέλεση της σύμβασης </w:t>
      </w:r>
      <w:r w:rsidR="0048574F" w:rsidRPr="00153CB5">
        <w:t>διέπετε</w:t>
      </w:r>
      <w:r w:rsidRPr="00153CB5">
        <w:t xml:space="preserve"> από την κείμενη νομοθεσία και τις κατ΄ εξουσιοδότηση αυτής εκδοθείσες κανονιστικές πράξεις, όπως ισχύουν και ιδίως :</w:t>
      </w:r>
    </w:p>
    <w:p w14:paraId="625780EC"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του ν. 4412/2016 (Α' 147) “Δημόσιες Συμβάσεις Έργων, Προμηθειών και Υπηρεσιών (προσαρμογή στις Οδηγίες 2014/24/ ΕΕ και 2014/25/ΕΕ)», όπως αυτός τροποποιήθηκε και ισχύει.</w:t>
      </w:r>
    </w:p>
    <w:p w14:paraId="51F9CDAD"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lastRenderedPageBreak/>
        <w:t>του ν. 4314/2014 (Α' 265) ,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και του ν. 3614/2007 (Α' 267) «Διαχείριση, έλεγχος και εφαρμογή αναπτυξιακών παρεμβάσεων για την προγραμματική περίοδο 2007 -2013»,</w:t>
      </w:r>
    </w:p>
    <w:p w14:paraId="77544DEC"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του ν. 4270/2014 (Α' 143) «Αρχές δημοσιονομικής διαχείρισης και εποπτείας (ενσωμάτωση της Οδηγίας 2011/85/ΕΕ) – δημόσιο λογιστικό και άλλες διατάξεις»,</w:t>
      </w:r>
    </w:p>
    <w:p w14:paraId="783E3C09"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 xml:space="preserve">του ν. 4250/2014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  </w:t>
      </w:r>
    </w:p>
    <w:p w14:paraId="0692154B"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 xml:space="preserve">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14:paraId="2D4780A4"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του ν. 4129/2013 (Α’ 52) «Κύρωση του Κώδικα Νόμων για το Ελεγκτικό Συνέδριο»</w:t>
      </w:r>
    </w:p>
    <w:p w14:paraId="2B1ED55E"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 xml:space="preserve">του άρθρου 26 του ν.4024/2011 (Α 226) «Συγκρότηση συλλογικών οργάνων της διοίκησης και ορισμός των μελών τους με κλήρωση», </w:t>
      </w:r>
    </w:p>
    <w:p w14:paraId="58EC3D0E"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 xml:space="preserve">του ν. 4013/2011 (Α’ 204) «Σύσταση ενιαίας Ανεξάρτητης Αρχής Δημοσίων Συμβάσεων και Κεντρικού Ηλεκτρονικού Μητρώου Δημοσίων Συμβάσεων…», </w:t>
      </w:r>
    </w:p>
    <w:p w14:paraId="79EF2DFB"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67C3E59A"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 xml:space="preserve">του άρθρου 23 της απόφασης με αριθμ. 11389/1993 (Β΄ 185) του Υπουργού Εσωτερικών </w:t>
      </w:r>
    </w:p>
    <w:p w14:paraId="614C22AE"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 xml:space="preserve">του ν. 2859/2000 (Α’ 248) «Κύρωση Κώδικα Φόρου Προστιθέμενης Αξίας», </w:t>
      </w:r>
    </w:p>
    <w:p w14:paraId="40DB4FF7"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του ν.2690/1999 (Α' 45) “Κύρωση του Κώδικα Διοικητικής Διαδικασίας και άλλες διατάξεις”  και ιδίως των άρθρων 7 και 13 έως 15,</w:t>
      </w:r>
    </w:p>
    <w:p w14:paraId="3897A001"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 xml:space="preserve">του ν. 2121/1993 (Α' 25) “Πνευματική Ιδιοκτησία, Συγγενικά Δικαιώματα και Πολιτιστικά Θέματα”, </w:t>
      </w:r>
    </w:p>
    <w:p w14:paraId="2BE22812"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 xml:space="preserve">του π.δ 28/2015 (Α' 34) “Κωδικοποίηση διατάξεων για την πρόσβαση σε δημόσια έγγραφα και στοιχεία”, </w:t>
      </w:r>
    </w:p>
    <w:p w14:paraId="1E280EFC"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του π.δ. 80/2016 (Α΄145) “Ανάληψη υποχρεώσεων από τους Διατάκτες”</w:t>
      </w:r>
    </w:p>
    <w:p w14:paraId="01D3A83A"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 xml:space="preserve">της με αρ. 57654/22.05.2017 (ΦΕΚ 1781/23.05.2017 τεύχος Β') Απόφασης του Υπ. Οικονομίας &amp;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 </w:t>
      </w:r>
    </w:p>
    <w:p w14:paraId="2FE961E8"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του Ν. 4843/2021 (ΦΕΚ 193/20.10.2021 Τεύχος Α)</w:t>
      </w:r>
    </w:p>
    <w:p w14:paraId="275DDAE6"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KYA3156/Β'/31.07.2020</w:t>
      </w:r>
    </w:p>
    <w:p w14:paraId="56A37D53" w14:textId="77777777" w:rsidR="00153CB5" w:rsidRPr="00B95F72" w:rsidRDefault="00153CB5" w:rsidP="000972C8">
      <w:pPr>
        <w:numPr>
          <w:ilvl w:val="0"/>
          <w:numId w:val="1"/>
        </w:numPr>
        <w:spacing w:after="0" w:line="240" w:lineRule="auto"/>
        <w:ind w:left="357" w:hanging="357"/>
        <w:contextualSpacing/>
        <w:jc w:val="both"/>
        <w:rPr>
          <w:sz w:val="20"/>
          <w:szCs w:val="20"/>
        </w:rPr>
      </w:pPr>
      <w:r w:rsidRPr="00B95F72">
        <w:rPr>
          <w:sz w:val="20"/>
          <w:szCs w:val="20"/>
        </w:rPr>
        <w:t>Απόφαση αρ. ΥΠΕΝ/Δ/75516/436</w:t>
      </w:r>
    </w:p>
    <w:tbl>
      <w:tblPr>
        <w:tblpPr w:leftFromText="180" w:rightFromText="180" w:bottomFromText="160" w:vertAnchor="text" w:horzAnchor="margin" w:tblpY="70"/>
        <w:tblW w:w="5000" w:type="pct"/>
        <w:tblCellMar>
          <w:left w:w="0" w:type="dxa"/>
          <w:right w:w="0" w:type="dxa"/>
        </w:tblCellMar>
        <w:tblLook w:val="01E0" w:firstRow="1" w:lastRow="1" w:firstColumn="1" w:lastColumn="1" w:noHBand="0" w:noVBand="0"/>
      </w:tblPr>
      <w:tblGrid>
        <w:gridCol w:w="3259"/>
        <w:gridCol w:w="1851"/>
        <w:gridCol w:w="3196"/>
      </w:tblGrid>
      <w:tr w:rsidR="00B95F72" w:rsidRPr="00153CB5" w14:paraId="70D9F8AA" w14:textId="77777777" w:rsidTr="000B1C2D">
        <w:trPr>
          <w:trHeight w:val="533"/>
        </w:trPr>
        <w:tc>
          <w:tcPr>
            <w:tcW w:w="5000" w:type="pct"/>
            <w:gridSpan w:val="3"/>
            <w:vAlign w:val="center"/>
            <w:hideMark/>
          </w:tcPr>
          <w:p w14:paraId="2DECCF50" w14:textId="77777777" w:rsidR="00B95F72" w:rsidRPr="00153CB5" w:rsidRDefault="00B95F72" w:rsidP="000B1C2D">
            <w:pPr>
              <w:spacing w:after="0" w:line="240" w:lineRule="auto"/>
              <w:jc w:val="right"/>
            </w:pPr>
            <w:r w:rsidRPr="00153CB5">
              <w:t xml:space="preserve">Ψαχνά, </w:t>
            </w:r>
            <w:r>
              <w:t>25</w:t>
            </w:r>
            <w:r w:rsidRPr="00153CB5">
              <w:t>/</w:t>
            </w:r>
            <w:r>
              <w:t>08</w:t>
            </w:r>
            <w:r w:rsidRPr="00153CB5">
              <w:t>/202</w:t>
            </w:r>
            <w:r>
              <w:t>5</w:t>
            </w:r>
          </w:p>
        </w:tc>
      </w:tr>
      <w:tr w:rsidR="00B95F72" w:rsidRPr="00153CB5" w14:paraId="6033B64A" w14:textId="77777777" w:rsidTr="000B1C2D">
        <w:trPr>
          <w:trHeight w:val="219"/>
        </w:trPr>
        <w:tc>
          <w:tcPr>
            <w:tcW w:w="1962" w:type="pct"/>
            <w:vAlign w:val="center"/>
            <w:hideMark/>
          </w:tcPr>
          <w:p w14:paraId="75259255" w14:textId="77777777" w:rsidR="00B95F72" w:rsidRPr="00153CB5" w:rsidRDefault="00B95F72" w:rsidP="000B1C2D">
            <w:pPr>
              <w:spacing w:after="0" w:line="240" w:lineRule="auto"/>
              <w:jc w:val="center"/>
              <w:rPr>
                <w:b/>
                <w:bCs/>
              </w:rPr>
            </w:pPr>
            <w:r w:rsidRPr="00153CB5">
              <w:rPr>
                <w:b/>
                <w:bCs/>
              </w:rPr>
              <w:t>ΓΙΑ</w:t>
            </w:r>
            <w:r>
              <w:rPr>
                <w:b/>
                <w:bCs/>
              </w:rPr>
              <w:t xml:space="preserve"> </w:t>
            </w:r>
            <w:r w:rsidRPr="00153CB5">
              <w:rPr>
                <w:b/>
                <w:bCs/>
              </w:rPr>
              <w:t>ΤΗ</w:t>
            </w:r>
            <w:r>
              <w:rPr>
                <w:b/>
                <w:bCs/>
              </w:rPr>
              <w:t xml:space="preserve"> </w:t>
            </w:r>
            <w:r w:rsidRPr="00153CB5">
              <w:rPr>
                <w:b/>
                <w:bCs/>
              </w:rPr>
              <w:t>ΣΥΝΤΑΞΗ</w:t>
            </w:r>
          </w:p>
        </w:tc>
        <w:tc>
          <w:tcPr>
            <w:tcW w:w="1114" w:type="pct"/>
            <w:vAlign w:val="center"/>
          </w:tcPr>
          <w:p w14:paraId="3D6BBB65" w14:textId="77777777" w:rsidR="00B95F72" w:rsidRPr="00153CB5" w:rsidRDefault="00B95F72" w:rsidP="000B1C2D">
            <w:pPr>
              <w:spacing w:after="0" w:line="240" w:lineRule="auto"/>
              <w:rPr>
                <w:b/>
                <w:bCs/>
              </w:rPr>
            </w:pPr>
          </w:p>
        </w:tc>
        <w:tc>
          <w:tcPr>
            <w:tcW w:w="1924" w:type="pct"/>
            <w:vAlign w:val="center"/>
            <w:hideMark/>
          </w:tcPr>
          <w:p w14:paraId="6900D68C" w14:textId="77777777" w:rsidR="00B95F72" w:rsidRPr="00153CB5" w:rsidRDefault="00B95F72" w:rsidP="000B1C2D">
            <w:pPr>
              <w:spacing w:after="0" w:line="240" w:lineRule="auto"/>
              <w:jc w:val="center"/>
              <w:rPr>
                <w:b/>
                <w:bCs/>
              </w:rPr>
            </w:pPr>
            <w:r w:rsidRPr="00153CB5">
              <w:rPr>
                <w:b/>
                <w:bCs/>
              </w:rPr>
              <w:t>ΘΕΩΡΗΘΗΚΕ</w:t>
            </w:r>
          </w:p>
        </w:tc>
      </w:tr>
      <w:tr w:rsidR="00B95F72" w:rsidRPr="00153CB5" w14:paraId="2EC4B41C" w14:textId="77777777" w:rsidTr="000B1C2D">
        <w:trPr>
          <w:trHeight w:val="446"/>
        </w:trPr>
        <w:tc>
          <w:tcPr>
            <w:tcW w:w="1962" w:type="pct"/>
            <w:vAlign w:val="center"/>
          </w:tcPr>
          <w:p w14:paraId="3AE51145" w14:textId="77777777" w:rsidR="00B95F72" w:rsidRPr="00153CB5" w:rsidRDefault="00B95F72" w:rsidP="000B1C2D">
            <w:pPr>
              <w:spacing w:after="0" w:line="240" w:lineRule="auto"/>
              <w:jc w:val="center"/>
            </w:pPr>
          </w:p>
        </w:tc>
        <w:tc>
          <w:tcPr>
            <w:tcW w:w="1114" w:type="pct"/>
            <w:vAlign w:val="center"/>
          </w:tcPr>
          <w:p w14:paraId="00D45C7C" w14:textId="77777777" w:rsidR="00B95F72" w:rsidRPr="00153CB5" w:rsidRDefault="00B95F72" w:rsidP="000B1C2D">
            <w:pPr>
              <w:spacing w:after="0" w:line="240" w:lineRule="auto"/>
            </w:pPr>
          </w:p>
        </w:tc>
        <w:tc>
          <w:tcPr>
            <w:tcW w:w="1924" w:type="pct"/>
            <w:vAlign w:val="center"/>
          </w:tcPr>
          <w:p w14:paraId="6DECC168" w14:textId="77777777" w:rsidR="00B95F72" w:rsidRPr="00153CB5" w:rsidRDefault="00B95F72" w:rsidP="000B1C2D">
            <w:pPr>
              <w:spacing w:after="0" w:line="240" w:lineRule="auto"/>
              <w:jc w:val="center"/>
            </w:pPr>
          </w:p>
        </w:tc>
      </w:tr>
      <w:tr w:rsidR="00B95F72" w:rsidRPr="00153CB5" w14:paraId="4FC2B031" w14:textId="77777777" w:rsidTr="000B1C2D">
        <w:trPr>
          <w:trHeight w:val="579"/>
        </w:trPr>
        <w:tc>
          <w:tcPr>
            <w:tcW w:w="1962" w:type="pct"/>
            <w:vAlign w:val="center"/>
            <w:hideMark/>
          </w:tcPr>
          <w:p w14:paraId="4B3E68D1" w14:textId="77777777" w:rsidR="00B95F72" w:rsidRPr="00153CB5" w:rsidRDefault="00B95F72" w:rsidP="000B1C2D">
            <w:pPr>
              <w:spacing w:after="0" w:line="240" w:lineRule="auto"/>
              <w:jc w:val="center"/>
              <w:rPr>
                <w:b/>
                <w:bCs/>
              </w:rPr>
            </w:pPr>
            <w:r>
              <w:rPr>
                <w:b/>
                <w:bCs/>
              </w:rPr>
              <w:t>ΝΤΕΛΕΚΟΣ</w:t>
            </w:r>
            <w:r w:rsidRPr="00153CB5">
              <w:rPr>
                <w:b/>
                <w:bCs/>
              </w:rPr>
              <w:t xml:space="preserve"> ΙΩΑΝΝΗΣ</w:t>
            </w:r>
          </w:p>
        </w:tc>
        <w:tc>
          <w:tcPr>
            <w:tcW w:w="1114" w:type="pct"/>
            <w:vAlign w:val="center"/>
          </w:tcPr>
          <w:p w14:paraId="3448012E" w14:textId="77777777" w:rsidR="00B95F72" w:rsidRPr="00153CB5" w:rsidRDefault="00B95F72" w:rsidP="000B1C2D">
            <w:pPr>
              <w:spacing w:after="0" w:line="240" w:lineRule="auto"/>
              <w:rPr>
                <w:lang w:val="en-US"/>
              </w:rPr>
            </w:pPr>
          </w:p>
        </w:tc>
        <w:tc>
          <w:tcPr>
            <w:tcW w:w="1924" w:type="pct"/>
            <w:vAlign w:val="center"/>
            <w:hideMark/>
          </w:tcPr>
          <w:p w14:paraId="496200BA" w14:textId="77777777" w:rsidR="00B95F72" w:rsidRPr="00153CB5" w:rsidRDefault="00B95F72" w:rsidP="000B1C2D">
            <w:pPr>
              <w:spacing w:after="0" w:line="240" w:lineRule="auto"/>
              <w:jc w:val="center"/>
              <w:rPr>
                <w:b/>
                <w:bCs/>
              </w:rPr>
            </w:pPr>
            <w:r w:rsidRPr="00153CB5">
              <w:rPr>
                <w:b/>
                <w:bCs/>
              </w:rPr>
              <w:t>ΜΠΟΥΝΑΝΟΥ ΕΛΕΝΗ</w:t>
            </w:r>
          </w:p>
        </w:tc>
      </w:tr>
      <w:tr w:rsidR="00B95F72" w:rsidRPr="00153CB5" w14:paraId="214531C7" w14:textId="77777777" w:rsidTr="000B1C2D">
        <w:trPr>
          <w:trHeight w:val="257"/>
        </w:trPr>
        <w:tc>
          <w:tcPr>
            <w:tcW w:w="1962" w:type="pct"/>
            <w:vAlign w:val="center"/>
            <w:hideMark/>
          </w:tcPr>
          <w:p w14:paraId="7AEE32B8" w14:textId="77777777" w:rsidR="00B95F72" w:rsidRPr="00153CB5" w:rsidRDefault="00B95F72" w:rsidP="000B1C2D">
            <w:pPr>
              <w:spacing w:after="0" w:line="240" w:lineRule="auto"/>
              <w:jc w:val="center"/>
            </w:pPr>
            <w:r w:rsidRPr="00153CB5">
              <w:t>ΤΕ ΗΛΕΚΤΡΟΛΟΓΩΝ ΜΗΧΑΝΙΚΩΝ</w:t>
            </w:r>
          </w:p>
        </w:tc>
        <w:tc>
          <w:tcPr>
            <w:tcW w:w="1114" w:type="pct"/>
            <w:vAlign w:val="center"/>
          </w:tcPr>
          <w:p w14:paraId="1F1CC4C4" w14:textId="77777777" w:rsidR="00B95F72" w:rsidRPr="00153CB5" w:rsidRDefault="00B95F72" w:rsidP="000B1C2D">
            <w:pPr>
              <w:spacing w:after="0" w:line="240" w:lineRule="auto"/>
            </w:pPr>
          </w:p>
        </w:tc>
        <w:tc>
          <w:tcPr>
            <w:tcW w:w="1924" w:type="pct"/>
            <w:vAlign w:val="center"/>
            <w:hideMark/>
          </w:tcPr>
          <w:p w14:paraId="2DB559DD" w14:textId="77777777" w:rsidR="00B95F72" w:rsidRPr="00153CB5" w:rsidRDefault="00B95F72" w:rsidP="000B1C2D">
            <w:pPr>
              <w:spacing w:after="0" w:line="240" w:lineRule="auto"/>
              <w:jc w:val="center"/>
            </w:pPr>
            <w:r w:rsidRPr="00153CB5">
              <w:t>ΤΕ3/Α ΄ ΤΕΧΝΟΛΟΓΩΝ ΠΟΛΙΤΙΚΩΝ ΜΗΧΑΝΙΚΩΝ</w:t>
            </w:r>
          </w:p>
        </w:tc>
      </w:tr>
    </w:tbl>
    <w:p w14:paraId="314BC708" w14:textId="77777777" w:rsidR="00153CB5" w:rsidRPr="00612600" w:rsidRDefault="00153CB5" w:rsidP="00B95F72">
      <w:pPr>
        <w:jc w:val="center"/>
        <w:rPr>
          <w:b/>
        </w:rPr>
      </w:pPr>
      <w:bookmarkStart w:id="2" w:name="_Toc93599955"/>
      <w:r w:rsidRPr="00153CB5">
        <w:rPr>
          <w:b/>
        </w:rPr>
        <w:lastRenderedPageBreak/>
        <w:t>Περιγραφή Φυσικού Αντικειμένου Υπηρεσιών</w:t>
      </w:r>
      <w:bookmarkEnd w:id="2"/>
    </w:p>
    <w:p w14:paraId="45DCA546" w14:textId="77777777" w:rsidR="000972C8" w:rsidRDefault="00153CB5" w:rsidP="000972C8">
      <w:pPr>
        <w:jc w:val="both"/>
      </w:pPr>
      <w:r w:rsidRPr="00153CB5">
        <w:t>Το ΠΕΑ  είναι σημαντικό εργαλείο για την κατανόηση και αξιολόγηση της ενεργειακής απόδοσης των κτιρίων, αφού εμπεριέχει πληροφορίες σχετικά με την τυπική ενεργειακή απόδοση του κτιρίου αλλά και οικονομικά συμφέρουσες συστάσεις σχετικά με τη βελτίωση της απόδοσης του.</w:t>
      </w:r>
    </w:p>
    <w:p w14:paraId="431F5426" w14:textId="500F7761" w:rsidR="00153CB5" w:rsidRPr="000972C8" w:rsidRDefault="00153CB5" w:rsidP="000972C8">
      <w:pPr>
        <w:jc w:val="both"/>
      </w:pPr>
      <w:r w:rsidRPr="00153CB5">
        <w:br/>
        <w:t>Το ΠΕΑ κτιρίου ή κτιριακής μονάδας απεικονίζει την ενεργειακή κατάταξη ενός κτιρίου ή κτιριακής μονάδας - όπου ως "Κτιριακή μονάδα" ορίζεται το "τμήμα, όροφος ή διαμέρισμα εντός κτιρίου, που έχει σχεδιαστεί ή υποστεί μετατροπή ώστε να χρησιμοποιείται χωριστά" - ώστε να επιτρέπει στους ιδιοκτήτες να συγκρίνουν και να αξιολογούν την ενεργειακή απόδοσή του</w:t>
      </w:r>
      <w:r w:rsidR="000972C8">
        <w:t>.</w:t>
      </w:r>
    </w:p>
    <w:p w14:paraId="061CCF58" w14:textId="77777777" w:rsidR="000972C8" w:rsidRDefault="00153CB5" w:rsidP="000972C8">
      <w:pPr>
        <w:jc w:val="both"/>
      </w:pPr>
      <w:bookmarkStart w:id="3" w:name="_Toc93599957"/>
      <w:r w:rsidRPr="00153CB5">
        <w:t xml:space="preserve">Η τεχνική υπηρεσία παρέχεται στο πλαίσιο προετοιμασίας του Δήμου για την υποβολή προτάσεων σε χρηματοδοτικά προγράμματα ενεργειακής αναβάθμισης δημόσιων κτιρίων. </w:t>
      </w:r>
      <w:r w:rsidRPr="00153CB5">
        <w:br/>
        <w:t>Αντικείμενο της σύμβασης είναι:</w:t>
      </w:r>
    </w:p>
    <w:p w14:paraId="23EC1245" w14:textId="034A472F" w:rsidR="00153CB5" w:rsidRPr="00153CB5" w:rsidRDefault="000972C8" w:rsidP="000972C8">
      <w:pPr>
        <w:jc w:val="both"/>
      </w:pPr>
      <w:r>
        <w:t>α</w:t>
      </w:r>
      <w:r w:rsidR="00153CB5" w:rsidRPr="00153CB5">
        <w:t xml:space="preserve">) Η ενεργειακή επιθεώρηση </w:t>
      </w:r>
      <w:r w:rsidR="003D6B7E">
        <w:t>37</w:t>
      </w:r>
      <w:r w:rsidR="00153CB5" w:rsidRPr="00153CB5">
        <w:t xml:space="preserve"> κτιρίων  -σύμφωνα με το συνημμένο πίνακα-του Δήμου Διρφύων Μεσσαπίων και η έκδοση των Πιστοποιητικών Ενεργειακής Απόδοσης</w:t>
      </w:r>
      <w:r w:rsidR="0048574F">
        <w:t xml:space="preserve"> </w:t>
      </w:r>
      <w:r w:rsidR="00153CB5" w:rsidRPr="00153CB5">
        <w:t>ΠΕΑ.</w:t>
      </w:r>
      <w:r w:rsidR="00153CB5" w:rsidRPr="00153CB5">
        <w:br/>
      </w:r>
      <w:r>
        <w:t>β</w:t>
      </w:r>
      <w:r w:rsidR="00153CB5" w:rsidRPr="00153CB5">
        <w:t xml:space="preserve">) Η υποβολή συστάσεων βελτίωσης της ενεργειακής απόδοσης του κτιρίου και ειδικότερα η σύνταξη τεχνικής περιγραφής – έκθεσης. </w:t>
      </w:r>
      <w:r w:rsidR="00E02CBF">
        <w:t>Ό</w:t>
      </w:r>
      <w:r w:rsidR="00153CB5" w:rsidRPr="00153CB5">
        <w:t>σον αφορά τις συστάσεις βελτίωσης της ενεργειακής απόδοσης και επιπροσθέτως θα πρέπει υποχρεωτικά να αναβαθμίζουν την ενεργειακή απόδοση του κτιρίου κατά δύο ενεργειακές βαθμίδες και υποχρεωτικά μετά την υλοποίηση των παρεμβάσεων το κτίριο να κατατάσσεται σε κατηγορία Β’ και άνω (Β’, Β+’, Α’, Α+’ ή σχεδόν Μηδενικής Κατανάλωσης κτίριο), σύμφωνα με τον ΚΕΝΑΚ.</w:t>
      </w:r>
    </w:p>
    <w:p w14:paraId="32859A17" w14:textId="77777777" w:rsidR="00153CB5" w:rsidRPr="00153CB5" w:rsidRDefault="00153CB5" w:rsidP="000972C8">
      <w:pPr>
        <w:jc w:val="both"/>
      </w:pPr>
      <w:r w:rsidRPr="00153CB5">
        <w:t>Για τα  κτίρια που υποδεικνύονται από την υπηρεσία θα πρέπει, μετά τις προτάσεις αναβάθμισης που θα αναφέρονται στα Πιστοποιητικά Ενεργειακής Απόδοσης (Π.Ε.Α.), να κατατάσσονται, κατ’ ελάχιστον, στην κατηγορία ενεργειακής απόδοσης Β, του άρθρου 10 του ισχύοντος Κανονισμού Ενεργειακής Απόδοσης Κτιρίων (Κ.Εν.Α.Κ) [Α.Π. ΔΕΠΕΑ/οικ.178581/30–06–2017, ΦΕΚ 2367/Β’/12–07–2017</w:t>
      </w:r>
    </w:p>
    <w:p w14:paraId="4A752099" w14:textId="77777777" w:rsidR="00153CB5" w:rsidRPr="00153CB5" w:rsidRDefault="00153CB5" w:rsidP="000972C8">
      <w:pPr>
        <w:jc w:val="both"/>
      </w:pPr>
      <w:r w:rsidRPr="00153CB5">
        <w:t>Με το παρόν λοιπόν, γνωστοποιούμε ότι στον Δήμο Διρφύων Μεσσαπίων υπάρχει η ύψιστη αναγκαιότητα λόγω παντελούς έλλειψης προσωπικού αλλά και τεχνογνωσίας σε τέτοιου είδους ανάγκες, προκειμένου να διεκπεραιωθούν με</w:t>
      </w:r>
      <w:r>
        <w:t xml:space="preserve"> </w:t>
      </w:r>
      <w:r w:rsidRPr="00153CB5">
        <w:t>επιτυχία οι ενέργειες που κρίνονται απαραίτητες για την έκδοση των Πιστοποιητικών Ενεργειακής Απόδοσης (Π.Ε.Α.) σχετικά με την ετοιμασία πλήρους φακέλου</w:t>
      </w:r>
      <w:r>
        <w:t xml:space="preserve"> </w:t>
      </w:r>
      <w:r w:rsidRPr="00153CB5">
        <w:t>και υποβολής αυτού σε χρηματοδοτικά προγράμματα</w:t>
      </w:r>
    </w:p>
    <w:p w14:paraId="0A7068EC" w14:textId="77777777" w:rsidR="00153CB5" w:rsidRPr="00153CB5" w:rsidRDefault="00153CB5" w:rsidP="000972C8">
      <w:pPr>
        <w:jc w:val="both"/>
      </w:pPr>
      <w:r w:rsidRPr="00153CB5">
        <w:t>Αξίζει να σημειωθεί πως λόγω άσκησης παράλληλων καθηκόντων και αρμοδιοτήτων είναι</w:t>
      </w:r>
      <w:r>
        <w:t xml:space="preserve"> </w:t>
      </w:r>
      <w:r w:rsidRPr="00153CB5">
        <w:t>αδύνατη η προετοιμασία έκδοσης Π.Ε.Α. από τις υπηρεσίες του δήμου για το εν λόγω</w:t>
      </w:r>
      <w:r>
        <w:t xml:space="preserve"> </w:t>
      </w:r>
      <w:r w:rsidRPr="00153CB5">
        <w:t xml:space="preserve">χρηματοδοτούμενο πρόγραμμα. </w:t>
      </w:r>
      <w:bookmarkStart w:id="4" w:name="_Toc93599960"/>
      <w:bookmarkEnd w:id="3"/>
    </w:p>
    <w:tbl>
      <w:tblPr>
        <w:tblpPr w:leftFromText="180" w:rightFromText="180" w:bottomFromText="160" w:vertAnchor="text" w:horzAnchor="margin" w:tblpY="70"/>
        <w:tblW w:w="5000" w:type="pct"/>
        <w:tblCellMar>
          <w:left w:w="0" w:type="dxa"/>
          <w:right w:w="0" w:type="dxa"/>
        </w:tblCellMar>
        <w:tblLook w:val="01E0" w:firstRow="1" w:lastRow="1" w:firstColumn="1" w:lastColumn="1" w:noHBand="0" w:noVBand="0"/>
      </w:tblPr>
      <w:tblGrid>
        <w:gridCol w:w="3259"/>
        <w:gridCol w:w="1851"/>
        <w:gridCol w:w="3196"/>
      </w:tblGrid>
      <w:tr w:rsidR="00B95F72" w:rsidRPr="00153CB5" w14:paraId="62472D0B" w14:textId="77777777" w:rsidTr="00FA04B2">
        <w:trPr>
          <w:trHeight w:val="533"/>
        </w:trPr>
        <w:tc>
          <w:tcPr>
            <w:tcW w:w="5000" w:type="pct"/>
            <w:gridSpan w:val="3"/>
            <w:vAlign w:val="center"/>
            <w:hideMark/>
          </w:tcPr>
          <w:p w14:paraId="5CA5DE1F" w14:textId="77777777" w:rsidR="00B95F72" w:rsidRPr="00153CB5" w:rsidRDefault="00B95F72" w:rsidP="00FA04B2">
            <w:pPr>
              <w:jc w:val="right"/>
            </w:pPr>
            <w:r w:rsidRPr="00153CB5">
              <w:lastRenderedPageBreak/>
              <w:t xml:space="preserve">Ψαχνά, </w:t>
            </w:r>
            <w:r>
              <w:t>25</w:t>
            </w:r>
            <w:r w:rsidRPr="00153CB5">
              <w:t>/</w:t>
            </w:r>
            <w:r>
              <w:t>08</w:t>
            </w:r>
            <w:r w:rsidRPr="00153CB5">
              <w:t>/202</w:t>
            </w:r>
            <w:r>
              <w:t>5</w:t>
            </w:r>
          </w:p>
        </w:tc>
      </w:tr>
      <w:tr w:rsidR="00B95F72" w:rsidRPr="00153CB5" w14:paraId="5B303C09" w14:textId="77777777" w:rsidTr="00FA04B2">
        <w:trPr>
          <w:trHeight w:val="219"/>
        </w:trPr>
        <w:tc>
          <w:tcPr>
            <w:tcW w:w="1962" w:type="pct"/>
            <w:vAlign w:val="center"/>
            <w:hideMark/>
          </w:tcPr>
          <w:p w14:paraId="5F97DA68" w14:textId="77777777" w:rsidR="00B95F72" w:rsidRPr="00153CB5" w:rsidRDefault="00B95F72" w:rsidP="00FA04B2">
            <w:pPr>
              <w:jc w:val="center"/>
              <w:rPr>
                <w:b/>
                <w:bCs/>
              </w:rPr>
            </w:pPr>
            <w:r w:rsidRPr="00153CB5">
              <w:rPr>
                <w:b/>
                <w:bCs/>
              </w:rPr>
              <w:t>ΓΙΑ</w:t>
            </w:r>
            <w:r>
              <w:rPr>
                <w:b/>
                <w:bCs/>
              </w:rPr>
              <w:t xml:space="preserve"> </w:t>
            </w:r>
            <w:r w:rsidRPr="00153CB5">
              <w:rPr>
                <w:b/>
                <w:bCs/>
              </w:rPr>
              <w:t>ΤΗ</w:t>
            </w:r>
            <w:r>
              <w:rPr>
                <w:b/>
                <w:bCs/>
              </w:rPr>
              <w:t xml:space="preserve"> </w:t>
            </w:r>
            <w:r w:rsidRPr="00153CB5">
              <w:rPr>
                <w:b/>
                <w:bCs/>
              </w:rPr>
              <w:t>ΣΥΝΤΑΞΗ</w:t>
            </w:r>
          </w:p>
        </w:tc>
        <w:tc>
          <w:tcPr>
            <w:tcW w:w="1114" w:type="pct"/>
            <w:vAlign w:val="center"/>
          </w:tcPr>
          <w:p w14:paraId="5FA2B8B2" w14:textId="77777777" w:rsidR="00B95F72" w:rsidRPr="00153CB5" w:rsidRDefault="00B95F72" w:rsidP="00FA04B2">
            <w:pPr>
              <w:rPr>
                <w:b/>
                <w:bCs/>
              </w:rPr>
            </w:pPr>
          </w:p>
        </w:tc>
        <w:tc>
          <w:tcPr>
            <w:tcW w:w="1924" w:type="pct"/>
            <w:vAlign w:val="center"/>
            <w:hideMark/>
          </w:tcPr>
          <w:p w14:paraId="00947A9B" w14:textId="77777777" w:rsidR="00B95F72" w:rsidRPr="00153CB5" w:rsidRDefault="00B95F72" w:rsidP="00FA04B2">
            <w:pPr>
              <w:jc w:val="center"/>
              <w:rPr>
                <w:b/>
                <w:bCs/>
              </w:rPr>
            </w:pPr>
            <w:r w:rsidRPr="00153CB5">
              <w:rPr>
                <w:b/>
                <w:bCs/>
              </w:rPr>
              <w:t>ΘΕΩΡΗΘΗΚΕ</w:t>
            </w:r>
          </w:p>
        </w:tc>
      </w:tr>
      <w:tr w:rsidR="00B95F72" w:rsidRPr="00153CB5" w14:paraId="4EAD799E" w14:textId="77777777" w:rsidTr="00FA04B2">
        <w:trPr>
          <w:trHeight w:val="689"/>
        </w:trPr>
        <w:tc>
          <w:tcPr>
            <w:tcW w:w="1962" w:type="pct"/>
            <w:vAlign w:val="center"/>
          </w:tcPr>
          <w:p w14:paraId="647C1A28" w14:textId="77777777" w:rsidR="00B95F72" w:rsidRPr="00153CB5" w:rsidRDefault="00B95F72" w:rsidP="00FA04B2">
            <w:pPr>
              <w:jc w:val="center"/>
            </w:pPr>
          </w:p>
        </w:tc>
        <w:tc>
          <w:tcPr>
            <w:tcW w:w="1114" w:type="pct"/>
            <w:vAlign w:val="center"/>
          </w:tcPr>
          <w:p w14:paraId="080463A0" w14:textId="77777777" w:rsidR="00B95F72" w:rsidRPr="00153CB5" w:rsidRDefault="00B95F72" w:rsidP="00FA04B2"/>
        </w:tc>
        <w:tc>
          <w:tcPr>
            <w:tcW w:w="1924" w:type="pct"/>
            <w:vAlign w:val="center"/>
          </w:tcPr>
          <w:p w14:paraId="2B6EA49A" w14:textId="77777777" w:rsidR="00B95F72" w:rsidRPr="00153CB5" w:rsidRDefault="00B95F72" w:rsidP="00FA04B2">
            <w:pPr>
              <w:jc w:val="center"/>
            </w:pPr>
          </w:p>
        </w:tc>
      </w:tr>
      <w:tr w:rsidR="00B95F72" w:rsidRPr="00153CB5" w14:paraId="4E576F94" w14:textId="77777777" w:rsidTr="00FA04B2">
        <w:trPr>
          <w:trHeight w:val="579"/>
        </w:trPr>
        <w:tc>
          <w:tcPr>
            <w:tcW w:w="1962" w:type="pct"/>
            <w:vAlign w:val="center"/>
            <w:hideMark/>
          </w:tcPr>
          <w:p w14:paraId="701F7BC9" w14:textId="77777777" w:rsidR="00B95F72" w:rsidRPr="00153CB5" w:rsidRDefault="00B95F72" w:rsidP="00FA04B2">
            <w:pPr>
              <w:spacing w:after="0" w:line="240" w:lineRule="auto"/>
              <w:jc w:val="center"/>
              <w:rPr>
                <w:b/>
                <w:bCs/>
              </w:rPr>
            </w:pPr>
            <w:r>
              <w:rPr>
                <w:b/>
                <w:bCs/>
              </w:rPr>
              <w:t>ΝΤΕΛΕΚΟΣ</w:t>
            </w:r>
            <w:r w:rsidRPr="00153CB5">
              <w:rPr>
                <w:b/>
                <w:bCs/>
              </w:rPr>
              <w:t xml:space="preserve"> ΙΩΑΝΝΗΣ</w:t>
            </w:r>
          </w:p>
        </w:tc>
        <w:tc>
          <w:tcPr>
            <w:tcW w:w="1114" w:type="pct"/>
            <w:vAlign w:val="center"/>
          </w:tcPr>
          <w:p w14:paraId="02DCC29D" w14:textId="77777777" w:rsidR="00B95F72" w:rsidRPr="00153CB5" w:rsidRDefault="00B95F72" w:rsidP="00FA04B2">
            <w:pPr>
              <w:spacing w:after="0" w:line="240" w:lineRule="auto"/>
              <w:rPr>
                <w:lang w:val="en-US"/>
              </w:rPr>
            </w:pPr>
          </w:p>
        </w:tc>
        <w:tc>
          <w:tcPr>
            <w:tcW w:w="1924" w:type="pct"/>
            <w:vAlign w:val="center"/>
            <w:hideMark/>
          </w:tcPr>
          <w:p w14:paraId="6A22A66C" w14:textId="77777777" w:rsidR="00B95F72" w:rsidRPr="00153CB5" w:rsidRDefault="00B95F72" w:rsidP="00FA04B2">
            <w:pPr>
              <w:spacing w:after="0" w:line="240" w:lineRule="auto"/>
              <w:jc w:val="center"/>
              <w:rPr>
                <w:b/>
                <w:bCs/>
              </w:rPr>
            </w:pPr>
            <w:r w:rsidRPr="00153CB5">
              <w:rPr>
                <w:b/>
                <w:bCs/>
              </w:rPr>
              <w:t>ΜΠΟΥΝΑΝΟΥ ΕΛΕΝΗ</w:t>
            </w:r>
          </w:p>
        </w:tc>
      </w:tr>
      <w:tr w:rsidR="00B95F72" w:rsidRPr="00153CB5" w14:paraId="5982521F" w14:textId="77777777" w:rsidTr="00FA04B2">
        <w:trPr>
          <w:trHeight w:val="257"/>
        </w:trPr>
        <w:tc>
          <w:tcPr>
            <w:tcW w:w="1962" w:type="pct"/>
            <w:vAlign w:val="center"/>
            <w:hideMark/>
          </w:tcPr>
          <w:p w14:paraId="0B60524B" w14:textId="77777777" w:rsidR="00B95F72" w:rsidRPr="00153CB5" w:rsidRDefault="00B95F72" w:rsidP="00FA04B2">
            <w:pPr>
              <w:spacing w:after="0" w:line="240" w:lineRule="auto"/>
              <w:jc w:val="center"/>
            </w:pPr>
            <w:r w:rsidRPr="00153CB5">
              <w:t>ΤΕ ΗΛΕΚΤΡΟΛΟΓΩΝ ΜΗΧΑΝΙΚΩΝ</w:t>
            </w:r>
          </w:p>
        </w:tc>
        <w:tc>
          <w:tcPr>
            <w:tcW w:w="1114" w:type="pct"/>
            <w:vAlign w:val="center"/>
          </w:tcPr>
          <w:p w14:paraId="0941AC57" w14:textId="77777777" w:rsidR="00B95F72" w:rsidRPr="00153CB5" w:rsidRDefault="00B95F72" w:rsidP="00FA04B2">
            <w:pPr>
              <w:spacing w:after="0" w:line="240" w:lineRule="auto"/>
            </w:pPr>
          </w:p>
        </w:tc>
        <w:tc>
          <w:tcPr>
            <w:tcW w:w="1924" w:type="pct"/>
            <w:vAlign w:val="center"/>
            <w:hideMark/>
          </w:tcPr>
          <w:p w14:paraId="377D35B6" w14:textId="77777777" w:rsidR="00B95F72" w:rsidRPr="00153CB5" w:rsidRDefault="00B95F72" w:rsidP="00FA04B2">
            <w:pPr>
              <w:spacing w:after="0" w:line="240" w:lineRule="auto"/>
              <w:jc w:val="center"/>
            </w:pPr>
            <w:r w:rsidRPr="00153CB5">
              <w:t>ΤΕ3/Α ΄ ΤΕΧΝΟΛΟΓΩΝ ΠΟΛΙΤΙΚΩΝ ΜΗΧΑΝΙΚΩΝ</w:t>
            </w:r>
          </w:p>
        </w:tc>
      </w:tr>
    </w:tbl>
    <w:p w14:paraId="1575E953" w14:textId="77777777" w:rsidR="00153CB5" w:rsidRPr="00153CB5" w:rsidRDefault="00153CB5" w:rsidP="00153CB5"/>
    <w:p w14:paraId="6784C27B" w14:textId="77777777" w:rsidR="00153CB5" w:rsidRPr="00153CB5" w:rsidRDefault="00153CB5" w:rsidP="00153CB5"/>
    <w:p w14:paraId="6B25E4C3" w14:textId="77777777" w:rsidR="00153CB5" w:rsidRPr="00153CB5" w:rsidRDefault="00153CB5" w:rsidP="00153CB5"/>
    <w:p w14:paraId="27C60540" w14:textId="77777777" w:rsidR="00153CB5" w:rsidRPr="00153CB5" w:rsidRDefault="00153CB5" w:rsidP="00153CB5"/>
    <w:p w14:paraId="72C43E31" w14:textId="77777777" w:rsidR="00153CB5" w:rsidRDefault="00153CB5" w:rsidP="00153CB5"/>
    <w:p w14:paraId="3A46BC83" w14:textId="77777777" w:rsidR="00B95F72" w:rsidRDefault="00B95F72" w:rsidP="00153CB5"/>
    <w:p w14:paraId="03A4999D" w14:textId="77777777" w:rsidR="00B95F72" w:rsidRPr="00153CB5" w:rsidRDefault="00B95F72" w:rsidP="00153CB5"/>
    <w:p w14:paraId="6D92C4C0" w14:textId="77777777" w:rsidR="00153CB5" w:rsidRPr="00153CB5" w:rsidRDefault="00153CB5" w:rsidP="00153CB5"/>
    <w:p w14:paraId="4479A7A1" w14:textId="77777777" w:rsidR="000B1C2D" w:rsidRDefault="000B1C2D">
      <w:pPr>
        <w:rPr>
          <w:b/>
        </w:rPr>
      </w:pPr>
      <w:r>
        <w:rPr>
          <w:b/>
        </w:rPr>
        <w:br w:type="page"/>
      </w:r>
    </w:p>
    <w:p w14:paraId="3292E9C5" w14:textId="075E373C" w:rsidR="00153CB5" w:rsidRDefault="00153CB5" w:rsidP="00153CB5">
      <w:pPr>
        <w:rPr>
          <w:b/>
        </w:rPr>
      </w:pPr>
      <w:r w:rsidRPr="00153CB5">
        <w:rPr>
          <w:b/>
        </w:rPr>
        <w:lastRenderedPageBreak/>
        <w:t>Εκτίμηση Αμοιβής Προϋπολογισμός</w:t>
      </w:r>
      <w:bookmarkEnd w:id="4"/>
    </w:p>
    <w:p w14:paraId="436978F1" w14:textId="77777777" w:rsidR="00153CB5" w:rsidRDefault="00153CB5" w:rsidP="000972C8">
      <w:pPr>
        <w:jc w:val="both"/>
      </w:pPr>
      <w:r w:rsidRPr="00153CB5">
        <w:t>Η δαπάνη για τη λήψη των υπηρεσιών διαμορφώθηκε λαμβάνοντας υπόψη ότι:</w:t>
      </w:r>
    </w:p>
    <w:p w14:paraId="10FA2367" w14:textId="77777777" w:rsidR="00C2557F" w:rsidRPr="00153CB5" w:rsidRDefault="00153CB5" w:rsidP="000972C8">
      <w:pPr>
        <w:numPr>
          <w:ilvl w:val="0"/>
          <w:numId w:val="1"/>
        </w:numPr>
        <w:jc w:val="both"/>
      </w:pPr>
      <w:r w:rsidRPr="00153CB5">
        <w:t>πρέπει να αποφευχθούν κατά το δυνατό περισσότερο οι αυθαιρεσίες στον ορισμό προϋπολογιζόμενης δαπάνης (πάγια πολιτική για κάθε σύμβαση που προτίθεται να αναθέσει ο Δήμο</w:t>
      </w:r>
      <w:r w:rsidR="00E02CBF">
        <w:t>ς</w:t>
      </w:r>
      <w:r w:rsidRPr="00153CB5">
        <w:t xml:space="preserve"> Διρφύων Μεσσαπίων), </w:t>
      </w:r>
    </w:p>
    <w:p w14:paraId="672CEF79" w14:textId="77777777" w:rsidR="00153CB5" w:rsidRPr="00153CB5" w:rsidRDefault="00153CB5" w:rsidP="000972C8">
      <w:pPr>
        <w:numPr>
          <w:ilvl w:val="0"/>
          <w:numId w:val="1"/>
        </w:numPr>
        <w:jc w:val="both"/>
      </w:pPr>
      <w:r w:rsidRPr="00153CB5">
        <w:t xml:space="preserve">μέσω της εν θέματι σύμβασης υπηρεσιών, πρέπει να αποκομισθεί όσο το δυνατόν μεγαλύτερο όφελος για το Δήμου Διρφύων -Μεσσαπίων κατά τρόπο σαφή και ρεαλιστικό (value for money),  </w:t>
      </w:r>
    </w:p>
    <w:p w14:paraId="41EBD29E" w14:textId="77777777" w:rsidR="00153CB5" w:rsidRDefault="00153CB5" w:rsidP="000972C8">
      <w:pPr>
        <w:numPr>
          <w:ilvl w:val="0"/>
          <w:numId w:val="1"/>
        </w:numPr>
        <w:jc w:val="both"/>
      </w:pPr>
      <w:r w:rsidRPr="00153CB5">
        <w:t>εγγενώς, η φύση, το περιεχόμενο και τα χαρακτηριστικά του κλάδου παροχής υπηρεσιών, καθιστούν την κοστολόγησή και συγκεκριμενοποίηση αυτών (από τη πλευρά ενός Αναθέτοντος Φορέα, εν προκειμένω του Δήμου Διρφύων Μεσσαπίων) μια διαδικασία που θα πρέπει να λάβει ιδιαίτερη προσοχή</w:t>
      </w:r>
      <w:r w:rsidR="00E02CBF">
        <w:t>.</w:t>
      </w:r>
    </w:p>
    <w:p w14:paraId="6DE19F78" w14:textId="77777777" w:rsidR="00153CB5" w:rsidRDefault="00153CB5" w:rsidP="00153CB5">
      <w:r w:rsidRPr="00153CB5">
        <w:t>Έτσι, διαμορφώθηκαν οι εξής παραδοχές:</w:t>
      </w:r>
    </w:p>
    <w:p w14:paraId="03971F24" w14:textId="77777777" w:rsidR="00153CB5" w:rsidRDefault="00153CB5" w:rsidP="000972C8">
      <w:pPr>
        <w:numPr>
          <w:ilvl w:val="0"/>
          <w:numId w:val="1"/>
        </w:numPr>
        <w:jc w:val="both"/>
      </w:pPr>
      <w:r w:rsidRPr="00153CB5">
        <w:t>Το πλαίσιο των προς ζήτηση υπηρεσιών, θεωρείται πολύ καλά δομημένο και κατανοητό τόσο από τη</w:t>
      </w:r>
      <w:r w:rsidR="003D6B7E">
        <w:t>ν</w:t>
      </w:r>
      <w:r w:rsidRPr="00153CB5">
        <w:t xml:space="preserve"> Αναθέτουσα Αρχή όσο και από τους υποψήφιους οικονομικούς φορείς που θα συμμετάσχουν στη διαδικασία . Ο Οριστικός Ανάδοχος θα διαθέσει κατάλληλα στελέχη με σχετική εμπειρία, λαμβάνοντας υπόψη την αρχή της συνεκτικότητας της επικοινωνίας. </w:t>
      </w:r>
    </w:p>
    <w:p w14:paraId="2744ABF0" w14:textId="77777777" w:rsidR="00153CB5" w:rsidRDefault="00153CB5" w:rsidP="000972C8">
      <w:pPr>
        <w:numPr>
          <w:ilvl w:val="0"/>
          <w:numId w:val="1"/>
        </w:numPr>
        <w:jc w:val="both"/>
      </w:pPr>
      <w:r w:rsidRPr="00153CB5">
        <w:t xml:space="preserve">Το «μέγεθος» των υπηρεσιών δύναται να προσδιοριστεί ποσοτικά (μετρήσιμο), μόνο όταν το θεματικό τους αντικείμενο </w:t>
      </w:r>
      <w:r w:rsidR="00E02CBF" w:rsidRPr="00153CB5">
        <w:t>ορ</w:t>
      </w:r>
      <w:r w:rsidR="00E02CBF">
        <w:t>ι</w:t>
      </w:r>
      <w:r w:rsidR="00E02CBF" w:rsidRPr="00153CB5">
        <w:t>οθετείτε</w:t>
      </w:r>
      <w:r w:rsidRPr="00153CB5">
        <w:t xml:space="preserve"> από τη χρήση ποσοτικών στοιχείων. Σε όλες τις άλλες περιπτώσεις και μη έχοντας άλλη επιλογή, θα εφαρμόζεται η προσέγγιση κοστολόγησης Σταθερού Συνολικού Κόστους)” αναλόγως των ανθρωπομηνών απασχόλησης. </w:t>
      </w:r>
    </w:p>
    <w:p w14:paraId="53E291C7" w14:textId="7C63A950" w:rsidR="00153CB5" w:rsidRDefault="00153CB5" w:rsidP="000972C8">
      <w:pPr>
        <w:jc w:val="both"/>
      </w:pPr>
      <w:r w:rsidRPr="00153CB5">
        <w:t>Ο υπολογισμός της εκτιμώμενης αμοιβής για την παροχή της συμβατικής υπηρεσίας γίνεται με βάση το κόστος ανά ανθρωπομήνα απασχόλησης του συνόλου των μελών της ομάδας έργου του Αναδόχου. Στη παρούσα μελέτη, η έννοια του ανθρωπομήνα προσεγγίζεται κατά του ελάχιστου αναγκαίου μέτρου αθροιστικής χρονικής συμβολής/προσπάθειας που απαιτείται από το σύνολο των αντίστοιχων στελεχών της Ομάδας Έργου του Αναδόχου για να υλοποιηθεί η υπηρεσία</w:t>
      </w:r>
      <w:r>
        <w:t xml:space="preserve"> </w:t>
      </w:r>
      <w:r w:rsidRPr="00153CB5">
        <w:t>και δεν</w:t>
      </w:r>
      <w:r>
        <w:t xml:space="preserve"> </w:t>
      </w:r>
      <w:r w:rsidRPr="00153CB5">
        <w:t>ισούται με την ημερολογιακή διάρκεια.</w:t>
      </w:r>
    </w:p>
    <w:tbl>
      <w:tblPr>
        <w:tblW w:w="0" w:type="auto"/>
        <w:tblLook w:val="04A0" w:firstRow="1" w:lastRow="0" w:firstColumn="1" w:lastColumn="0" w:noHBand="0" w:noVBand="1"/>
      </w:tblPr>
      <w:tblGrid>
        <w:gridCol w:w="4567"/>
        <w:gridCol w:w="1388"/>
        <w:gridCol w:w="1133"/>
        <w:gridCol w:w="1208"/>
      </w:tblGrid>
      <w:tr w:rsidR="00153CB5" w:rsidRPr="00153CB5" w14:paraId="6988DD23" w14:textId="77777777" w:rsidTr="00B95F72">
        <w:trPr>
          <w:trHeight w:val="1010"/>
          <w:tblHeader/>
        </w:trPr>
        <w:tc>
          <w:tcPr>
            <w:tcW w:w="4567"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F2F2F2" w:themeFill="background1" w:themeFillShade="F2"/>
            <w:vAlign w:val="center"/>
            <w:hideMark/>
          </w:tcPr>
          <w:p w14:paraId="6E9B7036" w14:textId="77777777" w:rsidR="00153CB5" w:rsidRPr="00153CB5" w:rsidRDefault="00153CB5" w:rsidP="00B95F72">
            <w:pPr>
              <w:spacing w:after="0" w:line="240" w:lineRule="auto"/>
              <w:jc w:val="center"/>
              <w:rPr>
                <w:b/>
                <w:bCs/>
              </w:rPr>
            </w:pPr>
            <w:r w:rsidRPr="00153CB5">
              <w:rPr>
                <w:b/>
                <w:bCs/>
              </w:rPr>
              <w:t>Τίτλος</w:t>
            </w:r>
          </w:p>
        </w:tc>
        <w:tc>
          <w:tcPr>
            <w:tcW w:w="1388"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F2F2F2" w:themeFill="background1" w:themeFillShade="F2"/>
            <w:vAlign w:val="center"/>
            <w:hideMark/>
          </w:tcPr>
          <w:p w14:paraId="0E209D23" w14:textId="77777777" w:rsidR="00B95F72" w:rsidRDefault="00BF6F48" w:rsidP="00B95F72">
            <w:pPr>
              <w:spacing w:after="0" w:line="240" w:lineRule="auto"/>
              <w:jc w:val="center"/>
              <w:rPr>
                <w:b/>
                <w:bCs/>
              </w:rPr>
            </w:pPr>
            <w:r>
              <w:rPr>
                <w:b/>
                <w:bCs/>
              </w:rPr>
              <w:t xml:space="preserve">Ποσότητα </w:t>
            </w:r>
          </w:p>
          <w:p w14:paraId="5C2CBE74" w14:textId="06E15904" w:rsidR="00153CB5" w:rsidRPr="00153CB5" w:rsidRDefault="00BF6F48" w:rsidP="00B95F72">
            <w:pPr>
              <w:spacing w:after="0" w:line="240" w:lineRule="auto"/>
              <w:jc w:val="center"/>
              <w:rPr>
                <w:b/>
                <w:bCs/>
              </w:rPr>
            </w:pPr>
            <w:r>
              <w:rPr>
                <w:b/>
                <w:bCs/>
              </w:rPr>
              <w:t>(</w:t>
            </w:r>
            <w:r w:rsidR="00B95F72">
              <w:rPr>
                <w:b/>
                <w:bCs/>
              </w:rPr>
              <w:t>σε τετραγωνικά μέτρα</w:t>
            </w:r>
            <w:r>
              <w:rPr>
                <w:b/>
                <w:bCs/>
              </w:rPr>
              <w:t>)</w:t>
            </w:r>
          </w:p>
        </w:tc>
        <w:tc>
          <w:tcPr>
            <w:tcW w:w="1133"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F2F2F2" w:themeFill="background1" w:themeFillShade="F2"/>
            <w:vAlign w:val="center"/>
            <w:hideMark/>
          </w:tcPr>
          <w:p w14:paraId="71AB0142" w14:textId="77777777" w:rsidR="00B95F72" w:rsidRDefault="00153CB5" w:rsidP="00B95F72">
            <w:pPr>
              <w:spacing w:after="0" w:line="240" w:lineRule="auto"/>
              <w:jc w:val="center"/>
              <w:rPr>
                <w:b/>
                <w:bCs/>
              </w:rPr>
            </w:pPr>
            <w:r w:rsidRPr="00153CB5">
              <w:rPr>
                <w:b/>
                <w:bCs/>
              </w:rPr>
              <w:t xml:space="preserve">Αξία </w:t>
            </w:r>
          </w:p>
          <w:p w14:paraId="3B934547" w14:textId="4CA50483" w:rsidR="00153CB5" w:rsidRPr="00153CB5" w:rsidRDefault="00B95F72" w:rsidP="00B95F72">
            <w:pPr>
              <w:spacing w:after="0" w:line="240" w:lineRule="auto"/>
              <w:jc w:val="center"/>
              <w:rPr>
                <w:b/>
                <w:bCs/>
              </w:rPr>
            </w:pPr>
            <w:r>
              <w:rPr>
                <w:b/>
                <w:bCs/>
              </w:rPr>
              <w:t>ανά τμ</w:t>
            </w:r>
            <w:r w:rsidR="00153CB5" w:rsidRPr="00153CB5">
              <w:rPr>
                <w:b/>
                <w:bCs/>
              </w:rPr>
              <w:t xml:space="preserve"> (€)</w:t>
            </w:r>
          </w:p>
        </w:tc>
        <w:tc>
          <w:tcPr>
            <w:tcW w:w="1208"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F2F2F2" w:themeFill="background1" w:themeFillShade="F2"/>
            <w:vAlign w:val="center"/>
            <w:hideMark/>
          </w:tcPr>
          <w:p w14:paraId="1BD5862B" w14:textId="77777777" w:rsidR="00153CB5" w:rsidRPr="00153CB5" w:rsidRDefault="00153CB5" w:rsidP="00B95F72">
            <w:pPr>
              <w:spacing w:after="0" w:line="240" w:lineRule="auto"/>
              <w:jc w:val="center"/>
              <w:rPr>
                <w:b/>
                <w:bCs/>
              </w:rPr>
            </w:pPr>
            <w:r w:rsidRPr="00153CB5">
              <w:rPr>
                <w:b/>
                <w:bCs/>
              </w:rPr>
              <w:t>Σύνολο (€)</w:t>
            </w:r>
          </w:p>
        </w:tc>
      </w:tr>
      <w:tr w:rsidR="00153CB5" w:rsidRPr="00153CB5" w14:paraId="3704B260" w14:textId="77777777" w:rsidTr="00B95F72">
        <w:tc>
          <w:tcPr>
            <w:tcW w:w="45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71A5E2B" w14:textId="77777777" w:rsidR="00153CB5" w:rsidRPr="000972C8" w:rsidRDefault="00153CB5" w:rsidP="00BF6F48">
            <w:pPr>
              <w:spacing w:after="0" w:line="240" w:lineRule="auto"/>
              <w:jc w:val="center"/>
            </w:pPr>
            <w:r w:rsidRPr="000972C8">
              <w:t xml:space="preserve">Παροχή Υπηρεσιών για την  Ενεργειακή Επιθεώρηση κτιρίων του Δήμου και την Έκδοση Πιστοποιητικών Ενεργειακής Αναβάθμισης </w:t>
            </w:r>
            <w:r w:rsidRPr="000972C8">
              <w:lastRenderedPageBreak/>
              <w:t>(Π.Ε.Α.) για τη Βελτίωση της Ενεργειακής Απόδοσης των Κτιρίων Αρμοδιότητας του Δήμου Διρφύων - Μεσσαπίων</w:t>
            </w:r>
          </w:p>
        </w:tc>
        <w:tc>
          <w:tcPr>
            <w:tcW w:w="13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99B5990" w14:textId="1D51FD3D" w:rsidR="00153CB5" w:rsidRPr="00153CB5" w:rsidRDefault="00612600" w:rsidP="00612600">
            <w:r>
              <w:lastRenderedPageBreak/>
              <w:t>8.062,074</w:t>
            </w:r>
          </w:p>
        </w:tc>
        <w:tc>
          <w:tcPr>
            <w:tcW w:w="1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C796CA" w14:textId="6D6CC61A" w:rsidR="00153CB5" w:rsidRPr="00153CB5" w:rsidRDefault="00612600" w:rsidP="00BF6F48">
            <w:pPr>
              <w:jc w:val="center"/>
            </w:pPr>
            <w:r>
              <w:t>1</w:t>
            </w:r>
          </w:p>
        </w:tc>
        <w:tc>
          <w:tcPr>
            <w:tcW w:w="12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F0CD67" w14:textId="04B524BC" w:rsidR="00153CB5" w:rsidRPr="00153CB5" w:rsidRDefault="00612600" w:rsidP="00BF6F48">
            <w:pPr>
              <w:jc w:val="center"/>
            </w:pPr>
            <w:r>
              <w:t>8.062,074</w:t>
            </w:r>
          </w:p>
        </w:tc>
      </w:tr>
      <w:tr w:rsidR="00B95F72" w:rsidRPr="00153CB5" w14:paraId="7C1C9427" w14:textId="77777777" w:rsidTr="00B95F72">
        <w:tc>
          <w:tcPr>
            <w:tcW w:w="7088"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vAlign w:val="center"/>
          </w:tcPr>
          <w:p w14:paraId="14F59C16" w14:textId="19C29C7C" w:rsidR="00B95F72" w:rsidRDefault="00B95F72" w:rsidP="00B95F72">
            <w:pPr>
              <w:jc w:val="right"/>
            </w:pPr>
            <w:r>
              <w:t xml:space="preserve">Μερικό σύνολό </w:t>
            </w:r>
          </w:p>
        </w:tc>
        <w:tc>
          <w:tcPr>
            <w:tcW w:w="12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vAlign w:val="center"/>
          </w:tcPr>
          <w:p w14:paraId="2D71A6E6" w14:textId="0076E4E1" w:rsidR="00B95F72" w:rsidRDefault="00612600" w:rsidP="00BF6F48">
            <w:pPr>
              <w:jc w:val="center"/>
            </w:pPr>
            <w:r>
              <w:t>8.062,074</w:t>
            </w:r>
          </w:p>
        </w:tc>
      </w:tr>
      <w:tr w:rsidR="00B95F72" w:rsidRPr="00153CB5" w14:paraId="211E11D6" w14:textId="77777777" w:rsidTr="00B95F72">
        <w:tc>
          <w:tcPr>
            <w:tcW w:w="7088"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vAlign w:val="center"/>
          </w:tcPr>
          <w:p w14:paraId="486AF098" w14:textId="0D62B744" w:rsidR="00B95F72" w:rsidRDefault="00B95F72" w:rsidP="00B95F72">
            <w:pPr>
              <w:jc w:val="right"/>
            </w:pPr>
            <w:r>
              <w:t>ΦΠΑ 24%</w:t>
            </w:r>
          </w:p>
        </w:tc>
        <w:tc>
          <w:tcPr>
            <w:tcW w:w="12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vAlign w:val="center"/>
          </w:tcPr>
          <w:p w14:paraId="499CD82D" w14:textId="33F397FA" w:rsidR="00B95F72" w:rsidRDefault="00612600" w:rsidP="00BF6F48">
            <w:pPr>
              <w:jc w:val="center"/>
            </w:pPr>
            <w:r>
              <w:t>1.934,89</w:t>
            </w:r>
          </w:p>
        </w:tc>
      </w:tr>
      <w:tr w:rsidR="00B95F72" w:rsidRPr="00153CB5" w14:paraId="5BC705D5" w14:textId="77777777" w:rsidTr="00B95F72">
        <w:tc>
          <w:tcPr>
            <w:tcW w:w="7088"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vAlign w:val="center"/>
          </w:tcPr>
          <w:p w14:paraId="007F1C55" w14:textId="1EBE6E72" w:rsidR="00B95F72" w:rsidRDefault="00B95F72" w:rsidP="00B95F72">
            <w:pPr>
              <w:jc w:val="right"/>
            </w:pPr>
            <w:r>
              <w:t xml:space="preserve">Συνολική Αξία </w:t>
            </w:r>
          </w:p>
        </w:tc>
        <w:tc>
          <w:tcPr>
            <w:tcW w:w="12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vAlign w:val="center"/>
          </w:tcPr>
          <w:p w14:paraId="276EABF1" w14:textId="64ADC764" w:rsidR="00B95F72" w:rsidRDefault="00612600" w:rsidP="00B95F72">
            <w:pPr>
              <w:jc w:val="center"/>
            </w:pPr>
            <w:r>
              <w:t>9.996,97</w:t>
            </w:r>
            <w:r w:rsidR="00B95F72" w:rsidRPr="00B95F72">
              <w:t xml:space="preserve">  </w:t>
            </w:r>
          </w:p>
        </w:tc>
      </w:tr>
    </w:tbl>
    <w:p w14:paraId="02CDCFC7" w14:textId="77777777" w:rsidR="00153CB5" w:rsidRDefault="00153CB5" w:rsidP="00153CB5">
      <w:r w:rsidRPr="00153CB5">
        <w:t>Στις δαπάνες συμπεριλαμβάνονται όλα τα έξοδα και επιβαρύνσεις του Αναδόχου (φόροι, τέλη, κρατήσεις, λειτουργικές δαπάνες επιχείρησης, μεικτό κόστος μετακινήσεων από και προς την έδρα του, εργοδοτικές εισφορές, ασφάλειες, αμοιβές, κόστος αναλ</w:t>
      </w:r>
      <w:r w:rsidR="00E02CBF">
        <w:t>ώ</w:t>
      </w:r>
      <w:r w:rsidRPr="00153CB5">
        <w:t>σ</w:t>
      </w:r>
      <w:r w:rsidR="00E02CBF">
        <w:t>ι</w:t>
      </w:r>
      <w:r w:rsidRPr="00153CB5">
        <w:t xml:space="preserve">μων, κόστος φθοράς εξοπλισμού που τυχόν χρησιμοποιηθεί κ.λπ.), για την προσήκουσα υλοποίηση της Σύμβασης. </w:t>
      </w:r>
    </w:p>
    <w:tbl>
      <w:tblPr>
        <w:tblpPr w:leftFromText="180" w:rightFromText="180" w:bottomFromText="160" w:vertAnchor="text" w:horzAnchor="margin" w:tblpY="70"/>
        <w:tblW w:w="5000" w:type="pct"/>
        <w:tblCellMar>
          <w:left w:w="0" w:type="dxa"/>
          <w:right w:w="0" w:type="dxa"/>
        </w:tblCellMar>
        <w:tblLook w:val="01E0" w:firstRow="1" w:lastRow="1" w:firstColumn="1" w:lastColumn="1" w:noHBand="0" w:noVBand="0"/>
      </w:tblPr>
      <w:tblGrid>
        <w:gridCol w:w="3259"/>
        <w:gridCol w:w="1851"/>
        <w:gridCol w:w="3196"/>
      </w:tblGrid>
      <w:tr w:rsidR="00153CB5" w:rsidRPr="00153CB5" w14:paraId="65939612" w14:textId="77777777" w:rsidTr="00B95F72">
        <w:trPr>
          <w:trHeight w:val="533"/>
        </w:trPr>
        <w:tc>
          <w:tcPr>
            <w:tcW w:w="5000" w:type="pct"/>
            <w:gridSpan w:val="3"/>
            <w:vAlign w:val="center"/>
            <w:hideMark/>
          </w:tcPr>
          <w:p w14:paraId="60F301A9" w14:textId="77777777" w:rsidR="00153CB5" w:rsidRPr="00153CB5" w:rsidRDefault="00153CB5" w:rsidP="00B95F72">
            <w:pPr>
              <w:jc w:val="right"/>
            </w:pPr>
            <w:r w:rsidRPr="00153CB5">
              <w:t xml:space="preserve">Ψαχνά, </w:t>
            </w:r>
            <w:r w:rsidR="00E02CBF">
              <w:t>25</w:t>
            </w:r>
            <w:r w:rsidRPr="00153CB5">
              <w:t>/</w:t>
            </w:r>
            <w:r>
              <w:t>08</w:t>
            </w:r>
            <w:r w:rsidRPr="00153CB5">
              <w:t>/202</w:t>
            </w:r>
            <w:r>
              <w:t>5</w:t>
            </w:r>
          </w:p>
        </w:tc>
      </w:tr>
      <w:tr w:rsidR="00153CB5" w:rsidRPr="00153CB5" w14:paraId="072B39FD" w14:textId="77777777" w:rsidTr="00B95F72">
        <w:trPr>
          <w:trHeight w:val="219"/>
        </w:trPr>
        <w:tc>
          <w:tcPr>
            <w:tcW w:w="1962" w:type="pct"/>
            <w:vAlign w:val="center"/>
            <w:hideMark/>
          </w:tcPr>
          <w:p w14:paraId="69F11D08" w14:textId="68234F5B" w:rsidR="00153CB5" w:rsidRPr="00153CB5" w:rsidRDefault="00153CB5" w:rsidP="00B95F72">
            <w:pPr>
              <w:jc w:val="center"/>
              <w:rPr>
                <w:b/>
                <w:bCs/>
              </w:rPr>
            </w:pPr>
            <w:r w:rsidRPr="00153CB5">
              <w:rPr>
                <w:b/>
                <w:bCs/>
              </w:rPr>
              <w:t>ΓΙΑ</w:t>
            </w:r>
            <w:r w:rsidR="0048574F">
              <w:rPr>
                <w:b/>
                <w:bCs/>
              </w:rPr>
              <w:t xml:space="preserve"> </w:t>
            </w:r>
            <w:r w:rsidRPr="00153CB5">
              <w:rPr>
                <w:b/>
                <w:bCs/>
              </w:rPr>
              <w:t>ΤΗ</w:t>
            </w:r>
            <w:r w:rsidR="0048574F">
              <w:rPr>
                <w:b/>
                <w:bCs/>
              </w:rPr>
              <w:t xml:space="preserve"> </w:t>
            </w:r>
            <w:r w:rsidRPr="00153CB5">
              <w:rPr>
                <w:b/>
                <w:bCs/>
              </w:rPr>
              <w:t>ΣΥΝΤΑΞΗ</w:t>
            </w:r>
          </w:p>
        </w:tc>
        <w:tc>
          <w:tcPr>
            <w:tcW w:w="1114" w:type="pct"/>
            <w:vAlign w:val="center"/>
          </w:tcPr>
          <w:p w14:paraId="61F3BCB5" w14:textId="77777777" w:rsidR="00153CB5" w:rsidRPr="00153CB5" w:rsidRDefault="00153CB5" w:rsidP="00153CB5">
            <w:pPr>
              <w:rPr>
                <w:b/>
                <w:bCs/>
              </w:rPr>
            </w:pPr>
          </w:p>
        </w:tc>
        <w:tc>
          <w:tcPr>
            <w:tcW w:w="1924" w:type="pct"/>
            <w:vAlign w:val="center"/>
            <w:hideMark/>
          </w:tcPr>
          <w:p w14:paraId="5E9B4ECF" w14:textId="77777777" w:rsidR="00153CB5" w:rsidRPr="00153CB5" w:rsidRDefault="00153CB5" w:rsidP="00B95F72">
            <w:pPr>
              <w:jc w:val="center"/>
              <w:rPr>
                <w:b/>
                <w:bCs/>
              </w:rPr>
            </w:pPr>
            <w:r w:rsidRPr="00153CB5">
              <w:rPr>
                <w:b/>
                <w:bCs/>
              </w:rPr>
              <w:t>ΘΕΩΡΗΘΗΚΕ</w:t>
            </w:r>
          </w:p>
        </w:tc>
      </w:tr>
      <w:tr w:rsidR="00153CB5" w:rsidRPr="00153CB5" w14:paraId="5F0CEA1A" w14:textId="77777777" w:rsidTr="00B95F72">
        <w:trPr>
          <w:trHeight w:val="689"/>
        </w:trPr>
        <w:tc>
          <w:tcPr>
            <w:tcW w:w="1962" w:type="pct"/>
            <w:vAlign w:val="center"/>
          </w:tcPr>
          <w:p w14:paraId="28A92838" w14:textId="77777777" w:rsidR="00153CB5" w:rsidRPr="00153CB5" w:rsidRDefault="00153CB5" w:rsidP="00B95F72">
            <w:pPr>
              <w:jc w:val="center"/>
            </w:pPr>
          </w:p>
        </w:tc>
        <w:tc>
          <w:tcPr>
            <w:tcW w:w="1114" w:type="pct"/>
            <w:vAlign w:val="center"/>
          </w:tcPr>
          <w:p w14:paraId="7C78A716" w14:textId="77777777" w:rsidR="00153CB5" w:rsidRPr="00153CB5" w:rsidRDefault="00153CB5" w:rsidP="00153CB5"/>
        </w:tc>
        <w:tc>
          <w:tcPr>
            <w:tcW w:w="1924" w:type="pct"/>
            <w:vAlign w:val="center"/>
          </w:tcPr>
          <w:p w14:paraId="132DCC8D" w14:textId="77777777" w:rsidR="00153CB5" w:rsidRPr="00153CB5" w:rsidRDefault="00153CB5" w:rsidP="00B95F72">
            <w:pPr>
              <w:jc w:val="center"/>
            </w:pPr>
          </w:p>
        </w:tc>
      </w:tr>
      <w:tr w:rsidR="00153CB5" w:rsidRPr="00153CB5" w14:paraId="5F52CD5D" w14:textId="77777777" w:rsidTr="00B95F72">
        <w:trPr>
          <w:trHeight w:val="579"/>
        </w:trPr>
        <w:tc>
          <w:tcPr>
            <w:tcW w:w="1962" w:type="pct"/>
            <w:vAlign w:val="center"/>
            <w:hideMark/>
          </w:tcPr>
          <w:p w14:paraId="0D7DE015" w14:textId="2DA83B4A" w:rsidR="00153CB5" w:rsidRPr="00153CB5" w:rsidRDefault="00153CB5" w:rsidP="00B95F72">
            <w:pPr>
              <w:spacing w:after="0" w:line="240" w:lineRule="auto"/>
              <w:jc w:val="center"/>
              <w:rPr>
                <w:b/>
                <w:bCs/>
              </w:rPr>
            </w:pPr>
            <w:r>
              <w:rPr>
                <w:b/>
                <w:bCs/>
              </w:rPr>
              <w:t>ΝΤΕΛΕΚΟΣ</w:t>
            </w:r>
            <w:r w:rsidRPr="00153CB5">
              <w:rPr>
                <w:b/>
                <w:bCs/>
              </w:rPr>
              <w:t xml:space="preserve"> ΙΩΑΝΝΗΣ</w:t>
            </w:r>
          </w:p>
        </w:tc>
        <w:tc>
          <w:tcPr>
            <w:tcW w:w="1114" w:type="pct"/>
            <w:vAlign w:val="center"/>
          </w:tcPr>
          <w:p w14:paraId="310A4A0A" w14:textId="77777777" w:rsidR="00153CB5" w:rsidRPr="00153CB5" w:rsidRDefault="00153CB5" w:rsidP="00B95F72">
            <w:pPr>
              <w:spacing w:after="0" w:line="240" w:lineRule="auto"/>
              <w:rPr>
                <w:lang w:val="en-US"/>
              </w:rPr>
            </w:pPr>
          </w:p>
        </w:tc>
        <w:tc>
          <w:tcPr>
            <w:tcW w:w="1924" w:type="pct"/>
            <w:vAlign w:val="center"/>
            <w:hideMark/>
          </w:tcPr>
          <w:p w14:paraId="72C73540" w14:textId="77777777" w:rsidR="00153CB5" w:rsidRPr="00153CB5" w:rsidRDefault="00153CB5" w:rsidP="00B95F72">
            <w:pPr>
              <w:spacing w:after="0" w:line="240" w:lineRule="auto"/>
              <w:jc w:val="center"/>
              <w:rPr>
                <w:b/>
                <w:bCs/>
              </w:rPr>
            </w:pPr>
            <w:r w:rsidRPr="00153CB5">
              <w:rPr>
                <w:b/>
                <w:bCs/>
              </w:rPr>
              <w:t>ΜΠΟΥΝΑΝΟΥ ΕΛΕΝΗ</w:t>
            </w:r>
          </w:p>
        </w:tc>
      </w:tr>
      <w:tr w:rsidR="00153CB5" w:rsidRPr="00153CB5" w14:paraId="1EDD7EFF" w14:textId="77777777" w:rsidTr="00B95F72">
        <w:trPr>
          <w:trHeight w:val="257"/>
        </w:trPr>
        <w:tc>
          <w:tcPr>
            <w:tcW w:w="1962" w:type="pct"/>
            <w:vAlign w:val="center"/>
            <w:hideMark/>
          </w:tcPr>
          <w:p w14:paraId="069D3F08" w14:textId="77777777" w:rsidR="00153CB5" w:rsidRPr="00153CB5" w:rsidRDefault="00153CB5" w:rsidP="00B95F72">
            <w:pPr>
              <w:spacing w:after="0" w:line="240" w:lineRule="auto"/>
              <w:jc w:val="center"/>
            </w:pPr>
            <w:r w:rsidRPr="00153CB5">
              <w:t>ΤΕ ΗΛΕΚΤΡΟΛΟΓΩΝ ΜΗΧΑΝΙΚΩΝ</w:t>
            </w:r>
          </w:p>
        </w:tc>
        <w:tc>
          <w:tcPr>
            <w:tcW w:w="1114" w:type="pct"/>
            <w:vAlign w:val="center"/>
          </w:tcPr>
          <w:p w14:paraId="5987CC01" w14:textId="77777777" w:rsidR="00153CB5" w:rsidRPr="00153CB5" w:rsidRDefault="00153CB5" w:rsidP="00B95F72">
            <w:pPr>
              <w:spacing w:after="0" w:line="240" w:lineRule="auto"/>
            </w:pPr>
          </w:p>
        </w:tc>
        <w:tc>
          <w:tcPr>
            <w:tcW w:w="1924" w:type="pct"/>
            <w:vAlign w:val="center"/>
            <w:hideMark/>
          </w:tcPr>
          <w:p w14:paraId="49AA21BF" w14:textId="77777777" w:rsidR="00153CB5" w:rsidRPr="00153CB5" w:rsidRDefault="00153CB5" w:rsidP="00B95F72">
            <w:pPr>
              <w:spacing w:after="0" w:line="240" w:lineRule="auto"/>
              <w:jc w:val="center"/>
            </w:pPr>
            <w:r w:rsidRPr="00153CB5">
              <w:t>ΤΕ3/Α ΄ ΤΕΧΝΟΛΟΓΩΝ ΠΟΛΙΤΙΚΩΝ ΜΗΧΑΝΙΚΩΝ</w:t>
            </w:r>
          </w:p>
        </w:tc>
      </w:tr>
    </w:tbl>
    <w:p w14:paraId="325DB19D" w14:textId="77777777" w:rsidR="00153CB5" w:rsidRDefault="00153CB5" w:rsidP="00153CB5"/>
    <w:p w14:paraId="2FB8A3CE" w14:textId="77777777" w:rsidR="00B95F72" w:rsidRDefault="00B95F72">
      <w:pPr>
        <w:rPr>
          <w:b/>
        </w:rPr>
      </w:pPr>
      <w:bookmarkStart w:id="5" w:name="_Toc93599962"/>
      <w:r>
        <w:rPr>
          <w:b/>
        </w:rPr>
        <w:br w:type="page"/>
      </w:r>
    </w:p>
    <w:p w14:paraId="208C8275" w14:textId="0DFCB17A" w:rsidR="00153CB5" w:rsidRPr="00153CB5" w:rsidRDefault="00153CB5" w:rsidP="00B95F72">
      <w:pPr>
        <w:jc w:val="center"/>
        <w:rPr>
          <w:b/>
        </w:rPr>
      </w:pPr>
      <w:r w:rsidRPr="00153CB5">
        <w:rPr>
          <w:b/>
        </w:rPr>
        <w:lastRenderedPageBreak/>
        <w:t>Συγγραφή Υποχρεώσεων</w:t>
      </w:r>
      <w:bookmarkEnd w:id="5"/>
    </w:p>
    <w:p w14:paraId="49759839" w14:textId="77777777" w:rsidR="00153CB5" w:rsidRPr="00153CB5" w:rsidRDefault="00153CB5" w:rsidP="00B95F72">
      <w:pPr>
        <w:jc w:val="center"/>
        <w:rPr>
          <w:b/>
          <w:bCs/>
          <w:u w:val="single"/>
        </w:rPr>
      </w:pPr>
      <w:bookmarkStart w:id="6" w:name="_Hlk90838094"/>
      <w:r w:rsidRPr="00153CB5">
        <w:rPr>
          <w:b/>
          <w:bCs/>
          <w:u w:val="single"/>
        </w:rPr>
        <w:t>Αντικείμενο Συγγραφής</w:t>
      </w:r>
    </w:p>
    <w:p w14:paraId="3F5D94C1" w14:textId="5FF9F624" w:rsidR="00153CB5" w:rsidRPr="00153CB5" w:rsidRDefault="00153CB5" w:rsidP="003F26A4">
      <w:pPr>
        <w:jc w:val="both"/>
      </w:pPr>
      <w:r w:rsidRPr="00153CB5">
        <w:t xml:space="preserve">Με την παρούσα Μελέτη προβλέπεται η ανάθεση υπηρεσιών με τίτλο «Παροχή Υπηρεσιών για την Έκδοση Πιστοποιητικών Ενεργειακής Αναβάθμισης (Π.Ε.Α.) των Κτιρίων Αρμοδιότητας </w:t>
      </w:r>
      <w:r w:rsidR="003F26A4">
        <w:t>συνολικών τετραγωνικών</w:t>
      </w:r>
      <w:r w:rsidR="00721C84">
        <w:t xml:space="preserve">  μέτρων </w:t>
      </w:r>
      <w:r w:rsidR="00721C84" w:rsidRPr="00721C84">
        <w:rPr>
          <w:b/>
          <w:bCs/>
        </w:rPr>
        <w:t>8.062,074</w:t>
      </w:r>
      <w:r w:rsidR="00721C84">
        <w:t xml:space="preserve"> </w:t>
      </w:r>
      <w:r w:rsidR="003F26A4">
        <w:t xml:space="preserve"> </w:t>
      </w:r>
      <w:r w:rsidRPr="00153CB5">
        <w:t>του Δήμου Διρφύων Μεσσαπίων</w:t>
      </w:r>
      <w:r w:rsidR="00E02CBF">
        <w:t>.</w:t>
      </w:r>
    </w:p>
    <w:p w14:paraId="042085FC" w14:textId="77777777" w:rsidR="00153CB5" w:rsidRPr="00153CB5" w:rsidRDefault="00153CB5" w:rsidP="003F26A4">
      <w:pPr>
        <w:spacing w:after="0" w:line="240" w:lineRule="auto"/>
        <w:jc w:val="both"/>
        <w:rPr>
          <w:b/>
          <w:bCs/>
          <w:u w:val="single"/>
        </w:rPr>
      </w:pPr>
      <w:r w:rsidRPr="00153CB5">
        <w:rPr>
          <w:b/>
          <w:bCs/>
          <w:u w:val="single"/>
        </w:rPr>
        <w:t>Ισχύουσες Διατάξεις</w:t>
      </w:r>
    </w:p>
    <w:p w14:paraId="6EC0CE2A" w14:textId="77777777" w:rsidR="00153CB5" w:rsidRPr="00153CB5" w:rsidRDefault="00153CB5" w:rsidP="003F26A4">
      <w:pPr>
        <w:spacing w:after="0" w:line="240" w:lineRule="auto"/>
        <w:jc w:val="both"/>
      </w:pPr>
      <w:r w:rsidRPr="00153CB5">
        <w:t>Η ανάθεση της εργασίας θα γίνει σύμφωνα με τις διατάξεις:</w:t>
      </w:r>
    </w:p>
    <w:p w14:paraId="75B2153E"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του ν. 4412/2016 (Α' 147) “Δημόσιες Συμβάσεις Έργων, Προμηθειών και Υπηρεσιών (προσαρμογή στις Οδηγίες 2014/24/ ΕΕ και 2014/25/ΕΕ)», όπως αυτός τροποποιήθηκε και ισχύει.</w:t>
      </w:r>
    </w:p>
    <w:p w14:paraId="4BE5F29E"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του ν. 4314/2014 (Α' 265) ,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και του ν. 3614/2007 (Α' 267) «Διαχείριση, έλεγχος και εφαρμογή αναπτυξιακών παρεμβάσεων για την προγραμματική περίοδο 2007 -2013»,</w:t>
      </w:r>
    </w:p>
    <w:p w14:paraId="4F99846B"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του ν. 4270/2014 (Α' 143) «Αρχές δημοσιονομικής διαχείρισης και εποπτείας (ενσωμάτωση της Οδηγίας 2011/85/ΕΕ) – δημόσιο λογιστικό και άλλες διατάξεις»,</w:t>
      </w:r>
    </w:p>
    <w:p w14:paraId="4F79E1B9"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 xml:space="preserve">του ν. 4250/2014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  </w:t>
      </w:r>
    </w:p>
    <w:p w14:paraId="11D562C8"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 xml:space="preserve">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14:paraId="423B4DB3"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του ν. 4129/2013 (Α’ 52) «Κύρωση του Κώδικα Νόμων για το Ελεγκτικό Συνέδριο»</w:t>
      </w:r>
    </w:p>
    <w:p w14:paraId="7820AAF5"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 xml:space="preserve">του άρθρου 26 του ν.4024/2011 (Α 226) «Συγκρότηση συλλογικών οργάνων της διοίκησης και ορισμός των μελών τους με κλήρωση», </w:t>
      </w:r>
    </w:p>
    <w:p w14:paraId="184B7E87"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 xml:space="preserve">του ν. 4013/2011 (Α’ 204) «Σύσταση ενιαίας Ανεξάρτητης Αρχής Δημοσίων Συμβάσεων και Κεντρικού Ηλεκτρονικού Μητρώου Δημοσίων Συμβάσεων…», </w:t>
      </w:r>
    </w:p>
    <w:p w14:paraId="2341CEE5"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2EAAF678"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 xml:space="preserve">του άρθρου 23 της απόφασης με αριθμ. 11389/1993 (Β΄ 185) του Υπουργού Εσωτερικών </w:t>
      </w:r>
    </w:p>
    <w:p w14:paraId="6FBE13CF"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 xml:space="preserve">του ν. 2859/2000 (Α’ 248) «Κύρωση Κώδικα Φόρου Προστιθέμενης Αξίας», </w:t>
      </w:r>
    </w:p>
    <w:p w14:paraId="6A0AF192"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του ν.2690/1999 (Α' 45) “Κύρωση του Κώδικα Διοικητικής Διαδικασίας και άλλες διατάξεις”  και ιδίως των άρθρων 7 και 13 έως 15,</w:t>
      </w:r>
    </w:p>
    <w:p w14:paraId="40E2542B"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 xml:space="preserve">του ν. 2121/1993 (Α' 25) “Πνευματική Ιδιοκτησία, Συγγενικά Δικαιώματα και Πολιτιστικά Θέματα”, </w:t>
      </w:r>
    </w:p>
    <w:p w14:paraId="45C3BF33"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 xml:space="preserve">του π.δ 28/2015 (Α' 34) “Κωδικοποίηση διατάξεων για την πρόσβαση σε δημόσια έγγραφα και στοιχεία”, </w:t>
      </w:r>
    </w:p>
    <w:p w14:paraId="018AEF9B"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του π.δ. 80/2016 (Α΄145) “Ανάληψη υποχρεώσεων από τους Διατάκτες”</w:t>
      </w:r>
    </w:p>
    <w:p w14:paraId="4A16CC40"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 xml:space="preserve">της με αρ. 57654/22.05.2017 (ΦΕΚ 1781/23.05.2017 τεύχος Β') Απόφασης του Υπ. Οικονομίας &amp;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 </w:t>
      </w:r>
    </w:p>
    <w:p w14:paraId="67A67CE7"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του Ν. 4843/2021 (ΦΕΚ 193/20.10.2021 Τεύχος Α)</w:t>
      </w:r>
    </w:p>
    <w:p w14:paraId="7912A46C" w14:textId="77777777" w:rsidR="00153CB5" w:rsidRPr="000B1C2D" w:rsidRDefault="00153CB5" w:rsidP="003F26A4">
      <w:pPr>
        <w:numPr>
          <w:ilvl w:val="0"/>
          <w:numId w:val="2"/>
        </w:numPr>
        <w:spacing w:after="0" w:line="240" w:lineRule="auto"/>
        <w:ind w:left="0"/>
        <w:jc w:val="both"/>
        <w:rPr>
          <w:sz w:val="20"/>
          <w:szCs w:val="20"/>
        </w:rPr>
      </w:pPr>
      <w:r w:rsidRPr="000B1C2D">
        <w:rPr>
          <w:sz w:val="20"/>
          <w:szCs w:val="20"/>
        </w:rPr>
        <w:t xml:space="preserve">των σε εκτέλεση των ανωτέρω νόμων εκ δοθεισών κανονιστικών πράξεων, των λοιπών διατάξεων που αναφέρονται ρητά ή απορρέουν από τα οριζόμενα στα συμβατικά τεύχη της παρούσας,  καθώς και του </w:t>
      </w:r>
      <w:r w:rsidRPr="000B1C2D">
        <w:rPr>
          <w:sz w:val="20"/>
          <w:szCs w:val="20"/>
        </w:rPr>
        <w:lastRenderedPageBreak/>
        <w:t>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0589CACB" w14:textId="77777777" w:rsidR="003F26A4" w:rsidRDefault="003F26A4" w:rsidP="003F26A4">
      <w:pPr>
        <w:spacing w:after="0" w:line="240" w:lineRule="auto"/>
        <w:jc w:val="both"/>
      </w:pPr>
    </w:p>
    <w:p w14:paraId="784E92AC" w14:textId="77777777" w:rsidR="00153CB5" w:rsidRDefault="00153CB5" w:rsidP="00153CB5">
      <w:pPr>
        <w:rPr>
          <w:b/>
          <w:bCs/>
          <w:u w:val="single"/>
        </w:rPr>
      </w:pPr>
      <w:r w:rsidRPr="00153CB5">
        <w:rPr>
          <w:b/>
          <w:bCs/>
          <w:u w:val="single"/>
        </w:rPr>
        <w:t>Τόπος και Χρόνος Εκτέλεσης της Υπηρεσίας</w:t>
      </w:r>
    </w:p>
    <w:p w14:paraId="1B308EE6" w14:textId="77777777" w:rsidR="00153CB5" w:rsidRPr="00153CB5" w:rsidRDefault="00153CB5" w:rsidP="003F26A4">
      <w:pPr>
        <w:jc w:val="both"/>
      </w:pPr>
      <w:r w:rsidRPr="00153CB5">
        <w:t>Τόπος εργασίας του αναδόχου είναι είτε το γραφείο του, είτε και η περιοχή του έργου εφόσον τούτο απαιτείται. Ο ανάδοχος υποχρεούται, ύστερα από έγκαιρη πρόσκληση των υπηρεσιών της αναθέτουσας αρχής (της Υπηρεσίας που είναι υπεύθυνη  για την παρακολούθηση εκτέλεσης της σύμβασης και των επιβλεπόντων) να συμμετέχει σε συσκέψεις, να παρέχει γραπτές ή προφορικές πληροφορίες ή συμβουλές στις υπηρεσίες αυτές και γενικά να παρέχει κάθε σχετική υποστήριξη που κρίνει χρήσιμη η αναθέτουσα αρχή.</w:t>
      </w:r>
    </w:p>
    <w:p w14:paraId="30E6BB0A" w14:textId="77777777" w:rsidR="003977C8" w:rsidRDefault="00153CB5" w:rsidP="003F26A4">
      <w:pPr>
        <w:jc w:val="both"/>
        <w:rPr>
          <w:b/>
          <w:bCs/>
        </w:rPr>
      </w:pPr>
      <w:r w:rsidRPr="00153CB5">
        <w:t xml:space="preserve">Ο συμβατικός χρόνος εκτέλεσης της σύμβασης είναι η συνολική προθεσμία για την περαίωση του αντικειμένου της σύμβασης, όπως αυτός προσδιορίζεται στην Τεχνική Έκθεση και είναι </w:t>
      </w:r>
      <w:r w:rsidRPr="00153CB5">
        <w:rPr>
          <w:b/>
        </w:rPr>
        <w:t xml:space="preserve"> </w:t>
      </w:r>
      <w:r w:rsidR="0048574F">
        <w:rPr>
          <w:b/>
        </w:rPr>
        <w:t>τέσσερις</w:t>
      </w:r>
      <w:r w:rsidRPr="00153CB5">
        <w:rPr>
          <w:b/>
        </w:rPr>
        <w:t xml:space="preserve"> μήνες</w:t>
      </w:r>
      <w:r w:rsidRPr="00153CB5">
        <w:t xml:space="preserve"> από την υπογραφή της σχετικής σύμβασης . Η έναρξη της συνολικής και των τμηματικών προθεσμιών συμπίπτει, με την επομένη της υπογραφής</w:t>
      </w:r>
      <w:r w:rsidR="003977C8">
        <w:rPr>
          <w:b/>
          <w:bCs/>
        </w:rPr>
        <w:t>.</w:t>
      </w:r>
    </w:p>
    <w:p w14:paraId="4E7BECE7" w14:textId="77777777" w:rsidR="003977C8" w:rsidRDefault="003977C8" w:rsidP="003977C8">
      <w:pPr>
        <w:rPr>
          <w:b/>
          <w:bCs/>
          <w:u w:val="single"/>
        </w:rPr>
      </w:pPr>
      <w:r w:rsidRPr="003977C8">
        <w:rPr>
          <w:b/>
          <w:bCs/>
          <w:u w:val="single"/>
        </w:rPr>
        <w:t>Εμπειρία - Ομάδα έργου αναδόχου</w:t>
      </w:r>
    </w:p>
    <w:p w14:paraId="371ED0B6" w14:textId="77777777" w:rsidR="003977C8" w:rsidRPr="003977C8" w:rsidRDefault="003977C8" w:rsidP="003F26A4">
      <w:pPr>
        <w:jc w:val="both"/>
      </w:pPr>
      <w:r w:rsidRPr="003977C8">
        <w:rPr>
          <w:b/>
          <w:bCs/>
        </w:rPr>
        <w:t xml:space="preserve">Α. </w:t>
      </w:r>
      <w:r w:rsidRPr="003977C8">
        <w:t>Ο υποψήφιος ανάδοχος θα πρέπει να αποδείξει εμπειρία σε συναφή έργα και ειδικότερα κατά τη διάρκεια της τελευταίας τριετίας να έχει ολοκληρώσει τουλάχιστον τρεις συμβάσεις σχετικές με το αντικείμενο της κλιματικής αλλαγής.</w:t>
      </w:r>
    </w:p>
    <w:p w14:paraId="3439A0E6" w14:textId="77777777" w:rsidR="003977C8" w:rsidRDefault="003977C8" w:rsidP="003F26A4">
      <w:pPr>
        <w:jc w:val="both"/>
      </w:pPr>
      <w:r w:rsidRPr="003977C8">
        <w:t>Προς απόδειξη των ανωτέρω υποβάλλεται πίνακας έργων και οι σχετικές βεβαιώσεις καλής εκτέλεσης/πρωτόκολλα οριστικής παραλαβής.</w:t>
      </w:r>
    </w:p>
    <w:p w14:paraId="6CFBE982" w14:textId="77777777" w:rsidR="003977C8" w:rsidRDefault="003977C8" w:rsidP="003F26A4">
      <w:pPr>
        <w:jc w:val="both"/>
      </w:pPr>
      <w:r w:rsidRPr="003977C8">
        <w:rPr>
          <w:b/>
          <w:bCs/>
        </w:rPr>
        <w:t xml:space="preserve">Β. </w:t>
      </w:r>
      <w:r w:rsidRPr="003977C8">
        <w:t>Η Ομάδα Έργου του υποψηφίου αναδόχου απαιτείται να ανταποκρίνεται πλήρως στις απαιτήσεις της παρεχόμενης υπηρεσίας. Για τον σκοπό αυτό η στελέχωση της Ομάδας Έργου του υποψηφίου αναδόχου δύναται, να αποτελείται από τις κάτωθι ειδικότητες:</w:t>
      </w:r>
    </w:p>
    <w:p w14:paraId="2A939DF3" w14:textId="77777777" w:rsidR="003977C8" w:rsidRDefault="003977C8" w:rsidP="003F26A4">
      <w:pPr>
        <w:jc w:val="both"/>
      </w:pPr>
      <w:r w:rsidRPr="003977C8">
        <w:t xml:space="preserve">Υπεύθυνος Έργου: Μηχανικός Περιβάλλοντος ΠΕ ή Περιβαλλοντολόγος ΠΕ, κάτοχος Μεταπτυχιακού ή Διδακτορικού τίτλου σπουδών, με γενική εμπειρία τουλάχιστον δεκαπέντε (15) ετών και ειδική εμπειρία σε διαχείριση έργων, εκπόνηση περιβαλλοντικών μελετών και </w:t>
      </w:r>
      <w:r w:rsidR="00E559D6" w:rsidRPr="003977C8">
        <w:t>υλοποίη</w:t>
      </w:r>
      <w:r w:rsidR="00E559D6">
        <w:t>σ</w:t>
      </w:r>
      <w:r w:rsidR="00E559D6" w:rsidRPr="003977C8">
        <w:t>η</w:t>
      </w:r>
      <w:r w:rsidRPr="003977C8">
        <w:t xml:space="preserve"> έργων σχετικά με την κλιματική αλλαγή.</w:t>
      </w:r>
    </w:p>
    <w:p w14:paraId="5699782F" w14:textId="77777777" w:rsidR="003977C8" w:rsidRPr="003F26A4" w:rsidRDefault="003977C8" w:rsidP="003977C8">
      <w:pPr>
        <w:rPr>
          <w:u w:val="single"/>
        </w:rPr>
      </w:pPr>
      <w:r w:rsidRPr="003F26A4">
        <w:rPr>
          <w:u w:val="single"/>
        </w:rPr>
        <w:t>Μέλη Ομάδας Έργου:</w:t>
      </w:r>
    </w:p>
    <w:p w14:paraId="347BDFA4" w14:textId="77777777" w:rsidR="003F26A4" w:rsidRDefault="003977C8" w:rsidP="003F26A4">
      <w:pPr>
        <w:jc w:val="both"/>
      </w:pPr>
      <w:r w:rsidRPr="003977C8">
        <w:t xml:space="preserve">α) Μηχανικός ΠΕ, κάτοχος Μεταπτυχιακού τίτλου σπουδών  στον Περιβαλλοντικό Σχεδιασμό  και εγγεγραμμένος στο Μητρώο Μόνιμων  Ενεργειακών  Επιθεωρητών  του Υπουργείου Περιβάλλοντος και Ενέργειας, με γενική εμπειρία τουλάχιστον δέκα (10) ετών και ειδική εμπειρία σε έργα επιχειρησιακού και στρατηγικού σχεδιασμού, εκ </w:t>
      </w:r>
    </w:p>
    <w:p w14:paraId="3A16A625" w14:textId="4BE893D3" w:rsidR="003977C8" w:rsidRDefault="003977C8" w:rsidP="003F26A4">
      <w:pPr>
        <w:jc w:val="both"/>
      </w:pPr>
      <w:r w:rsidRPr="003977C8">
        <w:t xml:space="preserve">β) Μηχανικός ΠΕ, εγγεγραμμένος στο Μητρώο Μόνιμων Ενεργειακών Επιθεωρητών του Υπουργείου Περιβάλλοντος και Ενέργειας, με εμπειρία τουλάχιστον δέκα (10) ετών στην </w:t>
      </w:r>
      <w:r w:rsidRPr="003977C8">
        <w:lastRenderedPageBreak/>
        <w:t>περιβαλλοντική διαχείριση, στην περιβαλλοντική αδειοδότηση έργων και σε υλοποίηση έργων σχετικά με την κλιματική αλλαγή.</w:t>
      </w:r>
    </w:p>
    <w:p w14:paraId="5985298D" w14:textId="77777777" w:rsidR="00153CB5" w:rsidRDefault="003977C8" w:rsidP="003F26A4">
      <w:pPr>
        <w:jc w:val="both"/>
      </w:pPr>
      <w:r w:rsidRPr="003977C8">
        <w:t>γ) Κάτοχος πανεπιστημιακού τίτλου σπουδών (ΠΕ), με γενική εμπειρία πέντε (5) ετών και ειδική εμπειρία σε έργα κλιματικής αλλαγής και περιβάλλοντος .Προς απόδειξη των ανωτέρω υποβάλλεται Αναλυτικό Βιογραφικό Σημείωμα</w:t>
      </w:r>
      <w:r w:rsidR="00153CB5" w:rsidRPr="00153CB5">
        <w:t xml:space="preserve"> του.</w:t>
      </w:r>
    </w:p>
    <w:p w14:paraId="34C8B177" w14:textId="77777777" w:rsidR="00153CB5" w:rsidRPr="00153CB5" w:rsidRDefault="00153CB5" w:rsidP="00153CB5">
      <w:pPr>
        <w:rPr>
          <w:b/>
          <w:bCs/>
          <w:u w:val="single"/>
        </w:rPr>
      </w:pPr>
      <w:r w:rsidRPr="00153CB5">
        <w:rPr>
          <w:b/>
          <w:bCs/>
          <w:u w:val="single"/>
        </w:rPr>
        <w:t>Υπογραφή και Παρακολούθηση της σύμβασης</w:t>
      </w:r>
    </w:p>
    <w:p w14:paraId="124CE54B" w14:textId="77777777" w:rsidR="00153CB5" w:rsidRDefault="00153CB5" w:rsidP="003F26A4">
      <w:pPr>
        <w:jc w:val="both"/>
      </w:pPr>
      <w:r w:rsidRPr="00153CB5">
        <w:t xml:space="preserve">Η δημόσια σύμβαση γενικών υπηρεσιών καταρτίζεται από την αναθέτουσα αρχή και υπογράφεται από αυτήν και τον Ανάδοχο. Ο Ανάδοχος προσέρχεται στην έδρα της αναθέτουσας αρχής για την υπογραφή της σχετικής σύμβασης. </w:t>
      </w:r>
    </w:p>
    <w:p w14:paraId="02300240" w14:textId="77777777" w:rsidR="00153CB5" w:rsidRPr="00153CB5" w:rsidRDefault="00153CB5" w:rsidP="003F26A4">
      <w:pPr>
        <w:jc w:val="both"/>
      </w:pPr>
      <w:r w:rsidRPr="00153CB5">
        <w:t xml:space="preserve">Η Αναθέτουσα Αρχή δεν δίνει δεσμευτικές για τον Ανάδοχο οδηγίες ως προς τον τρόπο τόπο και χρόνο παροχής των υπηρεσιών του (π.χ. καθορισμός του τόπου, τρόπου και χρόνου κ.λπ.) και δεν ασκεί εποπτεία και έλεγχο σε αυτόν. Ο Ανάδοχος είναι απόλυτα υπεύθυνος και ελεύθερος για την οργάνωση της παροχής των υπηρεσιών του και την επιλογή των υλικών και ανθρωπίνων μέσων για αυτή, οργανώνει την παροχή των υπηρεσιών του με δική του ευθύνη και δικά του μέσα, παρέχει μόνον τις συγκεκριμένες υπηρεσίες της σύμβασης, διατηρεί την ελευθερία και την πρωτοβουλία να καθορίζει ο ίδιος τις συνθήκες για την παροχή των υπηρεσιών του, δεν λαμβάνει εντολές και οδηγίες για τον τρόπο παροχής των υπηρεσιών του και υπόκειται στον έλεγχο ή σε νομική και προσωπική εξάρτηση από την αναθέτουσα αρχή, δεν τελεί υπό τις εντολές τον πειθαρχικό έλεγχο και την εποπτεία της αναθέτουσας αρχής, τελεί υπό επίβλεψη καθοδήγηση και έλεγχο της αναθέτουσας αρχής για τον τρόπο και τον ακριβή προσδιορισμό του χρόνου παροχής των υπηρεσιών του, παρέχει τις υπηρεσίες του αποκλειστικά από την επαγγελματική του έδρα και δεν εγκαθίσταται στα γραφεία της Αναθέτουσας Αρχής, ασκώντας κανονικά την επαγγελματική του δραστηριότητα στην έδρα του είτε ως φυσικό είτε ως νομικό πρόσωπο καθώς οι υπηρεσίες της σύμβασης δεν αποτελούν το μοναδικό κύριο επάγγελμα του αλλά σκοπεύουν στην παροχή και παράδοση συγκεκριμένης υπηρεσίας η οποία δεν παρέχεται ούτε στο χώρο της αναθέτουσας αρχής ούτε κατά πλήρες ωράριο, και με την ολοκλήρωση και παράδοση των υπηρεσιών </w:t>
      </w:r>
      <w:r w:rsidR="00E559D6" w:rsidRPr="00153CB5">
        <w:t>λύνεται</w:t>
      </w:r>
      <w:r w:rsidRPr="00153CB5">
        <w:t xml:space="preserve"> και η δημόσια σύμβαση υπηρεσιών που συνάπτεται χωρίς να απαιτείται καμία άλλη ενέργεια ή προϋπόθεση ανεξάρτητα από την συμβατική προθεσμία της</w:t>
      </w:r>
    </w:p>
    <w:p w14:paraId="06D2FA51" w14:textId="77777777" w:rsidR="00153CB5" w:rsidRPr="00153CB5" w:rsidRDefault="00153CB5" w:rsidP="003F26A4">
      <w:pPr>
        <w:jc w:val="both"/>
      </w:pPr>
      <w:r w:rsidRPr="00153CB5">
        <w:t>Η διοίκηση της σύμβασης ασκείται από την τεχνική υπηρεσία για την παρακολούθηση εκτέλεσης της σύμβασης, η οποία είναι αρμόδια να ορίσει, και να γνωστοποιήσει στον ανάδοχο, τα πρόσωπα που θα επιβλέψουν την εκτέλεση των εργασιών της σύμβασης. Για τη διοίκηση και την επίβλεψη της σύμβασης ισχύουν τα όσα αναγράφονται στο άρθρο 216 του Ν.4412/2016.</w:t>
      </w:r>
    </w:p>
    <w:p w14:paraId="05279305" w14:textId="77777777" w:rsidR="000B1C2D" w:rsidRDefault="000B1C2D" w:rsidP="00153CB5">
      <w:pPr>
        <w:rPr>
          <w:b/>
          <w:bCs/>
          <w:u w:val="single"/>
        </w:rPr>
      </w:pPr>
    </w:p>
    <w:p w14:paraId="5E7842FC" w14:textId="77777777" w:rsidR="000B1C2D" w:rsidRDefault="000B1C2D" w:rsidP="00153CB5">
      <w:pPr>
        <w:rPr>
          <w:b/>
          <w:bCs/>
          <w:u w:val="single"/>
        </w:rPr>
      </w:pPr>
    </w:p>
    <w:p w14:paraId="448B2D1B" w14:textId="5A3FD918" w:rsidR="00153CB5" w:rsidRPr="00153CB5" w:rsidRDefault="00153CB5" w:rsidP="00153CB5">
      <w:pPr>
        <w:rPr>
          <w:b/>
          <w:bCs/>
          <w:u w:val="single"/>
        </w:rPr>
      </w:pPr>
      <w:r w:rsidRPr="00153CB5">
        <w:rPr>
          <w:b/>
          <w:bCs/>
          <w:u w:val="single"/>
        </w:rPr>
        <w:lastRenderedPageBreak/>
        <w:t>Αμοιβή- Τρόπος πληρωμής</w:t>
      </w:r>
    </w:p>
    <w:p w14:paraId="2A4E3356" w14:textId="77777777" w:rsidR="00153CB5" w:rsidRPr="00153CB5" w:rsidRDefault="00153CB5" w:rsidP="003F26A4">
      <w:pPr>
        <w:jc w:val="both"/>
      </w:pPr>
      <w:r w:rsidRPr="00153CB5">
        <w:t>Συμβατική αμοιβή του αναδόχου είναι το ποσό της οικονομικής του  προσφοράς. Η συμβατική αμοιβή του αναδόχου περιλαμβάνει όλες τις δαπάνες (όπως έξοδα μετακινήσεων, ειδικά και γενικά έξοδα κ.λπ.) και το επιχειρηματικό του κέρδος, μέχρι την ολοκλήρωση και παράδοση των εργασιών. Δεν αναγνωρίζονται λόγοι προσαύξησης της αμοιβής, εκτός αν αναφέρεται διαφορετικά στον νόμο.</w:t>
      </w:r>
    </w:p>
    <w:p w14:paraId="15142B82" w14:textId="77777777" w:rsidR="00153CB5" w:rsidRPr="00153CB5" w:rsidRDefault="00153CB5" w:rsidP="003F26A4">
      <w:pPr>
        <w:jc w:val="both"/>
      </w:pPr>
      <w:r w:rsidRPr="00153CB5">
        <w:t>Η αμοιβή καταβάλλεται</w:t>
      </w:r>
      <w:r w:rsidR="000F1873">
        <w:t xml:space="preserve"> </w:t>
      </w:r>
      <w:r w:rsidRPr="00153CB5">
        <w:t xml:space="preserve">κατόπιν παραλαβής των παραδοτέων (Π.Ε.Α.) που παραλαμβάνονται οριστικά από την αρμόδια επιτροπή. </w:t>
      </w:r>
    </w:p>
    <w:p w14:paraId="41D5D5B8" w14:textId="77777777" w:rsidR="00153CB5" w:rsidRPr="00153CB5" w:rsidRDefault="00153CB5" w:rsidP="003F26A4">
      <w:pPr>
        <w:jc w:val="both"/>
      </w:pPr>
      <w:r w:rsidRPr="00153CB5">
        <w:t>Διευκρινίζεται ότι ο ανάδοχος είναι πλήρως και αποκλειστικά υπεύθυνος για όλες τις εισφορές, οφειλές, τέλη και άλλες πληρωμές στα ταμεία κοινωνικής ασφάλισης, υγειονομικής περίθαλψης και συντάξεων, επαγγελματικών, δημόσιων ή άλλων φορέων, όπως τα ΤΜΕΔΕ, ΕΦΚΑ, ΤΕΕ κ.λπ</w:t>
      </w:r>
    </w:p>
    <w:p w14:paraId="4374D63A" w14:textId="77777777" w:rsidR="00153CB5" w:rsidRPr="00153CB5" w:rsidRDefault="00153CB5" w:rsidP="003F26A4">
      <w:pPr>
        <w:jc w:val="both"/>
      </w:pPr>
      <w:r w:rsidRPr="00153CB5">
        <w:t xml:space="preserve">Οι πληρωμές ολοκληρώνονται μέσα σε έναν μήνα από την έγκριση (ρητή ή σιωπηρή) του λογαριασμού, υπό την προϋπόθεση ότι θα έχουν υποβληθεί έγκαιρα τα ως άνω δικαιολογητικά. Η καταβολή γίνεται κατόπιν σύνταξης του πρωτοκόλλου οριστικής παραλαβής των αντίστοιχων παραδοτέων από την αρμόδια επιτροπή. </w:t>
      </w:r>
    </w:p>
    <w:p w14:paraId="744B3580" w14:textId="77777777" w:rsidR="00153CB5" w:rsidRPr="00153CB5" w:rsidRDefault="00153CB5" w:rsidP="003F26A4">
      <w:pPr>
        <w:jc w:val="both"/>
      </w:pPr>
      <w:r w:rsidRPr="00153CB5">
        <w:t>Η αμοιβή δεν υπόκειται σε καμία αναθεώρηση για οποιοδήποτε λόγο και αιτία και παραμένει σταθερή και αμετάβλητη καθ’ όλη την διάρκεια ισχύος της σύμβασης.</w:t>
      </w:r>
    </w:p>
    <w:p w14:paraId="045065D1" w14:textId="77777777" w:rsidR="00153CB5" w:rsidRPr="00153CB5" w:rsidRDefault="00153CB5" w:rsidP="003F26A4">
      <w:pPr>
        <w:jc w:val="both"/>
      </w:pPr>
      <w:r w:rsidRPr="00153CB5">
        <w:t>Χορήγηση προκαταβολής δεν προβλέπεται.</w:t>
      </w:r>
    </w:p>
    <w:p w14:paraId="7F4D193D" w14:textId="77777777" w:rsidR="00153CB5" w:rsidRPr="00153CB5" w:rsidRDefault="00153CB5" w:rsidP="003F26A4">
      <w:pPr>
        <w:spacing w:after="0" w:line="240" w:lineRule="auto"/>
        <w:rPr>
          <w:b/>
          <w:bCs/>
          <w:u w:val="single"/>
        </w:rPr>
      </w:pPr>
      <w:r w:rsidRPr="00153CB5">
        <w:rPr>
          <w:b/>
          <w:bCs/>
          <w:u w:val="single"/>
        </w:rPr>
        <w:t>Υποχρεώσεις του αναδόχου</w:t>
      </w:r>
    </w:p>
    <w:p w14:paraId="4BCE3025" w14:textId="77777777" w:rsidR="00153CB5" w:rsidRPr="00153CB5" w:rsidRDefault="00153CB5" w:rsidP="003F26A4">
      <w:pPr>
        <w:spacing w:after="0" w:line="240" w:lineRule="auto"/>
      </w:pPr>
      <w:r w:rsidRPr="00153CB5">
        <w:t>Ο ανάδοχος υποχρεούται να παρέχει:</w:t>
      </w:r>
    </w:p>
    <w:p w14:paraId="4019E65D" w14:textId="77777777" w:rsidR="00153CB5" w:rsidRPr="00153CB5" w:rsidRDefault="00153CB5" w:rsidP="003F26A4">
      <w:pPr>
        <w:numPr>
          <w:ilvl w:val="1"/>
          <w:numId w:val="3"/>
        </w:numPr>
        <w:spacing w:after="0" w:line="240" w:lineRule="auto"/>
        <w:ind w:left="851" w:hanging="425"/>
      </w:pPr>
      <w:r w:rsidRPr="00153CB5">
        <w:t>άρτια εργασία σύμφωνα με τους κανόνες της επιστήμης, της τεχνικής, και του επαγγέλματος</w:t>
      </w:r>
    </w:p>
    <w:p w14:paraId="3CA75F58" w14:textId="77777777" w:rsidR="00153CB5" w:rsidRPr="00153CB5" w:rsidRDefault="00153CB5" w:rsidP="003F26A4">
      <w:pPr>
        <w:numPr>
          <w:ilvl w:val="1"/>
          <w:numId w:val="3"/>
        </w:numPr>
        <w:spacing w:after="0" w:line="240" w:lineRule="auto"/>
        <w:ind w:left="851" w:hanging="425"/>
      </w:pPr>
      <w:r w:rsidRPr="00153CB5">
        <w:t>αναπροσαρμογή των περιεχομένων της εργασίας ανάλογα με τις παρατηρήσεις της  επιβλέπουσας υπηρεσίας</w:t>
      </w:r>
    </w:p>
    <w:p w14:paraId="7C017979" w14:textId="77777777" w:rsidR="00153CB5" w:rsidRPr="00153CB5" w:rsidRDefault="00153CB5" w:rsidP="003F26A4">
      <w:pPr>
        <w:numPr>
          <w:ilvl w:val="1"/>
          <w:numId w:val="3"/>
        </w:numPr>
        <w:spacing w:after="0" w:line="240" w:lineRule="auto"/>
        <w:ind w:left="851" w:hanging="425"/>
      </w:pPr>
      <w:r w:rsidRPr="00153CB5">
        <w:t>αναλυτικές προτάσεις με τεκμηρίωση</w:t>
      </w:r>
    </w:p>
    <w:p w14:paraId="5F9E143C" w14:textId="77777777" w:rsidR="00153CB5" w:rsidRPr="00153CB5" w:rsidRDefault="00153CB5" w:rsidP="003F26A4">
      <w:pPr>
        <w:numPr>
          <w:ilvl w:val="1"/>
          <w:numId w:val="3"/>
        </w:numPr>
        <w:spacing w:after="0" w:line="240" w:lineRule="auto"/>
        <w:ind w:left="851" w:hanging="425"/>
      </w:pPr>
      <w:r w:rsidRPr="00153CB5">
        <w:t xml:space="preserve">παράδοση της υπηρεσίας εμπρόθεσμα και </w:t>
      </w:r>
    </w:p>
    <w:p w14:paraId="4E7B369C" w14:textId="77777777" w:rsidR="00153CB5" w:rsidRDefault="00153CB5" w:rsidP="003F26A4">
      <w:pPr>
        <w:numPr>
          <w:ilvl w:val="1"/>
          <w:numId w:val="3"/>
        </w:numPr>
        <w:spacing w:after="0" w:line="240" w:lineRule="auto"/>
        <w:ind w:left="851" w:hanging="425"/>
      </w:pPr>
      <w:r w:rsidRPr="00153CB5">
        <w:t>να έχει παρουσία στο Δήμο Διρφύων Μεσσαπίων</w:t>
      </w:r>
      <w:r w:rsidR="00591D75">
        <w:t xml:space="preserve"> </w:t>
      </w:r>
      <w:r w:rsidRPr="00153CB5">
        <w:t xml:space="preserve">όποτε αυτή απαιτηθεί για συνεργασία και την υλοποίηση της υπηρεσίας </w:t>
      </w:r>
    </w:p>
    <w:p w14:paraId="1AD5E6C8" w14:textId="77777777" w:rsidR="00153CB5" w:rsidRPr="00153CB5" w:rsidRDefault="00153CB5" w:rsidP="00153CB5">
      <w:pPr>
        <w:rPr>
          <w:b/>
          <w:bCs/>
          <w:u w:val="single"/>
        </w:rPr>
      </w:pPr>
      <w:r w:rsidRPr="00153CB5">
        <w:rPr>
          <w:b/>
          <w:bCs/>
          <w:u w:val="single"/>
        </w:rPr>
        <w:t>Υποχρεώσεις της Αναθέτουσας αρχής</w:t>
      </w:r>
    </w:p>
    <w:p w14:paraId="1B03509D" w14:textId="77777777" w:rsidR="00153CB5" w:rsidRDefault="00153CB5" w:rsidP="003F26A4">
      <w:pPr>
        <w:jc w:val="both"/>
      </w:pPr>
      <w:r w:rsidRPr="00153CB5">
        <w:t>Ο Δήμος Διρφύων Μεσσαπίων  υποχρεούται να διευκολύνει την εργασία του αναδόχου παρέχοντας κάθε δυνατή διευκόλυνση όπως η συνεργασία με την διοίκηση και η συνεργασία με υπηρεσιακούς παράγοντες.</w:t>
      </w:r>
    </w:p>
    <w:p w14:paraId="312A62C5" w14:textId="77777777" w:rsidR="00153CB5" w:rsidRPr="00153CB5" w:rsidRDefault="00153CB5" w:rsidP="00153CB5">
      <w:pPr>
        <w:rPr>
          <w:b/>
          <w:bCs/>
          <w:u w:val="single"/>
        </w:rPr>
      </w:pPr>
      <w:r w:rsidRPr="00153CB5">
        <w:rPr>
          <w:b/>
          <w:bCs/>
          <w:u w:val="single"/>
        </w:rPr>
        <w:t>Ανωτέρα βία</w:t>
      </w:r>
    </w:p>
    <w:p w14:paraId="421BEB18" w14:textId="77777777" w:rsidR="00153CB5" w:rsidRDefault="00153CB5" w:rsidP="003F26A4">
      <w:pPr>
        <w:jc w:val="both"/>
      </w:pPr>
      <w:r w:rsidRPr="00153CB5">
        <w:t xml:space="preserve">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w:t>
      </w:r>
      <w:r w:rsidRPr="00153CB5">
        <w:lastRenderedPageBreak/>
        <w:t>υπερβολική επιμέλεια και επιδείχθηκε η ανάλογη σύνεση. Ο όρος περί ανωτέρας βίας εφαρμόζεται ανάλογα και για τον εντολέα προσαρμοζόμενος ανάλογα.</w:t>
      </w:r>
    </w:p>
    <w:p w14:paraId="3AFC266A" w14:textId="77777777" w:rsidR="00153CB5" w:rsidRPr="00153CB5" w:rsidRDefault="00153CB5" w:rsidP="003F26A4">
      <w:pPr>
        <w:jc w:val="both"/>
        <w:rPr>
          <w:b/>
          <w:bCs/>
          <w:u w:val="single"/>
        </w:rPr>
      </w:pPr>
      <w:r w:rsidRPr="00153CB5">
        <w:rPr>
          <w:b/>
          <w:bCs/>
          <w:u w:val="single"/>
        </w:rPr>
        <w:t>Αναθεώρηση τιμών</w:t>
      </w:r>
    </w:p>
    <w:p w14:paraId="765A83E6" w14:textId="77777777" w:rsidR="00153CB5" w:rsidRDefault="00153CB5" w:rsidP="003F26A4">
      <w:pPr>
        <w:jc w:val="both"/>
      </w:pPr>
      <w:r w:rsidRPr="00153CB5">
        <w:t>Οι τιμές δεν υπόκεινται σε καμία αναθεώρηση για οποιονδήποτε λόγο ή αιτία, αλλά παραμένουν σταθερές και αμετάβλητες.</w:t>
      </w:r>
    </w:p>
    <w:p w14:paraId="04CE4F29" w14:textId="77777777" w:rsidR="00153CB5" w:rsidRPr="00153CB5" w:rsidRDefault="00153CB5" w:rsidP="003F26A4">
      <w:pPr>
        <w:jc w:val="both"/>
        <w:rPr>
          <w:u w:val="single"/>
        </w:rPr>
      </w:pPr>
      <w:r w:rsidRPr="00153CB5">
        <w:rPr>
          <w:b/>
          <w:bCs/>
          <w:u w:val="single"/>
        </w:rPr>
        <w:t>Ποινικές Ρήτρες</w:t>
      </w:r>
    </w:p>
    <w:p w14:paraId="79BF85E6" w14:textId="77777777" w:rsidR="00153CB5" w:rsidRPr="00153CB5" w:rsidRDefault="00153CB5" w:rsidP="003F26A4">
      <w:pPr>
        <w:jc w:val="both"/>
      </w:pPr>
      <w:r w:rsidRPr="00153CB5">
        <w:t xml:space="preserve">Αν ο ανάδοχος, με υπαιτιότητά του δεν τηρεί τις συμβατικές προθεσμίες περαίωσης των εργασιών της σύμβασης ή εκτελεί τη σύμβαση πλημμελώς, </w:t>
      </w:r>
      <w:r w:rsidR="000F1873" w:rsidRPr="00153CB5">
        <w:t>βαρύνετε</w:t>
      </w:r>
      <w:r w:rsidRPr="00153CB5">
        <w:t xml:space="preserve"> με ποινικές ρήτρες σύμφωνα με το άρθρο 218.</w:t>
      </w:r>
    </w:p>
    <w:p w14:paraId="4380B6A0" w14:textId="77777777" w:rsidR="00153CB5" w:rsidRDefault="00153CB5" w:rsidP="003F26A4">
      <w:pPr>
        <w:jc w:val="both"/>
      </w:pPr>
      <w:r w:rsidRPr="00153CB5">
        <w:t>Οι ποινικές ρήτρες επιβάλλονται με απόφαση της Υπηρεσίας και κοινοποιούνται στο ανάδοχο. Εισπράττονται μέσω της πιστοποίησης που εκδίδεται αμέσως μετά την επιβολή τους, ή σε περίπτωση υποβολής ένστασης, μέσω της πιστοποίησης που εκδίδεται αμέσως μετά την απόρριψη της ένστασης από την αρμόδια υπηρεσία.</w:t>
      </w:r>
    </w:p>
    <w:p w14:paraId="3E5A2D86" w14:textId="77777777" w:rsidR="00153CB5" w:rsidRPr="00153CB5" w:rsidRDefault="00153CB5" w:rsidP="003F26A4">
      <w:pPr>
        <w:jc w:val="both"/>
        <w:rPr>
          <w:b/>
          <w:bCs/>
          <w:u w:val="single"/>
        </w:rPr>
      </w:pPr>
      <w:r w:rsidRPr="00153CB5">
        <w:rPr>
          <w:b/>
          <w:bCs/>
          <w:u w:val="single"/>
        </w:rPr>
        <w:t>Έκπτωση αναδόχου</w:t>
      </w:r>
    </w:p>
    <w:p w14:paraId="24915036" w14:textId="77777777" w:rsidR="00153CB5" w:rsidRDefault="00153CB5" w:rsidP="003F26A4">
      <w:pPr>
        <w:jc w:val="both"/>
      </w:pPr>
      <w:r w:rsidRPr="00153CB5">
        <w:t>Εάν ο ανάδοχος δεν εκπληρώσει τις συμβατικές του υποχρεώσεις ή δεν συμμορφωθεί με τις γραπτές εντολές της  υπηρεσίας, που είναι σύμφωνες με τη σύμβαση ή τις κείμενες διατάξεις  και εάν υπερβεί υπαίτια τη συνολική προθεσμία εκτέλεσης της σύμβασης, μπορεί να κηρυχθεί έκπτωτος, σύμφωνα με το άρθρο 203 του Ν. 4412/16.</w:t>
      </w:r>
    </w:p>
    <w:p w14:paraId="3AD5E09E" w14:textId="77777777" w:rsidR="00153CB5" w:rsidRPr="00153CB5" w:rsidRDefault="00153CB5" w:rsidP="003F26A4">
      <w:pPr>
        <w:jc w:val="both"/>
        <w:rPr>
          <w:b/>
          <w:bCs/>
          <w:u w:val="single"/>
        </w:rPr>
      </w:pPr>
      <w:r w:rsidRPr="00153CB5">
        <w:rPr>
          <w:b/>
          <w:bCs/>
          <w:u w:val="single"/>
        </w:rPr>
        <w:t>Παραλαβή του αντικειμένου της σύμβασης</w:t>
      </w:r>
    </w:p>
    <w:p w14:paraId="3A16E0CB" w14:textId="77777777" w:rsidR="00153CB5" w:rsidRDefault="00153CB5" w:rsidP="003F26A4">
      <w:pPr>
        <w:jc w:val="both"/>
      </w:pPr>
      <w:r w:rsidRPr="00153CB5">
        <w:t>Η παραλαβή των παρεχόμενων υπηρεσιών – παραδοτέων γίνεται σύμφωνα με το άρθρο 219 του Ν.4412/2016 από την αρμόδια επιτροπή παραλαβής. Το πρωτόκολλο οριστικής παραλαβής εγκρίνεται από το αρμόδιο αποφαινόμενο όργανο με απόφασή του η οποία κοινοποιείται υποχρεωτικά και στον ανάδοχο, σύμφωνα με το άρθρο 219 του Ν. 4412/2016.</w:t>
      </w:r>
      <w:bookmarkEnd w:id="6"/>
    </w:p>
    <w:p w14:paraId="09D0A540" w14:textId="77777777" w:rsidR="00B95F72" w:rsidRDefault="00B95F72" w:rsidP="003F26A4">
      <w:pPr>
        <w:jc w:val="both"/>
      </w:pPr>
    </w:p>
    <w:tbl>
      <w:tblPr>
        <w:tblpPr w:leftFromText="180" w:rightFromText="180" w:bottomFromText="160" w:vertAnchor="text" w:horzAnchor="margin" w:tblpY="70"/>
        <w:tblW w:w="5000" w:type="pct"/>
        <w:tblCellMar>
          <w:left w:w="0" w:type="dxa"/>
          <w:right w:w="0" w:type="dxa"/>
        </w:tblCellMar>
        <w:tblLook w:val="01E0" w:firstRow="1" w:lastRow="1" w:firstColumn="1" w:lastColumn="1" w:noHBand="0" w:noVBand="0"/>
      </w:tblPr>
      <w:tblGrid>
        <w:gridCol w:w="3259"/>
        <w:gridCol w:w="1851"/>
        <w:gridCol w:w="3196"/>
      </w:tblGrid>
      <w:tr w:rsidR="00B95F72" w:rsidRPr="00153CB5" w14:paraId="1D4D044F" w14:textId="77777777" w:rsidTr="00FA04B2">
        <w:trPr>
          <w:trHeight w:val="533"/>
        </w:trPr>
        <w:tc>
          <w:tcPr>
            <w:tcW w:w="5000" w:type="pct"/>
            <w:gridSpan w:val="3"/>
            <w:vAlign w:val="center"/>
            <w:hideMark/>
          </w:tcPr>
          <w:p w14:paraId="24604BEA" w14:textId="77777777" w:rsidR="00B95F72" w:rsidRPr="00153CB5" w:rsidRDefault="00B95F72" w:rsidP="00FA04B2">
            <w:pPr>
              <w:jc w:val="right"/>
            </w:pPr>
            <w:bookmarkStart w:id="7" w:name="_Hlk207090801"/>
            <w:r w:rsidRPr="00153CB5">
              <w:t xml:space="preserve">Ψαχνά, </w:t>
            </w:r>
            <w:r>
              <w:t>25</w:t>
            </w:r>
            <w:r w:rsidRPr="00153CB5">
              <w:t>/</w:t>
            </w:r>
            <w:r>
              <w:t>08</w:t>
            </w:r>
            <w:r w:rsidRPr="00153CB5">
              <w:t>/202</w:t>
            </w:r>
            <w:r>
              <w:t>5</w:t>
            </w:r>
          </w:p>
        </w:tc>
      </w:tr>
      <w:tr w:rsidR="00B95F72" w:rsidRPr="00153CB5" w14:paraId="1F044C12" w14:textId="77777777" w:rsidTr="00FA04B2">
        <w:trPr>
          <w:trHeight w:val="219"/>
        </w:trPr>
        <w:tc>
          <w:tcPr>
            <w:tcW w:w="1962" w:type="pct"/>
            <w:vAlign w:val="center"/>
            <w:hideMark/>
          </w:tcPr>
          <w:p w14:paraId="2EAB1C4C" w14:textId="77777777" w:rsidR="00B95F72" w:rsidRPr="00153CB5" w:rsidRDefault="00B95F72" w:rsidP="00FA04B2">
            <w:pPr>
              <w:jc w:val="center"/>
              <w:rPr>
                <w:b/>
                <w:bCs/>
              </w:rPr>
            </w:pPr>
            <w:r w:rsidRPr="00153CB5">
              <w:rPr>
                <w:b/>
                <w:bCs/>
              </w:rPr>
              <w:t>ΓΙΑ</w:t>
            </w:r>
            <w:r>
              <w:rPr>
                <w:b/>
                <w:bCs/>
              </w:rPr>
              <w:t xml:space="preserve"> </w:t>
            </w:r>
            <w:r w:rsidRPr="00153CB5">
              <w:rPr>
                <w:b/>
                <w:bCs/>
              </w:rPr>
              <w:t>ΤΗ</w:t>
            </w:r>
            <w:r>
              <w:rPr>
                <w:b/>
                <w:bCs/>
              </w:rPr>
              <w:t xml:space="preserve"> </w:t>
            </w:r>
            <w:r w:rsidRPr="00153CB5">
              <w:rPr>
                <w:b/>
                <w:bCs/>
              </w:rPr>
              <w:t>ΣΥΝΤΑΞΗ</w:t>
            </w:r>
          </w:p>
        </w:tc>
        <w:tc>
          <w:tcPr>
            <w:tcW w:w="1114" w:type="pct"/>
            <w:vAlign w:val="center"/>
          </w:tcPr>
          <w:p w14:paraId="75696207" w14:textId="77777777" w:rsidR="00B95F72" w:rsidRPr="00153CB5" w:rsidRDefault="00B95F72" w:rsidP="00FA04B2">
            <w:pPr>
              <w:rPr>
                <w:b/>
                <w:bCs/>
              </w:rPr>
            </w:pPr>
          </w:p>
        </w:tc>
        <w:tc>
          <w:tcPr>
            <w:tcW w:w="1924" w:type="pct"/>
            <w:vAlign w:val="center"/>
            <w:hideMark/>
          </w:tcPr>
          <w:p w14:paraId="66E29F40" w14:textId="77777777" w:rsidR="00B95F72" w:rsidRPr="00153CB5" w:rsidRDefault="00B95F72" w:rsidP="00FA04B2">
            <w:pPr>
              <w:jc w:val="center"/>
              <w:rPr>
                <w:b/>
                <w:bCs/>
              </w:rPr>
            </w:pPr>
            <w:r w:rsidRPr="00153CB5">
              <w:rPr>
                <w:b/>
                <w:bCs/>
              </w:rPr>
              <w:t>ΘΕΩΡΗΘΗΚΕ</w:t>
            </w:r>
          </w:p>
        </w:tc>
      </w:tr>
      <w:tr w:rsidR="00B95F72" w:rsidRPr="00153CB5" w14:paraId="232563A2" w14:textId="77777777" w:rsidTr="00FA04B2">
        <w:trPr>
          <w:trHeight w:val="689"/>
        </w:trPr>
        <w:tc>
          <w:tcPr>
            <w:tcW w:w="1962" w:type="pct"/>
            <w:vAlign w:val="center"/>
          </w:tcPr>
          <w:p w14:paraId="02E6FEA6" w14:textId="77777777" w:rsidR="00B95F72" w:rsidRPr="00153CB5" w:rsidRDefault="00B95F72" w:rsidP="00FA04B2">
            <w:pPr>
              <w:jc w:val="center"/>
            </w:pPr>
          </w:p>
        </w:tc>
        <w:tc>
          <w:tcPr>
            <w:tcW w:w="1114" w:type="pct"/>
            <w:vAlign w:val="center"/>
          </w:tcPr>
          <w:p w14:paraId="72C3CAF1" w14:textId="77777777" w:rsidR="00B95F72" w:rsidRPr="00153CB5" w:rsidRDefault="00B95F72" w:rsidP="00FA04B2"/>
        </w:tc>
        <w:tc>
          <w:tcPr>
            <w:tcW w:w="1924" w:type="pct"/>
            <w:vAlign w:val="center"/>
          </w:tcPr>
          <w:p w14:paraId="5C4D78F0" w14:textId="77777777" w:rsidR="00B95F72" w:rsidRPr="00153CB5" w:rsidRDefault="00B95F72" w:rsidP="00FA04B2">
            <w:pPr>
              <w:jc w:val="center"/>
            </w:pPr>
          </w:p>
        </w:tc>
      </w:tr>
      <w:tr w:rsidR="00B95F72" w:rsidRPr="00153CB5" w14:paraId="4E472BB7" w14:textId="77777777" w:rsidTr="00FA04B2">
        <w:trPr>
          <w:trHeight w:val="579"/>
        </w:trPr>
        <w:tc>
          <w:tcPr>
            <w:tcW w:w="1962" w:type="pct"/>
            <w:vAlign w:val="center"/>
            <w:hideMark/>
          </w:tcPr>
          <w:p w14:paraId="6C6C0C86" w14:textId="77777777" w:rsidR="00B95F72" w:rsidRPr="00153CB5" w:rsidRDefault="00B95F72" w:rsidP="00FA04B2">
            <w:pPr>
              <w:spacing w:after="0" w:line="240" w:lineRule="auto"/>
              <w:jc w:val="center"/>
              <w:rPr>
                <w:b/>
                <w:bCs/>
              </w:rPr>
            </w:pPr>
            <w:r>
              <w:rPr>
                <w:b/>
                <w:bCs/>
              </w:rPr>
              <w:t>ΝΤΕΛΕΚΟΣ</w:t>
            </w:r>
            <w:r w:rsidRPr="00153CB5">
              <w:rPr>
                <w:b/>
                <w:bCs/>
              </w:rPr>
              <w:t xml:space="preserve"> ΙΩΑΝΝΗΣ</w:t>
            </w:r>
          </w:p>
        </w:tc>
        <w:tc>
          <w:tcPr>
            <w:tcW w:w="1114" w:type="pct"/>
            <w:vAlign w:val="center"/>
          </w:tcPr>
          <w:p w14:paraId="0829663F" w14:textId="77777777" w:rsidR="00B95F72" w:rsidRPr="00153CB5" w:rsidRDefault="00B95F72" w:rsidP="00FA04B2">
            <w:pPr>
              <w:spacing w:after="0" w:line="240" w:lineRule="auto"/>
              <w:rPr>
                <w:lang w:val="en-US"/>
              </w:rPr>
            </w:pPr>
          </w:p>
        </w:tc>
        <w:tc>
          <w:tcPr>
            <w:tcW w:w="1924" w:type="pct"/>
            <w:vAlign w:val="center"/>
            <w:hideMark/>
          </w:tcPr>
          <w:p w14:paraId="37443237" w14:textId="77777777" w:rsidR="00B95F72" w:rsidRPr="00153CB5" w:rsidRDefault="00B95F72" w:rsidP="00FA04B2">
            <w:pPr>
              <w:spacing w:after="0" w:line="240" w:lineRule="auto"/>
              <w:jc w:val="center"/>
              <w:rPr>
                <w:b/>
                <w:bCs/>
              </w:rPr>
            </w:pPr>
            <w:r w:rsidRPr="00153CB5">
              <w:rPr>
                <w:b/>
                <w:bCs/>
              </w:rPr>
              <w:t>ΜΠΟΥΝΑΝΟΥ ΕΛΕΝΗ</w:t>
            </w:r>
          </w:p>
        </w:tc>
      </w:tr>
      <w:tr w:rsidR="00B95F72" w:rsidRPr="00153CB5" w14:paraId="63E45B4A" w14:textId="77777777" w:rsidTr="00FA04B2">
        <w:trPr>
          <w:trHeight w:val="257"/>
        </w:trPr>
        <w:tc>
          <w:tcPr>
            <w:tcW w:w="1962" w:type="pct"/>
            <w:vAlign w:val="center"/>
            <w:hideMark/>
          </w:tcPr>
          <w:p w14:paraId="1B64ED1D" w14:textId="77777777" w:rsidR="00B95F72" w:rsidRPr="00153CB5" w:rsidRDefault="00B95F72" w:rsidP="00FA04B2">
            <w:pPr>
              <w:spacing w:after="0" w:line="240" w:lineRule="auto"/>
              <w:jc w:val="center"/>
            </w:pPr>
            <w:r w:rsidRPr="00153CB5">
              <w:t>ΤΕ ΗΛΕΚΤΡΟΛΟΓΩΝ ΜΗΧΑΝΙΚΩΝ</w:t>
            </w:r>
          </w:p>
        </w:tc>
        <w:tc>
          <w:tcPr>
            <w:tcW w:w="1114" w:type="pct"/>
            <w:vAlign w:val="center"/>
          </w:tcPr>
          <w:p w14:paraId="09E93F04" w14:textId="77777777" w:rsidR="00B95F72" w:rsidRPr="00153CB5" w:rsidRDefault="00B95F72" w:rsidP="00FA04B2">
            <w:pPr>
              <w:spacing w:after="0" w:line="240" w:lineRule="auto"/>
            </w:pPr>
          </w:p>
        </w:tc>
        <w:tc>
          <w:tcPr>
            <w:tcW w:w="1924" w:type="pct"/>
            <w:vAlign w:val="center"/>
            <w:hideMark/>
          </w:tcPr>
          <w:p w14:paraId="542328E2" w14:textId="77777777" w:rsidR="00B95F72" w:rsidRPr="00153CB5" w:rsidRDefault="00B95F72" w:rsidP="00FA04B2">
            <w:pPr>
              <w:spacing w:after="0" w:line="240" w:lineRule="auto"/>
              <w:jc w:val="center"/>
            </w:pPr>
            <w:r w:rsidRPr="00153CB5">
              <w:t>ΤΕ3/Α ΄ ΤΕΧΝΟΛΟΓΩΝ ΠΟΛΙΤΙΚΩΝ ΜΗΧΑΝΙΚΩΝ</w:t>
            </w:r>
          </w:p>
        </w:tc>
      </w:tr>
    </w:tbl>
    <w:bookmarkEnd w:id="7"/>
    <w:p w14:paraId="1ADA76B8" w14:textId="370313D2" w:rsidR="00153CB5" w:rsidRPr="000B1C2D" w:rsidRDefault="00153CB5" w:rsidP="000B1C2D">
      <w:pPr>
        <w:spacing w:after="0" w:line="240" w:lineRule="auto"/>
        <w:jc w:val="center"/>
      </w:pPr>
      <w:r w:rsidRPr="00153CB5">
        <w:rPr>
          <w:b/>
          <w:bCs/>
        </w:rPr>
        <w:lastRenderedPageBreak/>
        <w:t>ΠΑΡΑΡΤΗΜΑ: ΠΙΝΑΚΑΣ ΚΤΙΡΙΩΝ</w:t>
      </w:r>
    </w:p>
    <w:p w14:paraId="5CD1634E" w14:textId="77777777" w:rsidR="00153CB5" w:rsidRDefault="00153CB5" w:rsidP="000B1C2D">
      <w:pPr>
        <w:spacing w:after="0" w:line="240" w:lineRule="auto"/>
        <w:jc w:val="center"/>
        <w:rPr>
          <w:b/>
          <w:bCs/>
          <w:u w:val="single"/>
        </w:rPr>
      </w:pPr>
      <w:r w:rsidRPr="00065BAF">
        <w:rPr>
          <w:b/>
          <w:bCs/>
          <w:u w:val="single"/>
        </w:rPr>
        <w:t>Λίστα Κτ</w:t>
      </w:r>
      <w:r w:rsidR="009429F6">
        <w:rPr>
          <w:b/>
          <w:bCs/>
          <w:u w:val="single"/>
        </w:rPr>
        <w:t>ι</w:t>
      </w:r>
      <w:r w:rsidRPr="00065BAF">
        <w:rPr>
          <w:b/>
          <w:bCs/>
          <w:u w:val="single"/>
        </w:rPr>
        <w:t>ρίων Δήμου Διρφύων – Μεσσαπίων για έκδοση ΠΕ</w:t>
      </w:r>
      <w:r w:rsidR="00065BAF" w:rsidRPr="00065BAF">
        <w:rPr>
          <w:b/>
          <w:bCs/>
          <w:u w:val="single"/>
        </w:rPr>
        <w:t>Α</w:t>
      </w:r>
    </w:p>
    <w:tbl>
      <w:tblPr>
        <w:tblStyle w:val="aa"/>
        <w:tblW w:w="8359" w:type="dxa"/>
        <w:tblLook w:val="04A0" w:firstRow="1" w:lastRow="0" w:firstColumn="1" w:lastColumn="0" w:noHBand="0" w:noVBand="1"/>
      </w:tblPr>
      <w:tblGrid>
        <w:gridCol w:w="440"/>
        <w:gridCol w:w="4666"/>
        <w:gridCol w:w="1835"/>
        <w:gridCol w:w="1418"/>
      </w:tblGrid>
      <w:tr w:rsidR="006C492E" w:rsidRPr="000B1C2D" w14:paraId="19A6F4E8" w14:textId="77777777" w:rsidTr="0003122C">
        <w:tc>
          <w:tcPr>
            <w:tcW w:w="440" w:type="dxa"/>
          </w:tcPr>
          <w:p w14:paraId="6A567442" w14:textId="77777777" w:rsidR="006C492E" w:rsidRPr="000B1C2D" w:rsidRDefault="006C492E" w:rsidP="006C492E">
            <w:pPr>
              <w:rPr>
                <w:sz w:val="20"/>
                <w:szCs w:val="20"/>
              </w:rPr>
            </w:pPr>
            <w:r w:rsidRPr="000B1C2D">
              <w:rPr>
                <w:sz w:val="20"/>
                <w:szCs w:val="20"/>
              </w:rPr>
              <w:t>1</w:t>
            </w:r>
          </w:p>
        </w:tc>
        <w:tc>
          <w:tcPr>
            <w:tcW w:w="4666" w:type="dxa"/>
          </w:tcPr>
          <w:p w14:paraId="11B70855" w14:textId="77777777" w:rsidR="006C492E" w:rsidRPr="000B1C2D" w:rsidRDefault="006C492E" w:rsidP="006C492E">
            <w:pPr>
              <w:rPr>
                <w:sz w:val="20"/>
                <w:szCs w:val="20"/>
              </w:rPr>
            </w:pPr>
            <w:bookmarkStart w:id="8" w:name="_Hlk206412585"/>
            <w:r w:rsidRPr="000B1C2D">
              <w:rPr>
                <w:sz w:val="20"/>
                <w:szCs w:val="20"/>
              </w:rPr>
              <w:t xml:space="preserve">ΣΧΟΛΙΚΟ ΚΤΙΡΙΟ </w:t>
            </w:r>
          </w:p>
        </w:tc>
        <w:tc>
          <w:tcPr>
            <w:tcW w:w="1835" w:type="dxa"/>
          </w:tcPr>
          <w:p w14:paraId="35C75E20" w14:textId="77777777" w:rsidR="006C492E" w:rsidRPr="000B1C2D" w:rsidRDefault="006C492E" w:rsidP="00153CB5">
            <w:pPr>
              <w:rPr>
                <w:sz w:val="20"/>
                <w:szCs w:val="20"/>
              </w:rPr>
            </w:pPr>
            <w:r w:rsidRPr="000B1C2D">
              <w:rPr>
                <w:sz w:val="20"/>
                <w:szCs w:val="20"/>
              </w:rPr>
              <w:t>ΜΑΥΡΟΠΟΥΛΟ</w:t>
            </w:r>
          </w:p>
        </w:tc>
        <w:tc>
          <w:tcPr>
            <w:tcW w:w="1418" w:type="dxa"/>
          </w:tcPr>
          <w:p w14:paraId="3C72C2C6" w14:textId="77777777" w:rsidR="006C492E" w:rsidRPr="000B1C2D" w:rsidRDefault="006C492E" w:rsidP="00153CB5">
            <w:pPr>
              <w:rPr>
                <w:sz w:val="20"/>
                <w:szCs w:val="20"/>
              </w:rPr>
            </w:pPr>
            <w:r w:rsidRPr="000B1C2D">
              <w:rPr>
                <w:sz w:val="20"/>
                <w:szCs w:val="20"/>
              </w:rPr>
              <w:t>92,300 τ.μ.</w:t>
            </w:r>
          </w:p>
        </w:tc>
      </w:tr>
      <w:tr w:rsidR="006C492E" w:rsidRPr="000B1C2D" w14:paraId="1BC864E6" w14:textId="77777777" w:rsidTr="0003122C">
        <w:tc>
          <w:tcPr>
            <w:tcW w:w="440" w:type="dxa"/>
          </w:tcPr>
          <w:p w14:paraId="350E2CFE" w14:textId="77777777" w:rsidR="006C492E" w:rsidRPr="000B1C2D" w:rsidRDefault="006C492E" w:rsidP="007E3287">
            <w:pPr>
              <w:rPr>
                <w:sz w:val="20"/>
                <w:szCs w:val="20"/>
              </w:rPr>
            </w:pPr>
            <w:r w:rsidRPr="000B1C2D">
              <w:rPr>
                <w:sz w:val="20"/>
                <w:szCs w:val="20"/>
              </w:rPr>
              <w:t>2</w:t>
            </w:r>
          </w:p>
        </w:tc>
        <w:bookmarkEnd w:id="8"/>
        <w:tc>
          <w:tcPr>
            <w:tcW w:w="4666" w:type="dxa"/>
          </w:tcPr>
          <w:p w14:paraId="7BE0D566" w14:textId="77777777" w:rsidR="006C492E" w:rsidRPr="000B1C2D" w:rsidRDefault="006C492E" w:rsidP="007E3287">
            <w:pPr>
              <w:rPr>
                <w:sz w:val="20"/>
                <w:szCs w:val="20"/>
              </w:rPr>
            </w:pPr>
            <w:r w:rsidRPr="000B1C2D">
              <w:rPr>
                <w:sz w:val="20"/>
                <w:szCs w:val="20"/>
              </w:rPr>
              <w:t>ΔΗΜΟΤΙΚΟ ΣΧΟΛΕΙΟ</w:t>
            </w:r>
          </w:p>
        </w:tc>
        <w:tc>
          <w:tcPr>
            <w:tcW w:w="1835" w:type="dxa"/>
            <w:vMerge w:val="restart"/>
          </w:tcPr>
          <w:p w14:paraId="7B67B50B" w14:textId="77777777" w:rsidR="006C492E" w:rsidRPr="000B1C2D" w:rsidRDefault="006C492E" w:rsidP="007E3287">
            <w:pPr>
              <w:rPr>
                <w:sz w:val="20"/>
                <w:szCs w:val="20"/>
              </w:rPr>
            </w:pPr>
            <w:r w:rsidRPr="000B1C2D">
              <w:rPr>
                <w:sz w:val="20"/>
                <w:szCs w:val="20"/>
              </w:rPr>
              <w:t xml:space="preserve">ΜΙΣΤΡΟΣ                             </w:t>
            </w:r>
          </w:p>
        </w:tc>
        <w:tc>
          <w:tcPr>
            <w:tcW w:w="1418" w:type="dxa"/>
            <w:vMerge w:val="restart"/>
          </w:tcPr>
          <w:p w14:paraId="54996519" w14:textId="77777777" w:rsidR="006C492E" w:rsidRPr="000B1C2D" w:rsidRDefault="006C492E" w:rsidP="007E3287">
            <w:pPr>
              <w:rPr>
                <w:sz w:val="20"/>
                <w:szCs w:val="20"/>
              </w:rPr>
            </w:pPr>
            <w:r w:rsidRPr="000B1C2D">
              <w:rPr>
                <w:sz w:val="20"/>
                <w:szCs w:val="20"/>
              </w:rPr>
              <w:t>161,640 τ.μ</w:t>
            </w:r>
          </w:p>
        </w:tc>
      </w:tr>
      <w:tr w:rsidR="006C492E" w:rsidRPr="000B1C2D" w14:paraId="148E34B4" w14:textId="77777777" w:rsidTr="0003122C">
        <w:tc>
          <w:tcPr>
            <w:tcW w:w="440" w:type="dxa"/>
          </w:tcPr>
          <w:p w14:paraId="71D385D9" w14:textId="77777777" w:rsidR="006C492E" w:rsidRPr="000B1C2D" w:rsidRDefault="006C492E" w:rsidP="007E3287">
            <w:pPr>
              <w:rPr>
                <w:sz w:val="20"/>
                <w:szCs w:val="20"/>
              </w:rPr>
            </w:pPr>
          </w:p>
        </w:tc>
        <w:tc>
          <w:tcPr>
            <w:tcW w:w="4666" w:type="dxa"/>
          </w:tcPr>
          <w:p w14:paraId="5AC2BBCF" w14:textId="77777777" w:rsidR="006C492E" w:rsidRPr="000B1C2D" w:rsidRDefault="006C492E" w:rsidP="007E3287">
            <w:pPr>
              <w:rPr>
                <w:sz w:val="20"/>
                <w:szCs w:val="20"/>
              </w:rPr>
            </w:pPr>
            <w:r w:rsidRPr="000B1C2D">
              <w:rPr>
                <w:sz w:val="20"/>
                <w:szCs w:val="20"/>
              </w:rPr>
              <w:t>ΝΗΠΙΑΓΩΓΕΙΟ</w:t>
            </w:r>
          </w:p>
        </w:tc>
        <w:tc>
          <w:tcPr>
            <w:tcW w:w="1835" w:type="dxa"/>
            <w:vMerge/>
          </w:tcPr>
          <w:p w14:paraId="7BABD647" w14:textId="77777777" w:rsidR="006C492E" w:rsidRPr="000B1C2D" w:rsidRDefault="006C492E" w:rsidP="007E3287">
            <w:pPr>
              <w:rPr>
                <w:sz w:val="20"/>
                <w:szCs w:val="20"/>
              </w:rPr>
            </w:pPr>
          </w:p>
        </w:tc>
        <w:tc>
          <w:tcPr>
            <w:tcW w:w="1418" w:type="dxa"/>
            <w:vMerge/>
          </w:tcPr>
          <w:p w14:paraId="0A485915" w14:textId="77777777" w:rsidR="006C492E" w:rsidRPr="000B1C2D" w:rsidRDefault="006C492E" w:rsidP="007E3287">
            <w:pPr>
              <w:rPr>
                <w:sz w:val="20"/>
                <w:szCs w:val="20"/>
              </w:rPr>
            </w:pPr>
          </w:p>
        </w:tc>
      </w:tr>
      <w:tr w:rsidR="006C492E" w:rsidRPr="000B1C2D" w14:paraId="635977C4" w14:textId="77777777" w:rsidTr="0003122C">
        <w:tc>
          <w:tcPr>
            <w:tcW w:w="440" w:type="dxa"/>
          </w:tcPr>
          <w:p w14:paraId="2E88881A" w14:textId="77777777" w:rsidR="006C492E" w:rsidRPr="000B1C2D" w:rsidRDefault="006C492E" w:rsidP="007E3287">
            <w:pPr>
              <w:rPr>
                <w:sz w:val="20"/>
                <w:szCs w:val="20"/>
              </w:rPr>
            </w:pPr>
            <w:r w:rsidRPr="000B1C2D">
              <w:rPr>
                <w:sz w:val="20"/>
                <w:szCs w:val="20"/>
              </w:rPr>
              <w:t>3</w:t>
            </w:r>
          </w:p>
        </w:tc>
        <w:tc>
          <w:tcPr>
            <w:tcW w:w="4666" w:type="dxa"/>
          </w:tcPr>
          <w:p w14:paraId="46DA1574" w14:textId="77777777" w:rsidR="006C492E" w:rsidRPr="000B1C2D" w:rsidRDefault="006C492E" w:rsidP="007E3287">
            <w:pPr>
              <w:rPr>
                <w:sz w:val="20"/>
                <w:szCs w:val="20"/>
              </w:rPr>
            </w:pPr>
            <w:r w:rsidRPr="000B1C2D">
              <w:rPr>
                <w:sz w:val="20"/>
                <w:szCs w:val="20"/>
              </w:rPr>
              <w:t>ΑΓΡΟΤΙΚΟ ΙΑΤΡΕΙΟ</w:t>
            </w:r>
          </w:p>
        </w:tc>
        <w:tc>
          <w:tcPr>
            <w:tcW w:w="1835" w:type="dxa"/>
            <w:vMerge w:val="restart"/>
          </w:tcPr>
          <w:p w14:paraId="3775CBF9" w14:textId="77777777" w:rsidR="006C492E" w:rsidRPr="000B1C2D" w:rsidRDefault="006C492E" w:rsidP="007E3287">
            <w:pPr>
              <w:rPr>
                <w:sz w:val="20"/>
                <w:szCs w:val="20"/>
              </w:rPr>
            </w:pPr>
            <w:r w:rsidRPr="000B1C2D">
              <w:rPr>
                <w:sz w:val="20"/>
                <w:szCs w:val="20"/>
              </w:rPr>
              <w:t xml:space="preserve">ΜΙΣΤΡΟΣ                            </w:t>
            </w:r>
          </w:p>
        </w:tc>
        <w:tc>
          <w:tcPr>
            <w:tcW w:w="1418" w:type="dxa"/>
            <w:vMerge w:val="restart"/>
          </w:tcPr>
          <w:p w14:paraId="3D1ED837" w14:textId="77777777" w:rsidR="006C492E" w:rsidRPr="000B1C2D" w:rsidRDefault="006C492E" w:rsidP="007E3287">
            <w:pPr>
              <w:rPr>
                <w:sz w:val="20"/>
                <w:szCs w:val="20"/>
              </w:rPr>
            </w:pPr>
            <w:r w:rsidRPr="000B1C2D">
              <w:rPr>
                <w:sz w:val="20"/>
                <w:szCs w:val="20"/>
              </w:rPr>
              <w:t>74,700 τ.μ.</w:t>
            </w:r>
          </w:p>
        </w:tc>
      </w:tr>
      <w:tr w:rsidR="006C492E" w:rsidRPr="000B1C2D" w14:paraId="67666D99" w14:textId="77777777" w:rsidTr="0003122C">
        <w:tc>
          <w:tcPr>
            <w:tcW w:w="440" w:type="dxa"/>
          </w:tcPr>
          <w:p w14:paraId="7A548679" w14:textId="77777777" w:rsidR="006C492E" w:rsidRPr="000B1C2D" w:rsidRDefault="006C492E" w:rsidP="007E3287">
            <w:pPr>
              <w:rPr>
                <w:sz w:val="20"/>
                <w:szCs w:val="20"/>
              </w:rPr>
            </w:pPr>
          </w:p>
        </w:tc>
        <w:tc>
          <w:tcPr>
            <w:tcW w:w="4666" w:type="dxa"/>
          </w:tcPr>
          <w:p w14:paraId="17B7BBDB" w14:textId="77777777" w:rsidR="006C492E" w:rsidRPr="000B1C2D" w:rsidRDefault="006C492E" w:rsidP="007E3287">
            <w:pPr>
              <w:rPr>
                <w:sz w:val="20"/>
                <w:szCs w:val="20"/>
              </w:rPr>
            </w:pPr>
            <w:r w:rsidRPr="000B1C2D">
              <w:rPr>
                <w:sz w:val="20"/>
                <w:szCs w:val="20"/>
              </w:rPr>
              <w:t>ΔΗΜΟΤΙΚΗ ΚΟΙΝΟΤΗΤΑ</w:t>
            </w:r>
          </w:p>
        </w:tc>
        <w:tc>
          <w:tcPr>
            <w:tcW w:w="1835" w:type="dxa"/>
            <w:vMerge/>
          </w:tcPr>
          <w:p w14:paraId="7EAE899C" w14:textId="77777777" w:rsidR="006C492E" w:rsidRPr="000B1C2D" w:rsidRDefault="006C492E" w:rsidP="007E3287">
            <w:pPr>
              <w:rPr>
                <w:sz w:val="20"/>
                <w:szCs w:val="20"/>
              </w:rPr>
            </w:pPr>
          </w:p>
        </w:tc>
        <w:tc>
          <w:tcPr>
            <w:tcW w:w="1418" w:type="dxa"/>
            <w:vMerge/>
          </w:tcPr>
          <w:p w14:paraId="08E229B3" w14:textId="77777777" w:rsidR="006C492E" w:rsidRPr="000B1C2D" w:rsidRDefault="006C492E" w:rsidP="007E3287">
            <w:pPr>
              <w:rPr>
                <w:sz w:val="20"/>
                <w:szCs w:val="20"/>
              </w:rPr>
            </w:pPr>
          </w:p>
        </w:tc>
      </w:tr>
      <w:tr w:rsidR="006C492E" w:rsidRPr="000B1C2D" w14:paraId="0BFD88D0" w14:textId="77777777" w:rsidTr="0003122C">
        <w:tc>
          <w:tcPr>
            <w:tcW w:w="440" w:type="dxa"/>
          </w:tcPr>
          <w:p w14:paraId="5F8781EA" w14:textId="77777777" w:rsidR="006C492E" w:rsidRPr="000B1C2D" w:rsidRDefault="006C492E" w:rsidP="007E3287">
            <w:pPr>
              <w:rPr>
                <w:sz w:val="20"/>
                <w:szCs w:val="20"/>
              </w:rPr>
            </w:pPr>
            <w:r w:rsidRPr="000B1C2D">
              <w:rPr>
                <w:sz w:val="20"/>
                <w:szCs w:val="20"/>
              </w:rPr>
              <w:t>4</w:t>
            </w:r>
          </w:p>
        </w:tc>
        <w:tc>
          <w:tcPr>
            <w:tcW w:w="4666" w:type="dxa"/>
          </w:tcPr>
          <w:p w14:paraId="6C8FC718" w14:textId="77777777" w:rsidR="006C492E" w:rsidRPr="000B1C2D" w:rsidRDefault="006C492E" w:rsidP="007E3287">
            <w:pPr>
              <w:rPr>
                <w:sz w:val="20"/>
                <w:szCs w:val="20"/>
              </w:rPr>
            </w:pPr>
            <w:r w:rsidRPr="000B1C2D">
              <w:rPr>
                <w:sz w:val="20"/>
                <w:szCs w:val="20"/>
              </w:rPr>
              <w:t>ΔΗΜΟΤΙΚΗ ΚΟΙΝΟΤΗΤΑ ΚΑΙ ΙΑΤΡΕΙΟ</w:t>
            </w:r>
          </w:p>
        </w:tc>
        <w:tc>
          <w:tcPr>
            <w:tcW w:w="1835" w:type="dxa"/>
          </w:tcPr>
          <w:p w14:paraId="62D5E2CC" w14:textId="77777777" w:rsidR="006C492E" w:rsidRPr="000B1C2D" w:rsidRDefault="006C492E" w:rsidP="007E3287">
            <w:pPr>
              <w:rPr>
                <w:sz w:val="20"/>
                <w:szCs w:val="20"/>
              </w:rPr>
            </w:pPr>
            <w:r w:rsidRPr="000B1C2D">
              <w:rPr>
                <w:sz w:val="20"/>
                <w:szCs w:val="20"/>
              </w:rPr>
              <w:t>ΝΕΡΟΤΡΙΒΙΑ</w:t>
            </w:r>
          </w:p>
        </w:tc>
        <w:tc>
          <w:tcPr>
            <w:tcW w:w="1418" w:type="dxa"/>
          </w:tcPr>
          <w:p w14:paraId="426A8859" w14:textId="77777777" w:rsidR="006C492E" w:rsidRPr="000B1C2D" w:rsidRDefault="006C492E" w:rsidP="007E3287">
            <w:pPr>
              <w:rPr>
                <w:sz w:val="20"/>
                <w:szCs w:val="20"/>
              </w:rPr>
            </w:pPr>
            <w:r w:rsidRPr="000B1C2D">
              <w:rPr>
                <w:sz w:val="20"/>
                <w:szCs w:val="20"/>
              </w:rPr>
              <w:t>104,311 τ.μ.</w:t>
            </w:r>
          </w:p>
        </w:tc>
      </w:tr>
      <w:tr w:rsidR="006C492E" w:rsidRPr="000B1C2D" w14:paraId="52E691EB" w14:textId="77777777" w:rsidTr="0003122C">
        <w:tc>
          <w:tcPr>
            <w:tcW w:w="440" w:type="dxa"/>
          </w:tcPr>
          <w:p w14:paraId="18765C2C" w14:textId="77777777" w:rsidR="006C492E" w:rsidRPr="000B1C2D" w:rsidRDefault="006C492E" w:rsidP="007E3287">
            <w:pPr>
              <w:rPr>
                <w:sz w:val="20"/>
                <w:szCs w:val="20"/>
              </w:rPr>
            </w:pPr>
            <w:r w:rsidRPr="000B1C2D">
              <w:rPr>
                <w:sz w:val="20"/>
                <w:szCs w:val="20"/>
              </w:rPr>
              <w:t>5</w:t>
            </w:r>
          </w:p>
        </w:tc>
        <w:tc>
          <w:tcPr>
            <w:tcW w:w="4666" w:type="dxa"/>
          </w:tcPr>
          <w:p w14:paraId="0FBAB7D7" w14:textId="77777777" w:rsidR="006C492E" w:rsidRPr="000B1C2D" w:rsidRDefault="006C492E" w:rsidP="007E3287">
            <w:pPr>
              <w:rPr>
                <w:sz w:val="20"/>
                <w:szCs w:val="20"/>
              </w:rPr>
            </w:pPr>
            <w:r w:rsidRPr="000B1C2D">
              <w:rPr>
                <w:sz w:val="20"/>
                <w:szCs w:val="20"/>
              </w:rPr>
              <w:t>ΔΗΜΟΤΙΚΟ ΣΧΟΛΕΙΟ</w:t>
            </w:r>
          </w:p>
        </w:tc>
        <w:tc>
          <w:tcPr>
            <w:tcW w:w="1835" w:type="dxa"/>
          </w:tcPr>
          <w:p w14:paraId="092B5AE5" w14:textId="77777777" w:rsidR="006C492E" w:rsidRPr="000B1C2D" w:rsidRDefault="006C492E" w:rsidP="007E3287">
            <w:pPr>
              <w:rPr>
                <w:sz w:val="20"/>
                <w:szCs w:val="20"/>
              </w:rPr>
            </w:pPr>
            <w:r w:rsidRPr="000B1C2D">
              <w:rPr>
                <w:sz w:val="20"/>
                <w:szCs w:val="20"/>
              </w:rPr>
              <w:t>ΝΕΡΟΤΡΙΒΙΑ</w:t>
            </w:r>
          </w:p>
        </w:tc>
        <w:tc>
          <w:tcPr>
            <w:tcW w:w="1418" w:type="dxa"/>
          </w:tcPr>
          <w:p w14:paraId="5F4AC7F9" w14:textId="77777777" w:rsidR="006C492E" w:rsidRPr="000B1C2D" w:rsidRDefault="006C492E" w:rsidP="007E3287">
            <w:pPr>
              <w:rPr>
                <w:sz w:val="20"/>
                <w:szCs w:val="20"/>
              </w:rPr>
            </w:pPr>
            <w:r w:rsidRPr="000B1C2D">
              <w:rPr>
                <w:sz w:val="20"/>
                <w:szCs w:val="20"/>
              </w:rPr>
              <w:t>169,050 τ.μ.</w:t>
            </w:r>
          </w:p>
        </w:tc>
      </w:tr>
      <w:tr w:rsidR="006C492E" w:rsidRPr="000B1C2D" w14:paraId="57609C84" w14:textId="77777777" w:rsidTr="0003122C">
        <w:tc>
          <w:tcPr>
            <w:tcW w:w="440" w:type="dxa"/>
          </w:tcPr>
          <w:p w14:paraId="7278C4E0" w14:textId="77777777" w:rsidR="006C492E" w:rsidRPr="000B1C2D" w:rsidRDefault="006C492E" w:rsidP="007E3287">
            <w:pPr>
              <w:rPr>
                <w:sz w:val="20"/>
                <w:szCs w:val="20"/>
              </w:rPr>
            </w:pPr>
            <w:r w:rsidRPr="000B1C2D">
              <w:rPr>
                <w:sz w:val="20"/>
                <w:szCs w:val="20"/>
              </w:rPr>
              <w:t>6</w:t>
            </w:r>
          </w:p>
        </w:tc>
        <w:tc>
          <w:tcPr>
            <w:tcW w:w="4666" w:type="dxa"/>
          </w:tcPr>
          <w:p w14:paraId="1E25C3C8" w14:textId="77777777" w:rsidR="006C492E" w:rsidRPr="000B1C2D" w:rsidRDefault="006C492E" w:rsidP="007E3287">
            <w:pPr>
              <w:rPr>
                <w:sz w:val="20"/>
                <w:szCs w:val="20"/>
              </w:rPr>
            </w:pPr>
            <w:r w:rsidRPr="000B1C2D">
              <w:rPr>
                <w:sz w:val="20"/>
                <w:szCs w:val="20"/>
              </w:rPr>
              <w:t>ΔΗΜΟΤΙΚΟ ΣΧΟΛΕΙΟ</w:t>
            </w:r>
          </w:p>
        </w:tc>
        <w:tc>
          <w:tcPr>
            <w:tcW w:w="1835" w:type="dxa"/>
          </w:tcPr>
          <w:p w14:paraId="29D4939E" w14:textId="77777777" w:rsidR="006C492E" w:rsidRPr="000B1C2D" w:rsidRDefault="006C492E" w:rsidP="007E3287">
            <w:pPr>
              <w:rPr>
                <w:sz w:val="20"/>
                <w:szCs w:val="20"/>
              </w:rPr>
            </w:pPr>
            <w:r w:rsidRPr="000B1C2D">
              <w:rPr>
                <w:sz w:val="20"/>
                <w:szCs w:val="20"/>
              </w:rPr>
              <w:t>ΠΑΓΩΝΤΑ</w:t>
            </w:r>
          </w:p>
        </w:tc>
        <w:tc>
          <w:tcPr>
            <w:tcW w:w="1418" w:type="dxa"/>
          </w:tcPr>
          <w:p w14:paraId="5B2FE492" w14:textId="77777777" w:rsidR="006C492E" w:rsidRPr="000B1C2D" w:rsidRDefault="006C492E" w:rsidP="007E3287">
            <w:pPr>
              <w:rPr>
                <w:sz w:val="20"/>
                <w:szCs w:val="20"/>
              </w:rPr>
            </w:pPr>
            <w:r w:rsidRPr="000B1C2D">
              <w:rPr>
                <w:sz w:val="20"/>
                <w:szCs w:val="20"/>
              </w:rPr>
              <w:t>88,398 τ.μ.</w:t>
            </w:r>
          </w:p>
        </w:tc>
      </w:tr>
      <w:tr w:rsidR="006C492E" w:rsidRPr="000B1C2D" w14:paraId="614F0847" w14:textId="77777777" w:rsidTr="0003122C">
        <w:tc>
          <w:tcPr>
            <w:tcW w:w="440" w:type="dxa"/>
          </w:tcPr>
          <w:p w14:paraId="306147E0" w14:textId="77777777" w:rsidR="006C492E" w:rsidRPr="000B1C2D" w:rsidRDefault="006C492E" w:rsidP="007E3287">
            <w:pPr>
              <w:rPr>
                <w:sz w:val="20"/>
                <w:szCs w:val="20"/>
              </w:rPr>
            </w:pPr>
            <w:r w:rsidRPr="000B1C2D">
              <w:rPr>
                <w:sz w:val="20"/>
                <w:szCs w:val="20"/>
              </w:rPr>
              <w:t>7</w:t>
            </w:r>
          </w:p>
        </w:tc>
        <w:tc>
          <w:tcPr>
            <w:tcW w:w="4666" w:type="dxa"/>
          </w:tcPr>
          <w:p w14:paraId="1F0F20A3" w14:textId="77777777" w:rsidR="006C492E" w:rsidRPr="000B1C2D" w:rsidRDefault="006C492E" w:rsidP="007E3287">
            <w:pPr>
              <w:rPr>
                <w:sz w:val="20"/>
                <w:szCs w:val="20"/>
              </w:rPr>
            </w:pPr>
            <w:r w:rsidRPr="000B1C2D">
              <w:rPr>
                <w:sz w:val="20"/>
                <w:szCs w:val="20"/>
              </w:rPr>
              <w:t>ΠΑΛΑΙΟ ΔΗΜΟΤΙΚΟ ΣΧΟΛΕΙΟ</w:t>
            </w:r>
          </w:p>
        </w:tc>
        <w:tc>
          <w:tcPr>
            <w:tcW w:w="1835" w:type="dxa"/>
          </w:tcPr>
          <w:p w14:paraId="2263D2E6" w14:textId="77777777" w:rsidR="006C492E" w:rsidRPr="000B1C2D" w:rsidRDefault="006C492E" w:rsidP="007E3287">
            <w:pPr>
              <w:rPr>
                <w:sz w:val="20"/>
                <w:szCs w:val="20"/>
              </w:rPr>
            </w:pPr>
            <w:r w:rsidRPr="000B1C2D">
              <w:rPr>
                <w:sz w:val="20"/>
                <w:szCs w:val="20"/>
              </w:rPr>
              <w:t>ΠΑΛΙΟΥΡΑ</w:t>
            </w:r>
          </w:p>
        </w:tc>
        <w:tc>
          <w:tcPr>
            <w:tcW w:w="1418" w:type="dxa"/>
          </w:tcPr>
          <w:p w14:paraId="6A9E988B" w14:textId="77777777" w:rsidR="006C492E" w:rsidRPr="000B1C2D" w:rsidRDefault="006C492E" w:rsidP="007E3287">
            <w:pPr>
              <w:rPr>
                <w:sz w:val="20"/>
                <w:szCs w:val="20"/>
              </w:rPr>
            </w:pPr>
            <w:r w:rsidRPr="000B1C2D">
              <w:rPr>
                <w:sz w:val="20"/>
                <w:szCs w:val="20"/>
              </w:rPr>
              <w:t>181,621 τ.μ.</w:t>
            </w:r>
          </w:p>
        </w:tc>
      </w:tr>
      <w:tr w:rsidR="006C492E" w:rsidRPr="000B1C2D" w14:paraId="65F6BF3D" w14:textId="77777777" w:rsidTr="0003122C">
        <w:tc>
          <w:tcPr>
            <w:tcW w:w="440" w:type="dxa"/>
          </w:tcPr>
          <w:p w14:paraId="2FFD6855" w14:textId="77777777" w:rsidR="006C492E" w:rsidRPr="000B1C2D" w:rsidRDefault="006C492E" w:rsidP="007E3287">
            <w:pPr>
              <w:rPr>
                <w:sz w:val="20"/>
                <w:szCs w:val="20"/>
              </w:rPr>
            </w:pPr>
            <w:r w:rsidRPr="000B1C2D">
              <w:rPr>
                <w:sz w:val="20"/>
                <w:szCs w:val="20"/>
              </w:rPr>
              <w:t>8</w:t>
            </w:r>
          </w:p>
        </w:tc>
        <w:tc>
          <w:tcPr>
            <w:tcW w:w="4666" w:type="dxa"/>
          </w:tcPr>
          <w:p w14:paraId="279844DF" w14:textId="77777777" w:rsidR="006C492E" w:rsidRPr="000B1C2D" w:rsidRDefault="006C492E" w:rsidP="007E3287">
            <w:pPr>
              <w:rPr>
                <w:sz w:val="20"/>
                <w:szCs w:val="20"/>
              </w:rPr>
            </w:pPr>
            <w:r w:rsidRPr="000B1C2D">
              <w:rPr>
                <w:sz w:val="20"/>
                <w:szCs w:val="20"/>
              </w:rPr>
              <w:t>ΝΗΠΙΑΓΩΓΕΙΟ</w:t>
            </w:r>
          </w:p>
        </w:tc>
        <w:tc>
          <w:tcPr>
            <w:tcW w:w="1835" w:type="dxa"/>
          </w:tcPr>
          <w:p w14:paraId="1796D723" w14:textId="77777777" w:rsidR="006C492E" w:rsidRPr="000B1C2D" w:rsidRDefault="006C492E" w:rsidP="007E3287">
            <w:pPr>
              <w:rPr>
                <w:sz w:val="20"/>
                <w:szCs w:val="20"/>
              </w:rPr>
            </w:pPr>
            <w:r w:rsidRPr="000B1C2D">
              <w:rPr>
                <w:sz w:val="20"/>
                <w:szCs w:val="20"/>
              </w:rPr>
              <w:t>ΠΑΛΙΟΥΡΑ</w:t>
            </w:r>
          </w:p>
        </w:tc>
        <w:tc>
          <w:tcPr>
            <w:tcW w:w="1418" w:type="dxa"/>
          </w:tcPr>
          <w:p w14:paraId="10C80F11" w14:textId="77777777" w:rsidR="006C492E" w:rsidRPr="000B1C2D" w:rsidRDefault="006C492E" w:rsidP="007E3287">
            <w:pPr>
              <w:rPr>
                <w:sz w:val="20"/>
                <w:szCs w:val="20"/>
              </w:rPr>
            </w:pPr>
            <w:r w:rsidRPr="000B1C2D">
              <w:rPr>
                <w:sz w:val="20"/>
                <w:szCs w:val="20"/>
              </w:rPr>
              <w:t>72,640 τ.μ.</w:t>
            </w:r>
          </w:p>
        </w:tc>
      </w:tr>
      <w:tr w:rsidR="006C492E" w:rsidRPr="000B1C2D" w14:paraId="458FE5E4" w14:textId="77777777" w:rsidTr="0003122C">
        <w:tc>
          <w:tcPr>
            <w:tcW w:w="440" w:type="dxa"/>
          </w:tcPr>
          <w:p w14:paraId="46136C9D" w14:textId="77777777" w:rsidR="006C492E" w:rsidRPr="000B1C2D" w:rsidRDefault="006C492E" w:rsidP="007E3287">
            <w:pPr>
              <w:rPr>
                <w:sz w:val="20"/>
                <w:szCs w:val="20"/>
              </w:rPr>
            </w:pPr>
            <w:r w:rsidRPr="000B1C2D">
              <w:rPr>
                <w:sz w:val="20"/>
                <w:szCs w:val="20"/>
              </w:rPr>
              <w:t>9</w:t>
            </w:r>
          </w:p>
        </w:tc>
        <w:tc>
          <w:tcPr>
            <w:tcW w:w="4666" w:type="dxa"/>
          </w:tcPr>
          <w:p w14:paraId="723A9AA0" w14:textId="77777777" w:rsidR="006C492E" w:rsidRPr="000B1C2D" w:rsidRDefault="006C492E" w:rsidP="007E3287">
            <w:pPr>
              <w:rPr>
                <w:sz w:val="20"/>
                <w:szCs w:val="20"/>
              </w:rPr>
            </w:pPr>
            <w:r w:rsidRPr="000B1C2D">
              <w:rPr>
                <w:sz w:val="20"/>
                <w:szCs w:val="20"/>
              </w:rPr>
              <w:t xml:space="preserve">ΔΗΜΟΤΙΚΟ ΣΧΟΛΕΙΟ </w:t>
            </w:r>
          </w:p>
        </w:tc>
        <w:tc>
          <w:tcPr>
            <w:tcW w:w="1835" w:type="dxa"/>
          </w:tcPr>
          <w:p w14:paraId="4D4AD2ED" w14:textId="77777777" w:rsidR="006C492E" w:rsidRPr="000B1C2D" w:rsidRDefault="006C492E" w:rsidP="007E3287">
            <w:pPr>
              <w:rPr>
                <w:sz w:val="20"/>
                <w:szCs w:val="20"/>
              </w:rPr>
            </w:pPr>
            <w:r w:rsidRPr="000B1C2D">
              <w:rPr>
                <w:sz w:val="20"/>
                <w:szCs w:val="20"/>
              </w:rPr>
              <w:t>ΠΑΛΙΟΥΡΑ</w:t>
            </w:r>
          </w:p>
        </w:tc>
        <w:tc>
          <w:tcPr>
            <w:tcW w:w="1418" w:type="dxa"/>
          </w:tcPr>
          <w:p w14:paraId="4A8AB007" w14:textId="77777777" w:rsidR="006C492E" w:rsidRPr="000B1C2D" w:rsidRDefault="006C492E" w:rsidP="007E3287">
            <w:pPr>
              <w:rPr>
                <w:sz w:val="20"/>
                <w:szCs w:val="20"/>
              </w:rPr>
            </w:pPr>
            <w:r w:rsidRPr="000B1C2D">
              <w:rPr>
                <w:sz w:val="20"/>
                <w:szCs w:val="20"/>
              </w:rPr>
              <w:t>1451,491τ.μ.</w:t>
            </w:r>
          </w:p>
        </w:tc>
      </w:tr>
      <w:tr w:rsidR="006C492E" w:rsidRPr="000B1C2D" w14:paraId="08417F5E" w14:textId="77777777" w:rsidTr="0003122C">
        <w:tc>
          <w:tcPr>
            <w:tcW w:w="440" w:type="dxa"/>
          </w:tcPr>
          <w:p w14:paraId="3C734481" w14:textId="77777777" w:rsidR="006C492E" w:rsidRPr="000B1C2D" w:rsidRDefault="008041E8" w:rsidP="007E3287">
            <w:pPr>
              <w:rPr>
                <w:sz w:val="20"/>
                <w:szCs w:val="20"/>
              </w:rPr>
            </w:pPr>
            <w:r w:rsidRPr="000B1C2D">
              <w:rPr>
                <w:sz w:val="20"/>
                <w:szCs w:val="20"/>
              </w:rPr>
              <w:t>10</w:t>
            </w:r>
          </w:p>
        </w:tc>
        <w:tc>
          <w:tcPr>
            <w:tcW w:w="4666" w:type="dxa"/>
          </w:tcPr>
          <w:p w14:paraId="2D17D930" w14:textId="77777777" w:rsidR="006C492E" w:rsidRPr="000B1C2D" w:rsidRDefault="006C492E" w:rsidP="007E3287">
            <w:pPr>
              <w:rPr>
                <w:sz w:val="20"/>
                <w:szCs w:val="20"/>
              </w:rPr>
            </w:pPr>
            <w:r w:rsidRPr="000B1C2D">
              <w:rPr>
                <w:sz w:val="20"/>
                <w:szCs w:val="20"/>
              </w:rPr>
              <w:t xml:space="preserve">ΔΗΜΟΤΙΚΗ ΚΟΙΝΟΤΗΤΑ </w:t>
            </w:r>
          </w:p>
        </w:tc>
        <w:tc>
          <w:tcPr>
            <w:tcW w:w="1835" w:type="dxa"/>
          </w:tcPr>
          <w:p w14:paraId="06F3D57E" w14:textId="77777777" w:rsidR="006C492E" w:rsidRPr="000B1C2D" w:rsidRDefault="006C492E" w:rsidP="007E3287">
            <w:pPr>
              <w:rPr>
                <w:sz w:val="20"/>
                <w:szCs w:val="20"/>
              </w:rPr>
            </w:pPr>
            <w:r w:rsidRPr="000B1C2D">
              <w:rPr>
                <w:sz w:val="20"/>
                <w:szCs w:val="20"/>
              </w:rPr>
              <w:t>ΠΑΛΙΟΥΡΑ</w:t>
            </w:r>
          </w:p>
        </w:tc>
        <w:tc>
          <w:tcPr>
            <w:tcW w:w="1418" w:type="dxa"/>
          </w:tcPr>
          <w:p w14:paraId="5351E816" w14:textId="77777777" w:rsidR="006C492E" w:rsidRPr="000B1C2D" w:rsidRDefault="006C492E" w:rsidP="007E3287">
            <w:pPr>
              <w:rPr>
                <w:sz w:val="20"/>
                <w:szCs w:val="20"/>
              </w:rPr>
            </w:pPr>
            <w:r w:rsidRPr="000B1C2D">
              <w:rPr>
                <w:sz w:val="20"/>
                <w:szCs w:val="20"/>
              </w:rPr>
              <w:t>78,375 τ.μ.</w:t>
            </w:r>
          </w:p>
        </w:tc>
      </w:tr>
      <w:tr w:rsidR="006C492E" w:rsidRPr="000B1C2D" w14:paraId="77D6374D" w14:textId="77777777" w:rsidTr="0003122C">
        <w:tc>
          <w:tcPr>
            <w:tcW w:w="440" w:type="dxa"/>
          </w:tcPr>
          <w:p w14:paraId="53BFF7CA" w14:textId="77777777" w:rsidR="006C492E" w:rsidRPr="000B1C2D" w:rsidRDefault="008041E8" w:rsidP="007E3287">
            <w:pPr>
              <w:rPr>
                <w:sz w:val="20"/>
                <w:szCs w:val="20"/>
              </w:rPr>
            </w:pPr>
            <w:r w:rsidRPr="000B1C2D">
              <w:rPr>
                <w:sz w:val="20"/>
                <w:szCs w:val="20"/>
              </w:rPr>
              <w:t>11</w:t>
            </w:r>
          </w:p>
        </w:tc>
        <w:tc>
          <w:tcPr>
            <w:tcW w:w="4666" w:type="dxa"/>
          </w:tcPr>
          <w:p w14:paraId="0691D488" w14:textId="77777777" w:rsidR="006C492E" w:rsidRPr="000B1C2D" w:rsidRDefault="006C492E" w:rsidP="007E3287">
            <w:pPr>
              <w:rPr>
                <w:sz w:val="20"/>
                <w:szCs w:val="20"/>
              </w:rPr>
            </w:pPr>
            <w:r w:rsidRPr="000B1C2D">
              <w:rPr>
                <w:sz w:val="20"/>
                <w:szCs w:val="20"/>
              </w:rPr>
              <w:t>ΔΗΜΟΤΙΚΗ ΚΟΙΝΟΤΗΤΑ</w:t>
            </w:r>
          </w:p>
        </w:tc>
        <w:tc>
          <w:tcPr>
            <w:tcW w:w="1835" w:type="dxa"/>
          </w:tcPr>
          <w:p w14:paraId="23931836" w14:textId="77777777" w:rsidR="006C492E" w:rsidRPr="000B1C2D" w:rsidRDefault="006C492E" w:rsidP="007E3287">
            <w:pPr>
              <w:rPr>
                <w:sz w:val="20"/>
                <w:szCs w:val="20"/>
              </w:rPr>
            </w:pPr>
            <w:r w:rsidRPr="000B1C2D">
              <w:rPr>
                <w:sz w:val="20"/>
                <w:szCs w:val="20"/>
              </w:rPr>
              <w:t>ΠΟΛΙΤΙΚΑ</w:t>
            </w:r>
          </w:p>
        </w:tc>
        <w:tc>
          <w:tcPr>
            <w:tcW w:w="1418" w:type="dxa"/>
          </w:tcPr>
          <w:p w14:paraId="5D1488F0" w14:textId="77777777" w:rsidR="006C492E" w:rsidRPr="000B1C2D" w:rsidRDefault="006C492E" w:rsidP="007E3287">
            <w:pPr>
              <w:rPr>
                <w:sz w:val="20"/>
                <w:szCs w:val="20"/>
              </w:rPr>
            </w:pPr>
            <w:r w:rsidRPr="000B1C2D">
              <w:rPr>
                <w:sz w:val="20"/>
                <w:szCs w:val="20"/>
              </w:rPr>
              <w:t>324,650 τ.μ.</w:t>
            </w:r>
          </w:p>
        </w:tc>
      </w:tr>
      <w:tr w:rsidR="006C492E" w:rsidRPr="000B1C2D" w14:paraId="1AB49BBC" w14:textId="77777777" w:rsidTr="0003122C">
        <w:tc>
          <w:tcPr>
            <w:tcW w:w="440" w:type="dxa"/>
          </w:tcPr>
          <w:p w14:paraId="70147630" w14:textId="77777777" w:rsidR="006C492E" w:rsidRPr="000B1C2D" w:rsidRDefault="008041E8" w:rsidP="007E3287">
            <w:pPr>
              <w:rPr>
                <w:sz w:val="20"/>
                <w:szCs w:val="20"/>
              </w:rPr>
            </w:pPr>
            <w:r w:rsidRPr="000B1C2D">
              <w:rPr>
                <w:sz w:val="20"/>
                <w:szCs w:val="20"/>
              </w:rPr>
              <w:t>12</w:t>
            </w:r>
          </w:p>
        </w:tc>
        <w:tc>
          <w:tcPr>
            <w:tcW w:w="4666" w:type="dxa"/>
          </w:tcPr>
          <w:p w14:paraId="5C06FAF5" w14:textId="77777777" w:rsidR="006C492E" w:rsidRPr="000B1C2D" w:rsidRDefault="006C492E" w:rsidP="007E3287">
            <w:pPr>
              <w:rPr>
                <w:sz w:val="20"/>
                <w:szCs w:val="20"/>
              </w:rPr>
            </w:pPr>
            <w:r w:rsidRPr="000B1C2D">
              <w:rPr>
                <w:sz w:val="20"/>
                <w:szCs w:val="20"/>
              </w:rPr>
              <w:t>ΑΓΡΟΤΙΚΟ ΙΑΤΡΕΙΟ</w:t>
            </w:r>
          </w:p>
        </w:tc>
        <w:tc>
          <w:tcPr>
            <w:tcW w:w="1835" w:type="dxa"/>
          </w:tcPr>
          <w:p w14:paraId="12D67C06" w14:textId="77777777" w:rsidR="006C492E" w:rsidRPr="000B1C2D" w:rsidRDefault="006C492E" w:rsidP="007E3287">
            <w:pPr>
              <w:rPr>
                <w:sz w:val="20"/>
                <w:szCs w:val="20"/>
              </w:rPr>
            </w:pPr>
            <w:r w:rsidRPr="000B1C2D">
              <w:rPr>
                <w:sz w:val="20"/>
                <w:szCs w:val="20"/>
              </w:rPr>
              <w:t>ΠΟΛΙΤΙΚΑ</w:t>
            </w:r>
          </w:p>
        </w:tc>
        <w:tc>
          <w:tcPr>
            <w:tcW w:w="1418" w:type="dxa"/>
          </w:tcPr>
          <w:p w14:paraId="49609EB0" w14:textId="77777777" w:rsidR="006C492E" w:rsidRPr="000B1C2D" w:rsidRDefault="006C492E" w:rsidP="007E3287">
            <w:pPr>
              <w:rPr>
                <w:sz w:val="20"/>
                <w:szCs w:val="20"/>
              </w:rPr>
            </w:pPr>
            <w:r w:rsidRPr="000B1C2D">
              <w:rPr>
                <w:sz w:val="20"/>
                <w:szCs w:val="20"/>
              </w:rPr>
              <w:t>76,819 τ.μ.</w:t>
            </w:r>
          </w:p>
        </w:tc>
      </w:tr>
      <w:tr w:rsidR="006C492E" w:rsidRPr="000B1C2D" w14:paraId="169FA708" w14:textId="77777777" w:rsidTr="0003122C">
        <w:tc>
          <w:tcPr>
            <w:tcW w:w="440" w:type="dxa"/>
          </w:tcPr>
          <w:p w14:paraId="1DC72DF3" w14:textId="77777777" w:rsidR="006C492E" w:rsidRPr="000B1C2D" w:rsidRDefault="008041E8" w:rsidP="007E3287">
            <w:pPr>
              <w:rPr>
                <w:sz w:val="20"/>
                <w:szCs w:val="20"/>
              </w:rPr>
            </w:pPr>
            <w:r w:rsidRPr="000B1C2D">
              <w:rPr>
                <w:sz w:val="20"/>
                <w:szCs w:val="20"/>
              </w:rPr>
              <w:t>13</w:t>
            </w:r>
          </w:p>
        </w:tc>
        <w:tc>
          <w:tcPr>
            <w:tcW w:w="4666" w:type="dxa"/>
          </w:tcPr>
          <w:p w14:paraId="7D3A9505" w14:textId="77777777" w:rsidR="006C492E" w:rsidRPr="000B1C2D" w:rsidRDefault="006C492E" w:rsidP="007E3287">
            <w:pPr>
              <w:rPr>
                <w:sz w:val="20"/>
                <w:szCs w:val="20"/>
              </w:rPr>
            </w:pPr>
            <w:r w:rsidRPr="000B1C2D">
              <w:rPr>
                <w:sz w:val="20"/>
                <w:szCs w:val="20"/>
              </w:rPr>
              <w:t xml:space="preserve">ΔΗΜΟΤΙΚΟ ΣΧΟΛΕΙΟ </w:t>
            </w:r>
          </w:p>
        </w:tc>
        <w:tc>
          <w:tcPr>
            <w:tcW w:w="1835" w:type="dxa"/>
          </w:tcPr>
          <w:p w14:paraId="4B73E78A" w14:textId="77777777" w:rsidR="006C492E" w:rsidRPr="000B1C2D" w:rsidRDefault="006C492E" w:rsidP="007E3287">
            <w:pPr>
              <w:rPr>
                <w:sz w:val="20"/>
                <w:szCs w:val="20"/>
              </w:rPr>
            </w:pPr>
            <w:r w:rsidRPr="000B1C2D">
              <w:rPr>
                <w:sz w:val="20"/>
                <w:szCs w:val="20"/>
              </w:rPr>
              <w:t>ΠΟΥΡΝΟΣ</w:t>
            </w:r>
          </w:p>
        </w:tc>
        <w:tc>
          <w:tcPr>
            <w:tcW w:w="1418" w:type="dxa"/>
          </w:tcPr>
          <w:p w14:paraId="38866363" w14:textId="77777777" w:rsidR="006C492E" w:rsidRPr="000B1C2D" w:rsidRDefault="006C492E" w:rsidP="007E3287">
            <w:pPr>
              <w:rPr>
                <w:sz w:val="20"/>
                <w:szCs w:val="20"/>
              </w:rPr>
            </w:pPr>
            <w:r w:rsidRPr="000B1C2D">
              <w:rPr>
                <w:sz w:val="20"/>
                <w:szCs w:val="20"/>
              </w:rPr>
              <w:t>153,350 τ.μ.</w:t>
            </w:r>
          </w:p>
        </w:tc>
      </w:tr>
      <w:tr w:rsidR="006C492E" w:rsidRPr="000B1C2D" w14:paraId="14DF7270" w14:textId="77777777" w:rsidTr="0003122C">
        <w:tc>
          <w:tcPr>
            <w:tcW w:w="440" w:type="dxa"/>
          </w:tcPr>
          <w:p w14:paraId="05D79E20" w14:textId="77777777" w:rsidR="006C492E" w:rsidRPr="000B1C2D" w:rsidRDefault="008041E8" w:rsidP="007E3287">
            <w:pPr>
              <w:rPr>
                <w:sz w:val="20"/>
                <w:szCs w:val="20"/>
              </w:rPr>
            </w:pPr>
            <w:r w:rsidRPr="000B1C2D">
              <w:rPr>
                <w:sz w:val="20"/>
                <w:szCs w:val="20"/>
              </w:rPr>
              <w:t>14</w:t>
            </w:r>
          </w:p>
        </w:tc>
        <w:tc>
          <w:tcPr>
            <w:tcW w:w="4666" w:type="dxa"/>
          </w:tcPr>
          <w:p w14:paraId="3BD9D84A" w14:textId="77777777" w:rsidR="006C492E" w:rsidRPr="000B1C2D" w:rsidRDefault="006C492E" w:rsidP="007E3287">
            <w:pPr>
              <w:rPr>
                <w:sz w:val="20"/>
                <w:szCs w:val="20"/>
              </w:rPr>
            </w:pPr>
            <w:r w:rsidRPr="000B1C2D">
              <w:rPr>
                <w:sz w:val="20"/>
                <w:szCs w:val="20"/>
              </w:rPr>
              <w:t>ΔΗΜΟΤΙΚΟ ΣΧΟΛΕΙΟ</w:t>
            </w:r>
          </w:p>
        </w:tc>
        <w:tc>
          <w:tcPr>
            <w:tcW w:w="1835" w:type="dxa"/>
          </w:tcPr>
          <w:p w14:paraId="2F4B5E3C" w14:textId="77777777" w:rsidR="006C492E" w:rsidRPr="000B1C2D" w:rsidRDefault="006C492E" w:rsidP="007E3287">
            <w:pPr>
              <w:rPr>
                <w:sz w:val="20"/>
                <w:szCs w:val="20"/>
              </w:rPr>
            </w:pPr>
            <w:r w:rsidRPr="000B1C2D">
              <w:rPr>
                <w:sz w:val="20"/>
                <w:szCs w:val="20"/>
              </w:rPr>
              <w:t>ΣΤΑΥΡΟΣ</w:t>
            </w:r>
          </w:p>
        </w:tc>
        <w:tc>
          <w:tcPr>
            <w:tcW w:w="1418" w:type="dxa"/>
          </w:tcPr>
          <w:p w14:paraId="796AE4FB" w14:textId="77777777" w:rsidR="006C492E" w:rsidRPr="000B1C2D" w:rsidRDefault="006C492E" w:rsidP="007E3287">
            <w:pPr>
              <w:rPr>
                <w:sz w:val="20"/>
                <w:szCs w:val="20"/>
              </w:rPr>
            </w:pPr>
            <w:r w:rsidRPr="000B1C2D">
              <w:rPr>
                <w:sz w:val="20"/>
                <w:szCs w:val="20"/>
              </w:rPr>
              <w:t>67,955 τ.μ.</w:t>
            </w:r>
          </w:p>
        </w:tc>
      </w:tr>
      <w:tr w:rsidR="006C492E" w:rsidRPr="000B1C2D" w14:paraId="77FF21B7" w14:textId="77777777" w:rsidTr="0003122C">
        <w:tc>
          <w:tcPr>
            <w:tcW w:w="440" w:type="dxa"/>
          </w:tcPr>
          <w:p w14:paraId="5B35F2E6" w14:textId="77777777" w:rsidR="006C492E" w:rsidRPr="000B1C2D" w:rsidRDefault="008041E8" w:rsidP="007E3287">
            <w:pPr>
              <w:rPr>
                <w:sz w:val="20"/>
                <w:szCs w:val="20"/>
              </w:rPr>
            </w:pPr>
            <w:r w:rsidRPr="000B1C2D">
              <w:rPr>
                <w:sz w:val="20"/>
                <w:szCs w:val="20"/>
              </w:rPr>
              <w:t>15</w:t>
            </w:r>
          </w:p>
        </w:tc>
        <w:tc>
          <w:tcPr>
            <w:tcW w:w="4666" w:type="dxa"/>
          </w:tcPr>
          <w:p w14:paraId="3FB454F2" w14:textId="77777777" w:rsidR="006C492E" w:rsidRPr="000B1C2D" w:rsidRDefault="006C492E" w:rsidP="007E3287">
            <w:pPr>
              <w:rPr>
                <w:sz w:val="20"/>
                <w:szCs w:val="20"/>
              </w:rPr>
            </w:pPr>
            <w:r w:rsidRPr="000B1C2D">
              <w:rPr>
                <w:sz w:val="20"/>
                <w:szCs w:val="20"/>
              </w:rPr>
              <w:t>ΔΗΜΟΤΙΚΗ ΚΟΙΝΟΤΗΤΑ</w:t>
            </w:r>
          </w:p>
        </w:tc>
        <w:tc>
          <w:tcPr>
            <w:tcW w:w="1835" w:type="dxa"/>
          </w:tcPr>
          <w:p w14:paraId="042B9744" w14:textId="77777777" w:rsidR="006C492E" w:rsidRPr="000B1C2D" w:rsidRDefault="006C492E" w:rsidP="007E3287">
            <w:pPr>
              <w:rPr>
                <w:sz w:val="20"/>
                <w:szCs w:val="20"/>
              </w:rPr>
            </w:pPr>
            <w:r w:rsidRPr="000B1C2D">
              <w:rPr>
                <w:sz w:val="20"/>
                <w:szCs w:val="20"/>
              </w:rPr>
              <w:t>ΣΤΑΥΡΟΣ</w:t>
            </w:r>
          </w:p>
        </w:tc>
        <w:tc>
          <w:tcPr>
            <w:tcW w:w="1418" w:type="dxa"/>
          </w:tcPr>
          <w:p w14:paraId="1756CCE5" w14:textId="77777777" w:rsidR="006C492E" w:rsidRPr="000B1C2D" w:rsidRDefault="006C492E" w:rsidP="007E3287">
            <w:pPr>
              <w:rPr>
                <w:sz w:val="20"/>
                <w:szCs w:val="20"/>
              </w:rPr>
            </w:pPr>
            <w:r w:rsidRPr="000B1C2D">
              <w:rPr>
                <w:sz w:val="20"/>
                <w:szCs w:val="20"/>
              </w:rPr>
              <w:t>197,100 τ.μ.</w:t>
            </w:r>
          </w:p>
        </w:tc>
      </w:tr>
      <w:tr w:rsidR="006C492E" w:rsidRPr="000B1C2D" w14:paraId="655C7000" w14:textId="77777777" w:rsidTr="0003122C">
        <w:tc>
          <w:tcPr>
            <w:tcW w:w="440" w:type="dxa"/>
          </w:tcPr>
          <w:p w14:paraId="11BD4FFC" w14:textId="77777777" w:rsidR="006C492E" w:rsidRPr="000B1C2D" w:rsidRDefault="008041E8" w:rsidP="007E3287">
            <w:pPr>
              <w:rPr>
                <w:sz w:val="20"/>
                <w:szCs w:val="20"/>
              </w:rPr>
            </w:pPr>
            <w:r w:rsidRPr="000B1C2D">
              <w:rPr>
                <w:sz w:val="20"/>
                <w:szCs w:val="20"/>
              </w:rPr>
              <w:t>16</w:t>
            </w:r>
          </w:p>
        </w:tc>
        <w:tc>
          <w:tcPr>
            <w:tcW w:w="4666" w:type="dxa"/>
          </w:tcPr>
          <w:p w14:paraId="26B23C9B" w14:textId="77777777" w:rsidR="006C492E" w:rsidRPr="000B1C2D" w:rsidRDefault="006C492E" w:rsidP="007E3287">
            <w:pPr>
              <w:rPr>
                <w:sz w:val="20"/>
                <w:szCs w:val="20"/>
              </w:rPr>
            </w:pPr>
            <w:r w:rsidRPr="000B1C2D">
              <w:rPr>
                <w:sz w:val="20"/>
                <w:szCs w:val="20"/>
              </w:rPr>
              <w:t>ΝΗΠΙΑΓΩΓΕΙΟ ΚΑΙ ΔΗΜΟΤΙΚΟ ΣΧΟΛΕΙΟ</w:t>
            </w:r>
          </w:p>
        </w:tc>
        <w:tc>
          <w:tcPr>
            <w:tcW w:w="1835" w:type="dxa"/>
          </w:tcPr>
          <w:p w14:paraId="1ECBD9C8" w14:textId="77777777" w:rsidR="006C492E" w:rsidRPr="000B1C2D" w:rsidRDefault="006C492E" w:rsidP="007E3287">
            <w:pPr>
              <w:rPr>
                <w:sz w:val="20"/>
                <w:szCs w:val="20"/>
              </w:rPr>
            </w:pPr>
            <w:r w:rsidRPr="000B1C2D">
              <w:rPr>
                <w:sz w:val="20"/>
                <w:szCs w:val="20"/>
              </w:rPr>
              <w:t>ΣΤΡΟΠΩΝΕΣ</w:t>
            </w:r>
          </w:p>
        </w:tc>
        <w:tc>
          <w:tcPr>
            <w:tcW w:w="1418" w:type="dxa"/>
          </w:tcPr>
          <w:p w14:paraId="0D6E8E79" w14:textId="77777777" w:rsidR="006C492E" w:rsidRPr="000B1C2D" w:rsidRDefault="006C492E" w:rsidP="007E3287">
            <w:pPr>
              <w:rPr>
                <w:sz w:val="20"/>
                <w:szCs w:val="20"/>
              </w:rPr>
            </w:pPr>
            <w:r w:rsidRPr="000B1C2D">
              <w:rPr>
                <w:sz w:val="20"/>
                <w:szCs w:val="20"/>
              </w:rPr>
              <w:t>330,811 τ.μ.</w:t>
            </w:r>
          </w:p>
        </w:tc>
      </w:tr>
      <w:tr w:rsidR="006C492E" w:rsidRPr="000B1C2D" w14:paraId="07A0E010" w14:textId="77777777" w:rsidTr="0003122C">
        <w:tc>
          <w:tcPr>
            <w:tcW w:w="440" w:type="dxa"/>
          </w:tcPr>
          <w:p w14:paraId="2641AB1C" w14:textId="77777777" w:rsidR="006C492E" w:rsidRPr="000B1C2D" w:rsidRDefault="008041E8" w:rsidP="007E3287">
            <w:pPr>
              <w:rPr>
                <w:sz w:val="20"/>
                <w:szCs w:val="20"/>
              </w:rPr>
            </w:pPr>
            <w:r w:rsidRPr="000B1C2D">
              <w:rPr>
                <w:sz w:val="20"/>
                <w:szCs w:val="20"/>
              </w:rPr>
              <w:t>17</w:t>
            </w:r>
          </w:p>
        </w:tc>
        <w:tc>
          <w:tcPr>
            <w:tcW w:w="4666" w:type="dxa"/>
          </w:tcPr>
          <w:p w14:paraId="404E155B" w14:textId="77777777" w:rsidR="006C492E" w:rsidRPr="000B1C2D" w:rsidRDefault="006C492E" w:rsidP="007E3287">
            <w:pPr>
              <w:rPr>
                <w:sz w:val="20"/>
                <w:szCs w:val="20"/>
              </w:rPr>
            </w:pPr>
            <w:r w:rsidRPr="000B1C2D">
              <w:rPr>
                <w:sz w:val="20"/>
                <w:szCs w:val="20"/>
              </w:rPr>
              <w:t>ΣΧΟΛΕΙΟ</w:t>
            </w:r>
          </w:p>
        </w:tc>
        <w:tc>
          <w:tcPr>
            <w:tcW w:w="1835" w:type="dxa"/>
          </w:tcPr>
          <w:p w14:paraId="0E962924" w14:textId="77777777" w:rsidR="006C492E" w:rsidRPr="000B1C2D" w:rsidRDefault="006C492E" w:rsidP="007E3287">
            <w:pPr>
              <w:rPr>
                <w:sz w:val="20"/>
                <w:szCs w:val="20"/>
              </w:rPr>
            </w:pPr>
            <w:r w:rsidRPr="000B1C2D">
              <w:rPr>
                <w:sz w:val="20"/>
                <w:szCs w:val="20"/>
              </w:rPr>
              <w:t>ΣΤΡΟΠΩΝΕΣ-ΛΑΜΑΡΗ</w:t>
            </w:r>
          </w:p>
        </w:tc>
        <w:tc>
          <w:tcPr>
            <w:tcW w:w="1418" w:type="dxa"/>
          </w:tcPr>
          <w:p w14:paraId="31B4FED4" w14:textId="77777777" w:rsidR="006C492E" w:rsidRPr="000B1C2D" w:rsidRDefault="006C492E" w:rsidP="007E3287">
            <w:pPr>
              <w:rPr>
                <w:sz w:val="20"/>
                <w:szCs w:val="20"/>
              </w:rPr>
            </w:pPr>
            <w:r w:rsidRPr="000B1C2D">
              <w:rPr>
                <w:sz w:val="20"/>
                <w:szCs w:val="20"/>
              </w:rPr>
              <w:t>168,000 τ.μ.</w:t>
            </w:r>
          </w:p>
        </w:tc>
      </w:tr>
      <w:tr w:rsidR="006C492E" w:rsidRPr="000B1C2D" w14:paraId="23A9EDBE" w14:textId="77777777" w:rsidTr="0003122C">
        <w:tc>
          <w:tcPr>
            <w:tcW w:w="440" w:type="dxa"/>
          </w:tcPr>
          <w:p w14:paraId="41C07F82" w14:textId="77777777" w:rsidR="006C492E" w:rsidRPr="000B1C2D" w:rsidRDefault="008041E8" w:rsidP="007E3287">
            <w:pPr>
              <w:rPr>
                <w:sz w:val="20"/>
                <w:szCs w:val="20"/>
              </w:rPr>
            </w:pPr>
            <w:r w:rsidRPr="000B1C2D">
              <w:rPr>
                <w:sz w:val="20"/>
                <w:szCs w:val="20"/>
              </w:rPr>
              <w:t>18</w:t>
            </w:r>
          </w:p>
        </w:tc>
        <w:tc>
          <w:tcPr>
            <w:tcW w:w="4666" w:type="dxa"/>
          </w:tcPr>
          <w:p w14:paraId="10E872D3" w14:textId="77777777" w:rsidR="006C492E" w:rsidRPr="000B1C2D" w:rsidRDefault="006C492E" w:rsidP="007E3287">
            <w:pPr>
              <w:rPr>
                <w:sz w:val="20"/>
                <w:szCs w:val="20"/>
              </w:rPr>
            </w:pPr>
            <w:r w:rsidRPr="000B1C2D">
              <w:rPr>
                <w:sz w:val="20"/>
                <w:szCs w:val="20"/>
              </w:rPr>
              <w:t xml:space="preserve">ΔΗΜΟΤΙΚΗ ΚΟΙΝΟΤΗΤΑ </w:t>
            </w:r>
          </w:p>
        </w:tc>
        <w:tc>
          <w:tcPr>
            <w:tcW w:w="1835" w:type="dxa"/>
          </w:tcPr>
          <w:p w14:paraId="4089BEE7" w14:textId="77777777" w:rsidR="006C492E" w:rsidRPr="000B1C2D" w:rsidRDefault="006C492E" w:rsidP="007E3287">
            <w:pPr>
              <w:rPr>
                <w:sz w:val="20"/>
                <w:szCs w:val="20"/>
              </w:rPr>
            </w:pPr>
            <w:r w:rsidRPr="000B1C2D">
              <w:rPr>
                <w:sz w:val="20"/>
                <w:szCs w:val="20"/>
              </w:rPr>
              <w:t>ΣΤΡΟΠΩΝΕΣ</w:t>
            </w:r>
          </w:p>
        </w:tc>
        <w:tc>
          <w:tcPr>
            <w:tcW w:w="1418" w:type="dxa"/>
          </w:tcPr>
          <w:p w14:paraId="7F6D6ADF" w14:textId="77777777" w:rsidR="006C492E" w:rsidRPr="000B1C2D" w:rsidRDefault="006C492E" w:rsidP="007E3287">
            <w:pPr>
              <w:rPr>
                <w:sz w:val="20"/>
                <w:szCs w:val="20"/>
              </w:rPr>
            </w:pPr>
            <w:r w:rsidRPr="000B1C2D">
              <w:rPr>
                <w:sz w:val="20"/>
                <w:szCs w:val="20"/>
              </w:rPr>
              <w:t>163,100 τ.μ.</w:t>
            </w:r>
          </w:p>
        </w:tc>
      </w:tr>
      <w:tr w:rsidR="006C492E" w:rsidRPr="000B1C2D" w14:paraId="66507801" w14:textId="77777777" w:rsidTr="0003122C">
        <w:tc>
          <w:tcPr>
            <w:tcW w:w="440" w:type="dxa"/>
          </w:tcPr>
          <w:p w14:paraId="491247E6" w14:textId="77777777" w:rsidR="006C492E" w:rsidRPr="000B1C2D" w:rsidRDefault="008041E8" w:rsidP="007E3287">
            <w:pPr>
              <w:rPr>
                <w:sz w:val="20"/>
                <w:szCs w:val="20"/>
              </w:rPr>
            </w:pPr>
            <w:r w:rsidRPr="000B1C2D">
              <w:rPr>
                <w:sz w:val="20"/>
                <w:szCs w:val="20"/>
              </w:rPr>
              <w:t>19</w:t>
            </w:r>
          </w:p>
        </w:tc>
        <w:tc>
          <w:tcPr>
            <w:tcW w:w="4666" w:type="dxa"/>
          </w:tcPr>
          <w:p w14:paraId="5D5D0D08" w14:textId="77777777" w:rsidR="006C492E" w:rsidRPr="000B1C2D" w:rsidRDefault="006C492E" w:rsidP="007E3287">
            <w:pPr>
              <w:rPr>
                <w:sz w:val="20"/>
                <w:szCs w:val="20"/>
              </w:rPr>
            </w:pPr>
            <w:r w:rsidRPr="000B1C2D">
              <w:rPr>
                <w:sz w:val="20"/>
                <w:szCs w:val="20"/>
              </w:rPr>
              <w:t>ΝΗΠΙΑΓΩΓΕΙΟ</w:t>
            </w:r>
          </w:p>
        </w:tc>
        <w:tc>
          <w:tcPr>
            <w:tcW w:w="1835" w:type="dxa"/>
          </w:tcPr>
          <w:p w14:paraId="55C9DAE0" w14:textId="77777777" w:rsidR="006C492E" w:rsidRPr="000B1C2D" w:rsidRDefault="006C492E" w:rsidP="007E3287">
            <w:pPr>
              <w:rPr>
                <w:sz w:val="20"/>
                <w:szCs w:val="20"/>
              </w:rPr>
            </w:pPr>
            <w:r w:rsidRPr="000B1C2D">
              <w:rPr>
                <w:sz w:val="20"/>
                <w:szCs w:val="20"/>
              </w:rPr>
              <w:t>ΤΡΙΑΔΑ</w:t>
            </w:r>
          </w:p>
        </w:tc>
        <w:tc>
          <w:tcPr>
            <w:tcW w:w="1418" w:type="dxa"/>
          </w:tcPr>
          <w:p w14:paraId="3BDE9D97" w14:textId="77777777" w:rsidR="006C492E" w:rsidRPr="000B1C2D" w:rsidRDefault="006C492E" w:rsidP="007E3287">
            <w:pPr>
              <w:rPr>
                <w:sz w:val="20"/>
                <w:szCs w:val="20"/>
              </w:rPr>
            </w:pPr>
            <w:r w:rsidRPr="000B1C2D">
              <w:rPr>
                <w:sz w:val="20"/>
                <w:szCs w:val="20"/>
              </w:rPr>
              <w:t>238,450 τ.μ.</w:t>
            </w:r>
          </w:p>
        </w:tc>
      </w:tr>
      <w:tr w:rsidR="006C492E" w:rsidRPr="000B1C2D" w14:paraId="4D47D363" w14:textId="77777777" w:rsidTr="0003122C">
        <w:tc>
          <w:tcPr>
            <w:tcW w:w="440" w:type="dxa"/>
          </w:tcPr>
          <w:p w14:paraId="3818A983" w14:textId="77777777" w:rsidR="006C492E" w:rsidRPr="000B1C2D" w:rsidRDefault="008041E8" w:rsidP="007E3287">
            <w:pPr>
              <w:rPr>
                <w:sz w:val="20"/>
                <w:szCs w:val="20"/>
              </w:rPr>
            </w:pPr>
            <w:r w:rsidRPr="000B1C2D">
              <w:rPr>
                <w:sz w:val="20"/>
                <w:szCs w:val="20"/>
              </w:rPr>
              <w:t>20</w:t>
            </w:r>
          </w:p>
        </w:tc>
        <w:tc>
          <w:tcPr>
            <w:tcW w:w="4666" w:type="dxa"/>
          </w:tcPr>
          <w:p w14:paraId="252BD6B1" w14:textId="77777777" w:rsidR="006C492E" w:rsidRPr="000B1C2D" w:rsidRDefault="006C492E" w:rsidP="007E3287">
            <w:pPr>
              <w:rPr>
                <w:sz w:val="20"/>
                <w:szCs w:val="20"/>
              </w:rPr>
            </w:pPr>
            <w:r w:rsidRPr="000B1C2D">
              <w:rPr>
                <w:sz w:val="20"/>
                <w:szCs w:val="20"/>
              </w:rPr>
              <w:t>ΔΗΜΟΤΙΚΟ ΣΧΟΛΕΙΟ</w:t>
            </w:r>
          </w:p>
        </w:tc>
        <w:tc>
          <w:tcPr>
            <w:tcW w:w="1835" w:type="dxa"/>
          </w:tcPr>
          <w:p w14:paraId="1DD7FE73" w14:textId="77777777" w:rsidR="006C492E" w:rsidRPr="000B1C2D" w:rsidRDefault="006C492E" w:rsidP="007E3287">
            <w:pPr>
              <w:rPr>
                <w:sz w:val="20"/>
                <w:szCs w:val="20"/>
              </w:rPr>
            </w:pPr>
            <w:r w:rsidRPr="000B1C2D">
              <w:rPr>
                <w:sz w:val="20"/>
                <w:szCs w:val="20"/>
              </w:rPr>
              <w:t>ΤΡΙΑΔΑ</w:t>
            </w:r>
          </w:p>
        </w:tc>
        <w:tc>
          <w:tcPr>
            <w:tcW w:w="1418" w:type="dxa"/>
          </w:tcPr>
          <w:p w14:paraId="02493375" w14:textId="77777777" w:rsidR="006C492E" w:rsidRPr="000B1C2D" w:rsidRDefault="006C492E" w:rsidP="007E3287">
            <w:pPr>
              <w:rPr>
                <w:sz w:val="20"/>
                <w:szCs w:val="20"/>
              </w:rPr>
            </w:pPr>
            <w:r w:rsidRPr="000B1C2D">
              <w:rPr>
                <w:sz w:val="20"/>
                <w:szCs w:val="20"/>
              </w:rPr>
              <w:t>889,100 τ.μ.</w:t>
            </w:r>
          </w:p>
        </w:tc>
      </w:tr>
      <w:tr w:rsidR="006C492E" w:rsidRPr="000B1C2D" w14:paraId="41953623" w14:textId="77777777" w:rsidTr="0003122C">
        <w:tc>
          <w:tcPr>
            <w:tcW w:w="440" w:type="dxa"/>
          </w:tcPr>
          <w:p w14:paraId="57856C89" w14:textId="77777777" w:rsidR="006C492E" w:rsidRPr="000B1C2D" w:rsidRDefault="008041E8" w:rsidP="007E3287">
            <w:pPr>
              <w:rPr>
                <w:sz w:val="20"/>
                <w:szCs w:val="20"/>
              </w:rPr>
            </w:pPr>
            <w:r w:rsidRPr="000B1C2D">
              <w:rPr>
                <w:sz w:val="20"/>
                <w:szCs w:val="20"/>
              </w:rPr>
              <w:t>21</w:t>
            </w:r>
          </w:p>
        </w:tc>
        <w:tc>
          <w:tcPr>
            <w:tcW w:w="4666" w:type="dxa"/>
          </w:tcPr>
          <w:p w14:paraId="34A1A002" w14:textId="77777777" w:rsidR="006C492E" w:rsidRPr="000B1C2D" w:rsidRDefault="006C492E" w:rsidP="007E3287">
            <w:pPr>
              <w:rPr>
                <w:sz w:val="20"/>
                <w:szCs w:val="20"/>
              </w:rPr>
            </w:pPr>
            <w:r w:rsidRPr="000B1C2D">
              <w:rPr>
                <w:sz w:val="20"/>
                <w:szCs w:val="20"/>
              </w:rPr>
              <w:t xml:space="preserve">ΔΗΜΟΤΙΚΗ ΒΙΒΛΙΟΘΗΚΗ </w:t>
            </w:r>
          </w:p>
        </w:tc>
        <w:tc>
          <w:tcPr>
            <w:tcW w:w="1835" w:type="dxa"/>
          </w:tcPr>
          <w:p w14:paraId="37843735" w14:textId="77777777" w:rsidR="006C492E" w:rsidRPr="000B1C2D" w:rsidRDefault="006C492E" w:rsidP="007E3287">
            <w:pPr>
              <w:rPr>
                <w:sz w:val="20"/>
                <w:szCs w:val="20"/>
              </w:rPr>
            </w:pPr>
            <w:r w:rsidRPr="000B1C2D">
              <w:rPr>
                <w:sz w:val="20"/>
                <w:szCs w:val="20"/>
              </w:rPr>
              <w:t>ΨΑΧΝΩΝ</w:t>
            </w:r>
          </w:p>
        </w:tc>
        <w:tc>
          <w:tcPr>
            <w:tcW w:w="1418" w:type="dxa"/>
          </w:tcPr>
          <w:p w14:paraId="6646B4DB" w14:textId="77777777" w:rsidR="006C492E" w:rsidRPr="000B1C2D" w:rsidRDefault="006C492E" w:rsidP="007E3287">
            <w:pPr>
              <w:rPr>
                <w:sz w:val="20"/>
                <w:szCs w:val="20"/>
              </w:rPr>
            </w:pPr>
            <w:r w:rsidRPr="000B1C2D">
              <w:rPr>
                <w:sz w:val="20"/>
                <w:szCs w:val="20"/>
              </w:rPr>
              <w:t>132,380 τ.μ.</w:t>
            </w:r>
          </w:p>
        </w:tc>
      </w:tr>
      <w:tr w:rsidR="006C492E" w:rsidRPr="000B1C2D" w14:paraId="1F833D11" w14:textId="77777777" w:rsidTr="0003122C">
        <w:tc>
          <w:tcPr>
            <w:tcW w:w="440" w:type="dxa"/>
          </w:tcPr>
          <w:p w14:paraId="144AAADE" w14:textId="77777777" w:rsidR="006C492E" w:rsidRPr="000B1C2D" w:rsidRDefault="008041E8" w:rsidP="007E3287">
            <w:pPr>
              <w:rPr>
                <w:sz w:val="20"/>
                <w:szCs w:val="20"/>
              </w:rPr>
            </w:pPr>
            <w:r w:rsidRPr="000B1C2D">
              <w:rPr>
                <w:sz w:val="20"/>
                <w:szCs w:val="20"/>
              </w:rPr>
              <w:t>22</w:t>
            </w:r>
          </w:p>
        </w:tc>
        <w:tc>
          <w:tcPr>
            <w:tcW w:w="4666" w:type="dxa"/>
          </w:tcPr>
          <w:p w14:paraId="0F89CB70" w14:textId="77777777" w:rsidR="006C492E" w:rsidRPr="000B1C2D" w:rsidRDefault="006C492E" w:rsidP="007E3287">
            <w:pPr>
              <w:rPr>
                <w:sz w:val="20"/>
                <w:szCs w:val="20"/>
              </w:rPr>
            </w:pPr>
            <w:r w:rsidRPr="000B1C2D">
              <w:rPr>
                <w:sz w:val="20"/>
                <w:szCs w:val="20"/>
              </w:rPr>
              <w:t>ΛΑΟΓΡΑΦΙΚΟ ΜΟΥΣΕΙΟ</w:t>
            </w:r>
          </w:p>
        </w:tc>
        <w:tc>
          <w:tcPr>
            <w:tcW w:w="1835" w:type="dxa"/>
          </w:tcPr>
          <w:p w14:paraId="344E316C" w14:textId="77777777" w:rsidR="006C492E" w:rsidRPr="000B1C2D" w:rsidRDefault="006C492E" w:rsidP="007E3287">
            <w:pPr>
              <w:rPr>
                <w:sz w:val="20"/>
                <w:szCs w:val="20"/>
              </w:rPr>
            </w:pPr>
            <w:r w:rsidRPr="000B1C2D">
              <w:rPr>
                <w:sz w:val="20"/>
                <w:szCs w:val="20"/>
              </w:rPr>
              <w:t>ΨΑΧΝΩΝ</w:t>
            </w:r>
          </w:p>
        </w:tc>
        <w:tc>
          <w:tcPr>
            <w:tcW w:w="1418" w:type="dxa"/>
          </w:tcPr>
          <w:p w14:paraId="36CADCBE" w14:textId="77777777" w:rsidR="006C492E" w:rsidRPr="000B1C2D" w:rsidRDefault="006C492E" w:rsidP="007E3287">
            <w:pPr>
              <w:rPr>
                <w:sz w:val="20"/>
                <w:szCs w:val="20"/>
              </w:rPr>
            </w:pPr>
            <w:r w:rsidRPr="000B1C2D">
              <w:rPr>
                <w:sz w:val="20"/>
                <w:szCs w:val="20"/>
              </w:rPr>
              <w:t>217,557 τ.μ.</w:t>
            </w:r>
          </w:p>
        </w:tc>
      </w:tr>
      <w:tr w:rsidR="006C492E" w:rsidRPr="000B1C2D" w14:paraId="79A72DD8" w14:textId="77777777" w:rsidTr="0003122C">
        <w:tc>
          <w:tcPr>
            <w:tcW w:w="440" w:type="dxa"/>
          </w:tcPr>
          <w:p w14:paraId="08CA7911" w14:textId="77777777" w:rsidR="006C492E" w:rsidRPr="000B1C2D" w:rsidRDefault="008041E8" w:rsidP="007E3287">
            <w:pPr>
              <w:rPr>
                <w:sz w:val="20"/>
                <w:szCs w:val="20"/>
              </w:rPr>
            </w:pPr>
            <w:r w:rsidRPr="000B1C2D">
              <w:rPr>
                <w:sz w:val="20"/>
                <w:szCs w:val="20"/>
              </w:rPr>
              <w:t>23</w:t>
            </w:r>
          </w:p>
        </w:tc>
        <w:tc>
          <w:tcPr>
            <w:tcW w:w="4666" w:type="dxa"/>
          </w:tcPr>
          <w:p w14:paraId="5A932404" w14:textId="77777777" w:rsidR="006C492E" w:rsidRPr="000B1C2D" w:rsidRDefault="006C492E" w:rsidP="007E3287">
            <w:pPr>
              <w:rPr>
                <w:sz w:val="20"/>
                <w:szCs w:val="20"/>
              </w:rPr>
            </w:pPr>
            <w:r w:rsidRPr="000B1C2D">
              <w:rPr>
                <w:sz w:val="20"/>
                <w:szCs w:val="20"/>
              </w:rPr>
              <w:t>ΚΤΙΡΙΟ ΦΙΛΑΡΜΟΝΙΚΗΣ</w:t>
            </w:r>
          </w:p>
        </w:tc>
        <w:tc>
          <w:tcPr>
            <w:tcW w:w="1835" w:type="dxa"/>
          </w:tcPr>
          <w:p w14:paraId="59D9990D" w14:textId="77777777" w:rsidR="006C492E" w:rsidRPr="000B1C2D" w:rsidRDefault="006C492E" w:rsidP="007E3287">
            <w:pPr>
              <w:rPr>
                <w:sz w:val="20"/>
                <w:szCs w:val="20"/>
              </w:rPr>
            </w:pPr>
            <w:r w:rsidRPr="000B1C2D">
              <w:rPr>
                <w:sz w:val="20"/>
                <w:szCs w:val="20"/>
              </w:rPr>
              <w:t>ΨΑΧΝΩΝ</w:t>
            </w:r>
          </w:p>
        </w:tc>
        <w:tc>
          <w:tcPr>
            <w:tcW w:w="1418" w:type="dxa"/>
          </w:tcPr>
          <w:p w14:paraId="0BD15B45" w14:textId="77777777" w:rsidR="006C492E" w:rsidRPr="000B1C2D" w:rsidRDefault="006C492E" w:rsidP="007E3287">
            <w:pPr>
              <w:rPr>
                <w:sz w:val="20"/>
                <w:szCs w:val="20"/>
              </w:rPr>
            </w:pPr>
            <w:r w:rsidRPr="000B1C2D">
              <w:rPr>
                <w:sz w:val="20"/>
                <w:szCs w:val="20"/>
              </w:rPr>
              <w:t>244,800 τ.μ.</w:t>
            </w:r>
          </w:p>
        </w:tc>
      </w:tr>
      <w:tr w:rsidR="006C492E" w:rsidRPr="000B1C2D" w14:paraId="02D7D28A" w14:textId="77777777" w:rsidTr="0003122C">
        <w:tc>
          <w:tcPr>
            <w:tcW w:w="440" w:type="dxa"/>
          </w:tcPr>
          <w:p w14:paraId="1D96B820" w14:textId="77777777" w:rsidR="006C492E" w:rsidRPr="000B1C2D" w:rsidRDefault="008041E8">
            <w:pPr>
              <w:rPr>
                <w:sz w:val="20"/>
                <w:szCs w:val="20"/>
              </w:rPr>
            </w:pPr>
            <w:r w:rsidRPr="000B1C2D">
              <w:rPr>
                <w:sz w:val="20"/>
                <w:szCs w:val="20"/>
              </w:rPr>
              <w:t>24</w:t>
            </w:r>
          </w:p>
        </w:tc>
        <w:tc>
          <w:tcPr>
            <w:tcW w:w="4666" w:type="dxa"/>
          </w:tcPr>
          <w:p w14:paraId="3A225275" w14:textId="77777777" w:rsidR="006C492E" w:rsidRPr="000B1C2D" w:rsidRDefault="006C492E">
            <w:pPr>
              <w:rPr>
                <w:sz w:val="20"/>
                <w:szCs w:val="20"/>
              </w:rPr>
            </w:pPr>
            <w:bookmarkStart w:id="9" w:name="_Hlk206417752"/>
            <w:r w:rsidRPr="000B1C2D">
              <w:rPr>
                <w:sz w:val="20"/>
                <w:szCs w:val="20"/>
              </w:rPr>
              <w:t>ΔΗΜΟΤΙΚΟ ΣΧΟΛΕΙΟ</w:t>
            </w:r>
            <w:bookmarkEnd w:id="9"/>
          </w:p>
        </w:tc>
        <w:tc>
          <w:tcPr>
            <w:tcW w:w="1835" w:type="dxa"/>
          </w:tcPr>
          <w:p w14:paraId="51C21A22" w14:textId="77777777" w:rsidR="006C492E" w:rsidRPr="000B1C2D" w:rsidRDefault="006C492E">
            <w:pPr>
              <w:rPr>
                <w:sz w:val="20"/>
                <w:szCs w:val="20"/>
              </w:rPr>
            </w:pPr>
            <w:r w:rsidRPr="000B1C2D">
              <w:rPr>
                <w:sz w:val="20"/>
                <w:szCs w:val="20"/>
              </w:rPr>
              <w:t>ΑΓΙΑΣ ΣΟΦΙΑΣ</w:t>
            </w:r>
          </w:p>
        </w:tc>
        <w:tc>
          <w:tcPr>
            <w:tcW w:w="1418" w:type="dxa"/>
          </w:tcPr>
          <w:p w14:paraId="1E717D12" w14:textId="77777777" w:rsidR="006C492E" w:rsidRPr="000B1C2D" w:rsidRDefault="006C492E">
            <w:pPr>
              <w:rPr>
                <w:sz w:val="20"/>
                <w:szCs w:val="20"/>
              </w:rPr>
            </w:pPr>
            <w:r w:rsidRPr="000B1C2D">
              <w:rPr>
                <w:sz w:val="20"/>
                <w:szCs w:val="20"/>
              </w:rPr>
              <w:t>96,940 τ.μ.</w:t>
            </w:r>
          </w:p>
        </w:tc>
      </w:tr>
      <w:tr w:rsidR="006C492E" w:rsidRPr="000B1C2D" w14:paraId="3D1CD0BF" w14:textId="77777777" w:rsidTr="0003122C">
        <w:tc>
          <w:tcPr>
            <w:tcW w:w="440" w:type="dxa"/>
          </w:tcPr>
          <w:p w14:paraId="2CB4B80C" w14:textId="77777777" w:rsidR="006C492E" w:rsidRPr="000B1C2D" w:rsidRDefault="008041E8">
            <w:pPr>
              <w:rPr>
                <w:sz w:val="20"/>
                <w:szCs w:val="20"/>
              </w:rPr>
            </w:pPr>
            <w:r w:rsidRPr="000B1C2D">
              <w:rPr>
                <w:sz w:val="20"/>
                <w:szCs w:val="20"/>
              </w:rPr>
              <w:t>25</w:t>
            </w:r>
          </w:p>
        </w:tc>
        <w:tc>
          <w:tcPr>
            <w:tcW w:w="4666" w:type="dxa"/>
          </w:tcPr>
          <w:p w14:paraId="2C057BE1" w14:textId="77777777" w:rsidR="006C492E" w:rsidRPr="000B1C2D" w:rsidRDefault="006C492E">
            <w:pPr>
              <w:rPr>
                <w:sz w:val="20"/>
                <w:szCs w:val="20"/>
              </w:rPr>
            </w:pPr>
            <w:r w:rsidRPr="000B1C2D">
              <w:rPr>
                <w:sz w:val="20"/>
                <w:szCs w:val="20"/>
              </w:rPr>
              <w:t>ΔΗΜΟΤΙΚΗ ΚΟΙΝΟΤΗΤΑ ΚΑΙ ΙΑΤΡΕΙΟ</w:t>
            </w:r>
          </w:p>
        </w:tc>
        <w:tc>
          <w:tcPr>
            <w:tcW w:w="1835" w:type="dxa"/>
          </w:tcPr>
          <w:p w14:paraId="696E3736" w14:textId="77777777" w:rsidR="006C492E" w:rsidRPr="000B1C2D" w:rsidRDefault="006C492E">
            <w:pPr>
              <w:rPr>
                <w:sz w:val="20"/>
                <w:szCs w:val="20"/>
              </w:rPr>
            </w:pPr>
            <w:r w:rsidRPr="000B1C2D">
              <w:rPr>
                <w:sz w:val="20"/>
                <w:szCs w:val="20"/>
              </w:rPr>
              <w:t>ΑΓΙΑΣ ΣΟΦΙΑΣ</w:t>
            </w:r>
          </w:p>
        </w:tc>
        <w:tc>
          <w:tcPr>
            <w:tcW w:w="1418" w:type="dxa"/>
          </w:tcPr>
          <w:p w14:paraId="4448EF9A" w14:textId="77777777" w:rsidR="006C492E" w:rsidRPr="000B1C2D" w:rsidRDefault="006C492E">
            <w:pPr>
              <w:rPr>
                <w:sz w:val="20"/>
                <w:szCs w:val="20"/>
              </w:rPr>
            </w:pPr>
            <w:r w:rsidRPr="000B1C2D">
              <w:rPr>
                <w:sz w:val="20"/>
                <w:szCs w:val="20"/>
              </w:rPr>
              <w:t>137,250 τ.μ.</w:t>
            </w:r>
          </w:p>
        </w:tc>
      </w:tr>
      <w:tr w:rsidR="006C492E" w:rsidRPr="000B1C2D" w14:paraId="5D41B628" w14:textId="77777777" w:rsidTr="0003122C">
        <w:tc>
          <w:tcPr>
            <w:tcW w:w="440" w:type="dxa"/>
          </w:tcPr>
          <w:p w14:paraId="1580F526" w14:textId="77777777" w:rsidR="006C492E" w:rsidRPr="000B1C2D" w:rsidRDefault="008041E8">
            <w:pPr>
              <w:rPr>
                <w:sz w:val="20"/>
                <w:szCs w:val="20"/>
              </w:rPr>
            </w:pPr>
            <w:r w:rsidRPr="000B1C2D">
              <w:rPr>
                <w:sz w:val="20"/>
                <w:szCs w:val="20"/>
              </w:rPr>
              <w:t>26</w:t>
            </w:r>
          </w:p>
        </w:tc>
        <w:tc>
          <w:tcPr>
            <w:tcW w:w="4666" w:type="dxa"/>
          </w:tcPr>
          <w:p w14:paraId="0F496A68" w14:textId="77777777" w:rsidR="006C492E" w:rsidRPr="000B1C2D" w:rsidRDefault="006C492E">
            <w:pPr>
              <w:rPr>
                <w:sz w:val="20"/>
                <w:szCs w:val="20"/>
              </w:rPr>
            </w:pPr>
            <w:r w:rsidRPr="000B1C2D">
              <w:rPr>
                <w:sz w:val="20"/>
                <w:szCs w:val="20"/>
              </w:rPr>
              <w:t>ΔΗΜΟΤΙΚΗ ΚΟΙΝΟΤΗΤΑ</w:t>
            </w:r>
          </w:p>
        </w:tc>
        <w:tc>
          <w:tcPr>
            <w:tcW w:w="1835" w:type="dxa"/>
          </w:tcPr>
          <w:p w14:paraId="0E83C2B8" w14:textId="77777777" w:rsidR="006C492E" w:rsidRPr="000B1C2D" w:rsidRDefault="006C492E">
            <w:pPr>
              <w:rPr>
                <w:sz w:val="20"/>
                <w:szCs w:val="20"/>
              </w:rPr>
            </w:pPr>
            <w:r w:rsidRPr="000B1C2D">
              <w:rPr>
                <w:sz w:val="20"/>
                <w:szCs w:val="20"/>
              </w:rPr>
              <w:t>ΑΓΙΟΣ ΑΘΑΝΑΣΙΟΣ</w:t>
            </w:r>
          </w:p>
        </w:tc>
        <w:tc>
          <w:tcPr>
            <w:tcW w:w="1418" w:type="dxa"/>
          </w:tcPr>
          <w:p w14:paraId="6FD1C364" w14:textId="77777777" w:rsidR="006C492E" w:rsidRPr="000B1C2D" w:rsidRDefault="006C492E">
            <w:pPr>
              <w:rPr>
                <w:sz w:val="20"/>
                <w:szCs w:val="20"/>
              </w:rPr>
            </w:pPr>
            <w:r w:rsidRPr="000B1C2D">
              <w:rPr>
                <w:sz w:val="20"/>
                <w:szCs w:val="20"/>
              </w:rPr>
              <w:t>86,879 τ.μ.</w:t>
            </w:r>
          </w:p>
        </w:tc>
      </w:tr>
      <w:tr w:rsidR="006C492E" w:rsidRPr="000B1C2D" w14:paraId="031F0DF6" w14:textId="77777777" w:rsidTr="0003122C">
        <w:trPr>
          <w:trHeight w:val="127"/>
        </w:trPr>
        <w:tc>
          <w:tcPr>
            <w:tcW w:w="440" w:type="dxa"/>
          </w:tcPr>
          <w:p w14:paraId="3CF60CD9" w14:textId="77777777" w:rsidR="006C492E" w:rsidRPr="000B1C2D" w:rsidRDefault="008041E8">
            <w:pPr>
              <w:rPr>
                <w:sz w:val="20"/>
                <w:szCs w:val="20"/>
              </w:rPr>
            </w:pPr>
            <w:r w:rsidRPr="000B1C2D">
              <w:rPr>
                <w:sz w:val="20"/>
                <w:szCs w:val="20"/>
              </w:rPr>
              <w:t>27</w:t>
            </w:r>
          </w:p>
        </w:tc>
        <w:tc>
          <w:tcPr>
            <w:tcW w:w="4666" w:type="dxa"/>
          </w:tcPr>
          <w:p w14:paraId="4657C563" w14:textId="77777777" w:rsidR="006C492E" w:rsidRPr="000B1C2D" w:rsidRDefault="006C492E">
            <w:pPr>
              <w:rPr>
                <w:sz w:val="20"/>
                <w:szCs w:val="20"/>
              </w:rPr>
            </w:pPr>
            <w:r w:rsidRPr="000B1C2D">
              <w:rPr>
                <w:sz w:val="20"/>
                <w:szCs w:val="20"/>
              </w:rPr>
              <w:t>ΔΗΜΟΤΙΚΗ ΚΟΙΝΟΤΗΤΑ</w:t>
            </w:r>
          </w:p>
        </w:tc>
        <w:tc>
          <w:tcPr>
            <w:tcW w:w="1835" w:type="dxa"/>
          </w:tcPr>
          <w:p w14:paraId="303C37AA" w14:textId="77777777" w:rsidR="006C492E" w:rsidRPr="000B1C2D" w:rsidRDefault="006C492E">
            <w:pPr>
              <w:rPr>
                <w:sz w:val="20"/>
                <w:szCs w:val="20"/>
              </w:rPr>
            </w:pPr>
            <w:r w:rsidRPr="000B1C2D">
              <w:rPr>
                <w:sz w:val="20"/>
                <w:szCs w:val="20"/>
              </w:rPr>
              <w:t>ΑΜΦΙΘΕΑ</w:t>
            </w:r>
          </w:p>
        </w:tc>
        <w:tc>
          <w:tcPr>
            <w:tcW w:w="1418" w:type="dxa"/>
          </w:tcPr>
          <w:p w14:paraId="1130404A" w14:textId="3DE6549F" w:rsidR="006C492E" w:rsidRPr="000B1C2D" w:rsidRDefault="006C492E" w:rsidP="000F1873">
            <w:pPr>
              <w:tabs>
                <w:tab w:val="left" w:pos="1290"/>
              </w:tabs>
              <w:rPr>
                <w:sz w:val="20"/>
                <w:szCs w:val="20"/>
              </w:rPr>
            </w:pPr>
            <w:r w:rsidRPr="000B1C2D">
              <w:rPr>
                <w:sz w:val="20"/>
                <w:szCs w:val="20"/>
              </w:rPr>
              <w:t>89,040 τ.μ.</w:t>
            </w:r>
          </w:p>
        </w:tc>
      </w:tr>
      <w:tr w:rsidR="006C492E" w:rsidRPr="000B1C2D" w14:paraId="44D9A41F" w14:textId="77777777" w:rsidTr="0003122C">
        <w:tc>
          <w:tcPr>
            <w:tcW w:w="440" w:type="dxa"/>
          </w:tcPr>
          <w:p w14:paraId="596736E3" w14:textId="77777777" w:rsidR="006C492E" w:rsidRPr="000B1C2D" w:rsidRDefault="008041E8">
            <w:pPr>
              <w:rPr>
                <w:sz w:val="20"/>
                <w:szCs w:val="20"/>
              </w:rPr>
            </w:pPr>
            <w:r w:rsidRPr="000B1C2D">
              <w:rPr>
                <w:sz w:val="20"/>
                <w:szCs w:val="20"/>
              </w:rPr>
              <w:t>28</w:t>
            </w:r>
          </w:p>
        </w:tc>
        <w:tc>
          <w:tcPr>
            <w:tcW w:w="4666" w:type="dxa"/>
          </w:tcPr>
          <w:p w14:paraId="67B175DC" w14:textId="77777777" w:rsidR="006C492E" w:rsidRPr="000B1C2D" w:rsidRDefault="006C492E">
            <w:pPr>
              <w:rPr>
                <w:sz w:val="20"/>
                <w:szCs w:val="20"/>
              </w:rPr>
            </w:pPr>
            <w:r w:rsidRPr="000B1C2D">
              <w:rPr>
                <w:sz w:val="20"/>
                <w:szCs w:val="20"/>
              </w:rPr>
              <w:t>ΔΗΜΟΤΙΚΗ ΚΟΙΝΟΤΗΤΑ ΚΑΙ ΙΑΤΡΕΙΟ</w:t>
            </w:r>
          </w:p>
        </w:tc>
        <w:tc>
          <w:tcPr>
            <w:tcW w:w="1835" w:type="dxa"/>
          </w:tcPr>
          <w:p w14:paraId="1E037023" w14:textId="77777777" w:rsidR="006C492E" w:rsidRPr="000B1C2D" w:rsidRDefault="006C492E">
            <w:pPr>
              <w:rPr>
                <w:sz w:val="20"/>
                <w:szCs w:val="20"/>
              </w:rPr>
            </w:pPr>
            <w:r w:rsidRPr="000B1C2D">
              <w:rPr>
                <w:sz w:val="20"/>
                <w:szCs w:val="20"/>
              </w:rPr>
              <w:t>ΑΤΤΑΛΗ</w:t>
            </w:r>
          </w:p>
        </w:tc>
        <w:tc>
          <w:tcPr>
            <w:tcW w:w="1418" w:type="dxa"/>
          </w:tcPr>
          <w:p w14:paraId="04F1A1D2" w14:textId="77777777" w:rsidR="006C492E" w:rsidRPr="000B1C2D" w:rsidRDefault="006C492E">
            <w:pPr>
              <w:rPr>
                <w:sz w:val="20"/>
                <w:szCs w:val="20"/>
              </w:rPr>
            </w:pPr>
            <w:r w:rsidRPr="000B1C2D">
              <w:rPr>
                <w:sz w:val="20"/>
                <w:szCs w:val="20"/>
              </w:rPr>
              <w:t>283,580 τ.μ.</w:t>
            </w:r>
          </w:p>
        </w:tc>
      </w:tr>
      <w:tr w:rsidR="006C492E" w:rsidRPr="000B1C2D" w14:paraId="51875826" w14:textId="77777777" w:rsidTr="0003122C">
        <w:tc>
          <w:tcPr>
            <w:tcW w:w="440" w:type="dxa"/>
          </w:tcPr>
          <w:p w14:paraId="6C7A00E4" w14:textId="77777777" w:rsidR="006C492E" w:rsidRPr="000B1C2D" w:rsidRDefault="008041E8">
            <w:pPr>
              <w:rPr>
                <w:sz w:val="20"/>
                <w:szCs w:val="20"/>
              </w:rPr>
            </w:pPr>
            <w:r w:rsidRPr="000B1C2D">
              <w:rPr>
                <w:sz w:val="20"/>
                <w:szCs w:val="20"/>
              </w:rPr>
              <w:t>29</w:t>
            </w:r>
          </w:p>
        </w:tc>
        <w:tc>
          <w:tcPr>
            <w:tcW w:w="4666" w:type="dxa"/>
          </w:tcPr>
          <w:p w14:paraId="1F811D8C" w14:textId="77777777" w:rsidR="006C492E" w:rsidRPr="000B1C2D" w:rsidRDefault="006C492E">
            <w:pPr>
              <w:rPr>
                <w:sz w:val="20"/>
                <w:szCs w:val="20"/>
              </w:rPr>
            </w:pPr>
            <w:r w:rsidRPr="000B1C2D">
              <w:rPr>
                <w:sz w:val="20"/>
                <w:szCs w:val="20"/>
              </w:rPr>
              <w:t>ΔΗΜΟΤΙΚΗ ΚΟΙΝΟΤΗΤΑ ΚΑΙ ΙΑΤΡΕΙΟ</w:t>
            </w:r>
          </w:p>
        </w:tc>
        <w:tc>
          <w:tcPr>
            <w:tcW w:w="1835" w:type="dxa"/>
          </w:tcPr>
          <w:p w14:paraId="37573AEF" w14:textId="77777777" w:rsidR="006C492E" w:rsidRPr="000B1C2D" w:rsidRDefault="006C492E">
            <w:pPr>
              <w:rPr>
                <w:sz w:val="20"/>
                <w:szCs w:val="20"/>
              </w:rPr>
            </w:pPr>
            <w:r w:rsidRPr="000B1C2D">
              <w:rPr>
                <w:sz w:val="20"/>
                <w:szCs w:val="20"/>
              </w:rPr>
              <w:t>ΚΑΜΑΡΙΤΣΑ</w:t>
            </w:r>
          </w:p>
        </w:tc>
        <w:tc>
          <w:tcPr>
            <w:tcW w:w="1418" w:type="dxa"/>
          </w:tcPr>
          <w:p w14:paraId="287CA9B5" w14:textId="77777777" w:rsidR="006C492E" w:rsidRPr="000B1C2D" w:rsidRDefault="006C492E">
            <w:pPr>
              <w:rPr>
                <w:sz w:val="20"/>
                <w:szCs w:val="20"/>
              </w:rPr>
            </w:pPr>
            <w:r w:rsidRPr="000B1C2D">
              <w:rPr>
                <w:sz w:val="20"/>
                <w:szCs w:val="20"/>
              </w:rPr>
              <w:t>76,184 τ.μ.</w:t>
            </w:r>
          </w:p>
        </w:tc>
      </w:tr>
      <w:tr w:rsidR="006C492E" w:rsidRPr="000B1C2D" w14:paraId="521BADC5" w14:textId="77777777" w:rsidTr="0003122C">
        <w:tc>
          <w:tcPr>
            <w:tcW w:w="440" w:type="dxa"/>
          </w:tcPr>
          <w:p w14:paraId="504D8A03" w14:textId="77777777" w:rsidR="006C492E" w:rsidRPr="000B1C2D" w:rsidRDefault="008041E8">
            <w:pPr>
              <w:rPr>
                <w:sz w:val="20"/>
                <w:szCs w:val="20"/>
              </w:rPr>
            </w:pPr>
            <w:r w:rsidRPr="000B1C2D">
              <w:rPr>
                <w:sz w:val="20"/>
                <w:szCs w:val="20"/>
              </w:rPr>
              <w:t>30</w:t>
            </w:r>
          </w:p>
        </w:tc>
        <w:tc>
          <w:tcPr>
            <w:tcW w:w="4666" w:type="dxa"/>
          </w:tcPr>
          <w:p w14:paraId="49B4779F" w14:textId="77777777" w:rsidR="006C492E" w:rsidRPr="000B1C2D" w:rsidRDefault="006C492E">
            <w:pPr>
              <w:rPr>
                <w:sz w:val="20"/>
                <w:szCs w:val="20"/>
              </w:rPr>
            </w:pPr>
            <w:r w:rsidRPr="000B1C2D">
              <w:rPr>
                <w:sz w:val="20"/>
                <w:szCs w:val="20"/>
              </w:rPr>
              <w:t>ΔΗΜΟΤΙΚΗ ΚΟΙΝΟΤΗΤΑ</w:t>
            </w:r>
          </w:p>
        </w:tc>
        <w:tc>
          <w:tcPr>
            <w:tcW w:w="1835" w:type="dxa"/>
          </w:tcPr>
          <w:p w14:paraId="2B5DE322" w14:textId="77777777" w:rsidR="006C492E" w:rsidRPr="000B1C2D" w:rsidRDefault="006C492E">
            <w:pPr>
              <w:rPr>
                <w:sz w:val="20"/>
                <w:szCs w:val="20"/>
              </w:rPr>
            </w:pPr>
            <w:r w:rsidRPr="000B1C2D">
              <w:rPr>
                <w:sz w:val="20"/>
                <w:szCs w:val="20"/>
              </w:rPr>
              <w:t>ΚΑΣΤΕΛΛΑ</w:t>
            </w:r>
          </w:p>
        </w:tc>
        <w:tc>
          <w:tcPr>
            <w:tcW w:w="1418" w:type="dxa"/>
          </w:tcPr>
          <w:p w14:paraId="4BDF570F" w14:textId="77777777" w:rsidR="006C492E" w:rsidRPr="000B1C2D" w:rsidRDefault="006C492E">
            <w:pPr>
              <w:rPr>
                <w:sz w:val="20"/>
                <w:szCs w:val="20"/>
              </w:rPr>
            </w:pPr>
            <w:r w:rsidRPr="000B1C2D">
              <w:rPr>
                <w:sz w:val="20"/>
                <w:szCs w:val="20"/>
              </w:rPr>
              <w:t>234,281 τ.μ.</w:t>
            </w:r>
          </w:p>
        </w:tc>
      </w:tr>
      <w:tr w:rsidR="006C492E" w:rsidRPr="000B1C2D" w14:paraId="72F378A6" w14:textId="77777777" w:rsidTr="0003122C">
        <w:tc>
          <w:tcPr>
            <w:tcW w:w="440" w:type="dxa"/>
          </w:tcPr>
          <w:p w14:paraId="0AE637CF" w14:textId="77777777" w:rsidR="006C492E" w:rsidRPr="000B1C2D" w:rsidRDefault="008041E8">
            <w:pPr>
              <w:rPr>
                <w:sz w:val="20"/>
                <w:szCs w:val="20"/>
              </w:rPr>
            </w:pPr>
            <w:r w:rsidRPr="000B1C2D">
              <w:rPr>
                <w:sz w:val="20"/>
                <w:szCs w:val="20"/>
              </w:rPr>
              <w:t>31</w:t>
            </w:r>
          </w:p>
        </w:tc>
        <w:tc>
          <w:tcPr>
            <w:tcW w:w="4666" w:type="dxa"/>
          </w:tcPr>
          <w:p w14:paraId="3CF7C07D" w14:textId="77777777" w:rsidR="006C492E" w:rsidRPr="000B1C2D" w:rsidRDefault="006C492E">
            <w:pPr>
              <w:rPr>
                <w:sz w:val="20"/>
                <w:szCs w:val="20"/>
              </w:rPr>
            </w:pPr>
            <w:r w:rsidRPr="000B1C2D">
              <w:rPr>
                <w:sz w:val="20"/>
                <w:szCs w:val="20"/>
              </w:rPr>
              <w:t>ΔΗΜΟΤΙΚΟ ΣΧΟΛΕΙΟ</w:t>
            </w:r>
          </w:p>
        </w:tc>
        <w:tc>
          <w:tcPr>
            <w:tcW w:w="1835" w:type="dxa"/>
          </w:tcPr>
          <w:p w14:paraId="07A04F69" w14:textId="77777777" w:rsidR="006C492E" w:rsidRPr="000B1C2D" w:rsidRDefault="006C492E">
            <w:pPr>
              <w:rPr>
                <w:sz w:val="20"/>
                <w:szCs w:val="20"/>
              </w:rPr>
            </w:pPr>
            <w:r w:rsidRPr="000B1C2D">
              <w:rPr>
                <w:sz w:val="20"/>
                <w:szCs w:val="20"/>
              </w:rPr>
              <w:t>ΚΑΤΩ ΣΤΕΝΗ</w:t>
            </w:r>
          </w:p>
        </w:tc>
        <w:tc>
          <w:tcPr>
            <w:tcW w:w="1418" w:type="dxa"/>
          </w:tcPr>
          <w:p w14:paraId="2C131403" w14:textId="77777777" w:rsidR="006C492E" w:rsidRPr="000B1C2D" w:rsidRDefault="006C492E">
            <w:pPr>
              <w:rPr>
                <w:sz w:val="20"/>
                <w:szCs w:val="20"/>
              </w:rPr>
            </w:pPr>
            <w:r w:rsidRPr="000B1C2D">
              <w:rPr>
                <w:sz w:val="20"/>
                <w:szCs w:val="20"/>
              </w:rPr>
              <w:t>115,500 τ.μ.</w:t>
            </w:r>
          </w:p>
        </w:tc>
      </w:tr>
      <w:tr w:rsidR="006C492E" w:rsidRPr="000B1C2D" w14:paraId="7DF1183E" w14:textId="77777777" w:rsidTr="0003122C">
        <w:tc>
          <w:tcPr>
            <w:tcW w:w="440" w:type="dxa"/>
          </w:tcPr>
          <w:p w14:paraId="0168760A" w14:textId="77777777" w:rsidR="006C492E" w:rsidRPr="000B1C2D" w:rsidRDefault="008041E8">
            <w:pPr>
              <w:rPr>
                <w:sz w:val="20"/>
                <w:szCs w:val="20"/>
              </w:rPr>
            </w:pPr>
            <w:r w:rsidRPr="000B1C2D">
              <w:rPr>
                <w:sz w:val="20"/>
                <w:szCs w:val="20"/>
              </w:rPr>
              <w:t>32</w:t>
            </w:r>
          </w:p>
        </w:tc>
        <w:tc>
          <w:tcPr>
            <w:tcW w:w="4666" w:type="dxa"/>
          </w:tcPr>
          <w:p w14:paraId="1F850951" w14:textId="77777777" w:rsidR="006C492E" w:rsidRPr="000B1C2D" w:rsidRDefault="006C492E">
            <w:pPr>
              <w:rPr>
                <w:sz w:val="20"/>
                <w:szCs w:val="20"/>
              </w:rPr>
            </w:pPr>
            <w:r w:rsidRPr="000B1C2D">
              <w:rPr>
                <w:sz w:val="20"/>
                <w:szCs w:val="20"/>
              </w:rPr>
              <w:t>ΔΗΜΟΤΙΚΗ ΚΟΙΝΟΤΗΤΑ</w:t>
            </w:r>
          </w:p>
        </w:tc>
        <w:tc>
          <w:tcPr>
            <w:tcW w:w="1835" w:type="dxa"/>
          </w:tcPr>
          <w:p w14:paraId="4DC33E4B" w14:textId="77777777" w:rsidR="006C492E" w:rsidRPr="000B1C2D" w:rsidRDefault="006C492E">
            <w:pPr>
              <w:rPr>
                <w:sz w:val="20"/>
                <w:szCs w:val="20"/>
              </w:rPr>
            </w:pPr>
            <w:r w:rsidRPr="000B1C2D">
              <w:rPr>
                <w:sz w:val="20"/>
                <w:szCs w:val="20"/>
              </w:rPr>
              <w:t>ΚΥΠΑΡΙΣΣΗ</w:t>
            </w:r>
          </w:p>
        </w:tc>
        <w:tc>
          <w:tcPr>
            <w:tcW w:w="1418" w:type="dxa"/>
          </w:tcPr>
          <w:p w14:paraId="5639AEBB" w14:textId="77777777" w:rsidR="006C492E" w:rsidRPr="000B1C2D" w:rsidRDefault="006C492E">
            <w:pPr>
              <w:rPr>
                <w:sz w:val="20"/>
                <w:szCs w:val="20"/>
              </w:rPr>
            </w:pPr>
            <w:r w:rsidRPr="000B1C2D">
              <w:rPr>
                <w:sz w:val="20"/>
                <w:szCs w:val="20"/>
              </w:rPr>
              <w:t>28,522 τ.μ.</w:t>
            </w:r>
          </w:p>
        </w:tc>
      </w:tr>
      <w:tr w:rsidR="006C492E" w:rsidRPr="000B1C2D" w14:paraId="6C99756C" w14:textId="77777777" w:rsidTr="0003122C">
        <w:tc>
          <w:tcPr>
            <w:tcW w:w="440" w:type="dxa"/>
          </w:tcPr>
          <w:p w14:paraId="253BFA56" w14:textId="77777777" w:rsidR="006C492E" w:rsidRPr="000B1C2D" w:rsidRDefault="008041E8">
            <w:pPr>
              <w:rPr>
                <w:sz w:val="20"/>
                <w:szCs w:val="20"/>
              </w:rPr>
            </w:pPr>
            <w:r w:rsidRPr="000B1C2D">
              <w:rPr>
                <w:sz w:val="20"/>
                <w:szCs w:val="20"/>
              </w:rPr>
              <w:t>33</w:t>
            </w:r>
          </w:p>
        </w:tc>
        <w:tc>
          <w:tcPr>
            <w:tcW w:w="4666" w:type="dxa"/>
          </w:tcPr>
          <w:p w14:paraId="08FF79CE" w14:textId="77777777" w:rsidR="006C492E" w:rsidRPr="000B1C2D" w:rsidRDefault="006C492E">
            <w:pPr>
              <w:rPr>
                <w:sz w:val="20"/>
                <w:szCs w:val="20"/>
              </w:rPr>
            </w:pPr>
            <w:r w:rsidRPr="000B1C2D">
              <w:rPr>
                <w:sz w:val="20"/>
                <w:szCs w:val="20"/>
              </w:rPr>
              <w:t>ΔΗΜΟΤΙΚΗ ΚΟΙΝΟΤΗΤΑ</w:t>
            </w:r>
          </w:p>
        </w:tc>
        <w:tc>
          <w:tcPr>
            <w:tcW w:w="1835" w:type="dxa"/>
          </w:tcPr>
          <w:p w14:paraId="4BF08F07" w14:textId="77777777" w:rsidR="006C492E" w:rsidRPr="000B1C2D" w:rsidRDefault="006C492E">
            <w:pPr>
              <w:rPr>
                <w:sz w:val="20"/>
                <w:szCs w:val="20"/>
              </w:rPr>
            </w:pPr>
            <w:r w:rsidRPr="000B1C2D">
              <w:rPr>
                <w:sz w:val="20"/>
                <w:szCs w:val="20"/>
              </w:rPr>
              <w:t>ΛΟΥΤΣΑ</w:t>
            </w:r>
          </w:p>
        </w:tc>
        <w:tc>
          <w:tcPr>
            <w:tcW w:w="1418" w:type="dxa"/>
          </w:tcPr>
          <w:p w14:paraId="66ABEC69" w14:textId="77777777" w:rsidR="006C492E" w:rsidRPr="000B1C2D" w:rsidRDefault="006C492E">
            <w:pPr>
              <w:rPr>
                <w:sz w:val="20"/>
                <w:szCs w:val="20"/>
              </w:rPr>
            </w:pPr>
            <w:r w:rsidRPr="000B1C2D">
              <w:rPr>
                <w:sz w:val="20"/>
                <w:szCs w:val="20"/>
              </w:rPr>
              <w:t>288,100 τ.μ.</w:t>
            </w:r>
          </w:p>
        </w:tc>
      </w:tr>
      <w:tr w:rsidR="006C492E" w:rsidRPr="000B1C2D" w14:paraId="7D07DA3F" w14:textId="77777777" w:rsidTr="0003122C">
        <w:tc>
          <w:tcPr>
            <w:tcW w:w="440" w:type="dxa"/>
          </w:tcPr>
          <w:p w14:paraId="563AA50C" w14:textId="77777777" w:rsidR="006C492E" w:rsidRPr="000B1C2D" w:rsidRDefault="008041E8">
            <w:pPr>
              <w:rPr>
                <w:sz w:val="20"/>
                <w:szCs w:val="20"/>
              </w:rPr>
            </w:pPr>
            <w:r w:rsidRPr="000B1C2D">
              <w:rPr>
                <w:sz w:val="20"/>
                <w:szCs w:val="20"/>
              </w:rPr>
              <w:t>34</w:t>
            </w:r>
          </w:p>
        </w:tc>
        <w:tc>
          <w:tcPr>
            <w:tcW w:w="4666" w:type="dxa"/>
          </w:tcPr>
          <w:p w14:paraId="22DA9E18" w14:textId="77777777" w:rsidR="006C492E" w:rsidRPr="000B1C2D" w:rsidRDefault="006C492E">
            <w:pPr>
              <w:rPr>
                <w:sz w:val="20"/>
                <w:szCs w:val="20"/>
              </w:rPr>
            </w:pPr>
            <w:r w:rsidRPr="000B1C2D">
              <w:rPr>
                <w:sz w:val="20"/>
                <w:szCs w:val="20"/>
              </w:rPr>
              <w:t>ΔΗΜΟΤΙΚΟ ΣΧΟΛΕΙΟ</w:t>
            </w:r>
          </w:p>
        </w:tc>
        <w:tc>
          <w:tcPr>
            <w:tcW w:w="1835" w:type="dxa"/>
          </w:tcPr>
          <w:p w14:paraId="37EFC54D" w14:textId="77777777" w:rsidR="006C492E" w:rsidRPr="000B1C2D" w:rsidRDefault="006C492E">
            <w:pPr>
              <w:rPr>
                <w:sz w:val="20"/>
                <w:szCs w:val="20"/>
              </w:rPr>
            </w:pPr>
            <w:r w:rsidRPr="000B1C2D">
              <w:rPr>
                <w:sz w:val="20"/>
                <w:szCs w:val="20"/>
              </w:rPr>
              <w:t>ΛΟΥΤΣΑ</w:t>
            </w:r>
          </w:p>
        </w:tc>
        <w:tc>
          <w:tcPr>
            <w:tcW w:w="1418" w:type="dxa"/>
          </w:tcPr>
          <w:p w14:paraId="0470F8DD" w14:textId="77777777" w:rsidR="006C492E" w:rsidRPr="000B1C2D" w:rsidRDefault="006C492E">
            <w:pPr>
              <w:rPr>
                <w:sz w:val="20"/>
                <w:szCs w:val="20"/>
              </w:rPr>
            </w:pPr>
            <w:r w:rsidRPr="000B1C2D">
              <w:rPr>
                <w:sz w:val="20"/>
                <w:szCs w:val="20"/>
              </w:rPr>
              <w:t>208,780 τ.μ.</w:t>
            </w:r>
          </w:p>
        </w:tc>
      </w:tr>
      <w:tr w:rsidR="006C492E" w:rsidRPr="000B1C2D" w14:paraId="4B80C91A" w14:textId="77777777" w:rsidTr="0003122C">
        <w:tc>
          <w:tcPr>
            <w:tcW w:w="440" w:type="dxa"/>
          </w:tcPr>
          <w:p w14:paraId="314CAA49" w14:textId="77777777" w:rsidR="006C492E" w:rsidRPr="000B1C2D" w:rsidRDefault="008041E8">
            <w:pPr>
              <w:rPr>
                <w:sz w:val="20"/>
                <w:szCs w:val="20"/>
              </w:rPr>
            </w:pPr>
            <w:r w:rsidRPr="000B1C2D">
              <w:rPr>
                <w:sz w:val="20"/>
                <w:szCs w:val="20"/>
              </w:rPr>
              <w:t>35</w:t>
            </w:r>
          </w:p>
        </w:tc>
        <w:tc>
          <w:tcPr>
            <w:tcW w:w="4666" w:type="dxa"/>
          </w:tcPr>
          <w:p w14:paraId="652D6EAF" w14:textId="77777777" w:rsidR="006C492E" w:rsidRPr="000B1C2D" w:rsidRDefault="006C492E">
            <w:pPr>
              <w:rPr>
                <w:sz w:val="20"/>
                <w:szCs w:val="20"/>
              </w:rPr>
            </w:pPr>
            <w:bookmarkStart w:id="10" w:name="_Hlk206417797"/>
            <w:r w:rsidRPr="000B1C2D">
              <w:rPr>
                <w:sz w:val="20"/>
                <w:szCs w:val="20"/>
              </w:rPr>
              <w:t>ΔΗΜΟΤΙΚΟ ΣΧΟΛΕΙΟ</w:t>
            </w:r>
          </w:p>
        </w:tc>
        <w:tc>
          <w:tcPr>
            <w:tcW w:w="1835" w:type="dxa"/>
          </w:tcPr>
          <w:p w14:paraId="1AFC2A4F" w14:textId="77777777" w:rsidR="006C492E" w:rsidRPr="000B1C2D" w:rsidRDefault="006C492E">
            <w:pPr>
              <w:rPr>
                <w:sz w:val="20"/>
                <w:szCs w:val="20"/>
              </w:rPr>
            </w:pPr>
            <w:r w:rsidRPr="000B1C2D">
              <w:rPr>
                <w:sz w:val="20"/>
                <w:szCs w:val="20"/>
              </w:rPr>
              <w:t>ΜΑΚΡΥΚΑΠΑΣ</w:t>
            </w:r>
          </w:p>
        </w:tc>
        <w:tc>
          <w:tcPr>
            <w:tcW w:w="1418" w:type="dxa"/>
          </w:tcPr>
          <w:p w14:paraId="56EFE068" w14:textId="77777777" w:rsidR="006C492E" w:rsidRPr="000B1C2D" w:rsidRDefault="006C492E">
            <w:pPr>
              <w:rPr>
                <w:sz w:val="20"/>
                <w:szCs w:val="20"/>
              </w:rPr>
            </w:pPr>
            <w:r w:rsidRPr="000B1C2D">
              <w:rPr>
                <w:sz w:val="20"/>
                <w:szCs w:val="20"/>
              </w:rPr>
              <w:t>255,105 τ.μ.</w:t>
            </w:r>
          </w:p>
        </w:tc>
      </w:tr>
      <w:tr w:rsidR="006C492E" w:rsidRPr="000B1C2D" w14:paraId="3E663258" w14:textId="77777777" w:rsidTr="0003122C">
        <w:tc>
          <w:tcPr>
            <w:tcW w:w="440" w:type="dxa"/>
          </w:tcPr>
          <w:p w14:paraId="26AFC3B0" w14:textId="77777777" w:rsidR="006C492E" w:rsidRPr="000B1C2D" w:rsidRDefault="008041E8" w:rsidP="00777B31">
            <w:pPr>
              <w:rPr>
                <w:sz w:val="20"/>
                <w:szCs w:val="20"/>
              </w:rPr>
            </w:pPr>
            <w:r w:rsidRPr="000B1C2D">
              <w:rPr>
                <w:sz w:val="20"/>
                <w:szCs w:val="20"/>
              </w:rPr>
              <w:t>36</w:t>
            </w:r>
          </w:p>
        </w:tc>
        <w:bookmarkEnd w:id="10"/>
        <w:tc>
          <w:tcPr>
            <w:tcW w:w="4666" w:type="dxa"/>
          </w:tcPr>
          <w:p w14:paraId="3FF2F73A" w14:textId="77777777" w:rsidR="006C492E" w:rsidRPr="000B1C2D" w:rsidRDefault="006C492E" w:rsidP="00777B31">
            <w:pPr>
              <w:rPr>
                <w:sz w:val="20"/>
                <w:szCs w:val="20"/>
              </w:rPr>
            </w:pPr>
            <w:r w:rsidRPr="000B1C2D">
              <w:rPr>
                <w:sz w:val="20"/>
                <w:szCs w:val="20"/>
              </w:rPr>
              <w:t>ΓΥΜΝΑΣΙΟ</w:t>
            </w:r>
          </w:p>
        </w:tc>
        <w:tc>
          <w:tcPr>
            <w:tcW w:w="1835" w:type="dxa"/>
          </w:tcPr>
          <w:p w14:paraId="67034010" w14:textId="77777777" w:rsidR="006C492E" w:rsidRPr="000B1C2D" w:rsidRDefault="006C492E" w:rsidP="00777B31">
            <w:pPr>
              <w:rPr>
                <w:sz w:val="20"/>
                <w:szCs w:val="20"/>
              </w:rPr>
            </w:pPr>
            <w:r w:rsidRPr="000B1C2D">
              <w:rPr>
                <w:sz w:val="20"/>
                <w:szCs w:val="20"/>
              </w:rPr>
              <w:t>ΜΑΚΡΥΚΑΠΑΣ</w:t>
            </w:r>
          </w:p>
        </w:tc>
        <w:tc>
          <w:tcPr>
            <w:tcW w:w="1418" w:type="dxa"/>
          </w:tcPr>
          <w:p w14:paraId="02BD9768" w14:textId="77777777" w:rsidR="006C492E" w:rsidRPr="000B1C2D" w:rsidRDefault="006C492E" w:rsidP="00777B31">
            <w:pPr>
              <w:rPr>
                <w:sz w:val="20"/>
                <w:szCs w:val="20"/>
              </w:rPr>
            </w:pPr>
            <w:r w:rsidRPr="000B1C2D">
              <w:rPr>
                <w:sz w:val="20"/>
                <w:szCs w:val="20"/>
              </w:rPr>
              <w:t>330,365 τ.μ.</w:t>
            </w:r>
          </w:p>
        </w:tc>
      </w:tr>
      <w:tr w:rsidR="006C492E" w:rsidRPr="000B1C2D" w14:paraId="2B054EC5" w14:textId="77777777" w:rsidTr="0003122C">
        <w:tc>
          <w:tcPr>
            <w:tcW w:w="440" w:type="dxa"/>
          </w:tcPr>
          <w:p w14:paraId="71A63156" w14:textId="77777777" w:rsidR="006C492E" w:rsidRPr="000B1C2D" w:rsidRDefault="008041E8" w:rsidP="00777B31">
            <w:pPr>
              <w:rPr>
                <w:sz w:val="20"/>
                <w:szCs w:val="20"/>
              </w:rPr>
            </w:pPr>
            <w:r w:rsidRPr="000B1C2D">
              <w:rPr>
                <w:sz w:val="20"/>
                <w:szCs w:val="20"/>
              </w:rPr>
              <w:t>37</w:t>
            </w:r>
          </w:p>
        </w:tc>
        <w:tc>
          <w:tcPr>
            <w:tcW w:w="4666" w:type="dxa"/>
          </w:tcPr>
          <w:p w14:paraId="0FBF9925" w14:textId="77777777" w:rsidR="006C492E" w:rsidRPr="000B1C2D" w:rsidRDefault="006C492E" w:rsidP="00777B31">
            <w:pPr>
              <w:rPr>
                <w:sz w:val="20"/>
                <w:szCs w:val="20"/>
              </w:rPr>
            </w:pPr>
            <w:r w:rsidRPr="000B1C2D">
              <w:rPr>
                <w:sz w:val="20"/>
                <w:szCs w:val="20"/>
              </w:rPr>
              <w:t>ΝΗΠΙΑΓΩΓΕΙΟ</w:t>
            </w:r>
          </w:p>
        </w:tc>
        <w:tc>
          <w:tcPr>
            <w:tcW w:w="1835" w:type="dxa"/>
          </w:tcPr>
          <w:p w14:paraId="4462DF4E" w14:textId="77777777" w:rsidR="006C492E" w:rsidRPr="000B1C2D" w:rsidRDefault="006C492E" w:rsidP="00777B31">
            <w:pPr>
              <w:rPr>
                <w:sz w:val="20"/>
                <w:szCs w:val="20"/>
              </w:rPr>
            </w:pPr>
            <w:r w:rsidRPr="000B1C2D">
              <w:rPr>
                <w:sz w:val="20"/>
                <w:szCs w:val="20"/>
              </w:rPr>
              <w:t>ΜΑΚΡΥΚΑΠΑΣ</w:t>
            </w:r>
          </w:p>
        </w:tc>
        <w:tc>
          <w:tcPr>
            <w:tcW w:w="1418" w:type="dxa"/>
          </w:tcPr>
          <w:p w14:paraId="201D9C63" w14:textId="77777777" w:rsidR="006C492E" w:rsidRPr="000B1C2D" w:rsidRDefault="006C492E" w:rsidP="00777B31">
            <w:pPr>
              <w:rPr>
                <w:sz w:val="20"/>
                <w:szCs w:val="20"/>
              </w:rPr>
            </w:pPr>
            <w:r w:rsidRPr="000B1C2D">
              <w:rPr>
                <w:sz w:val="20"/>
                <w:szCs w:val="20"/>
              </w:rPr>
              <w:t>152,950 τ.μ.</w:t>
            </w:r>
          </w:p>
        </w:tc>
      </w:tr>
      <w:tr w:rsidR="003F26A4" w:rsidRPr="000B1C2D" w14:paraId="4CC9EF93" w14:textId="77777777" w:rsidTr="0003122C">
        <w:tc>
          <w:tcPr>
            <w:tcW w:w="6941" w:type="dxa"/>
            <w:gridSpan w:val="3"/>
            <w:shd w:val="clear" w:color="auto" w:fill="F2F2F2" w:themeFill="background1" w:themeFillShade="F2"/>
          </w:tcPr>
          <w:p w14:paraId="1DA61AE6" w14:textId="471F7D63" w:rsidR="003F26A4" w:rsidRPr="000B1C2D" w:rsidRDefault="003F26A4" w:rsidP="003F26A4">
            <w:pPr>
              <w:jc w:val="right"/>
              <w:rPr>
                <w:b/>
                <w:bCs/>
                <w:sz w:val="20"/>
                <w:szCs w:val="20"/>
              </w:rPr>
            </w:pPr>
            <w:r w:rsidRPr="000B1C2D">
              <w:rPr>
                <w:b/>
                <w:bCs/>
                <w:sz w:val="20"/>
                <w:szCs w:val="20"/>
              </w:rPr>
              <w:t xml:space="preserve">Συνολικό Εμβαδό </w:t>
            </w:r>
          </w:p>
        </w:tc>
        <w:tc>
          <w:tcPr>
            <w:tcW w:w="1418" w:type="dxa"/>
            <w:shd w:val="clear" w:color="auto" w:fill="F2F2F2" w:themeFill="background1" w:themeFillShade="F2"/>
          </w:tcPr>
          <w:p w14:paraId="0862AE6B" w14:textId="606B7A90" w:rsidR="003F26A4" w:rsidRPr="000B1C2D" w:rsidRDefault="003F26A4" w:rsidP="00777B31">
            <w:pPr>
              <w:rPr>
                <w:b/>
                <w:bCs/>
                <w:sz w:val="20"/>
                <w:szCs w:val="20"/>
              </w:rPr>
            </w:pPr>
            <w:r w:rsidRPr="000B1C2D">
              <w:rPr>
                <w:b/>
                <w:bCs/>
                <w:sz w:val="20"/>
                <w:szCs w:val="20"/>
              </w:rPr>
              <w:t>8.</w:t>
            </w:r>
            <w:r w:rsidR="0003122C">
              <w:rPr>
                <w:b/>
                <w:bCs/>
                <w:sz w:val="20"/>
                <w:szCs w:val="20"/>
              </w:rPr>
              <w:t>062,074</w:t>
            </w:r>
            <w:r w:rsidRPr="000B1C2D">
              <w:rPr>
                <w:b/>
                <w:bCs/>
                <w:sz w:val="20"/>
                <w:szCs w:val="20"/>
              </w:rPr>
              <w:t xml:space="preserve"> τ.μ.</w:t>
            </w:r>
          </w:p>
        </w:tc>
      </w:tr>
    </w:tbl>
    <w:p w14:paraId="05AB9604" w14:textId="77777777" w:rsidR="00153CB5" w:rsidRDefault="00153CB5" w:rsidP="00153CB5"/>
    <w:p w14:paraId="22A6BEA5" w14:textId="77777777" w:rsidR="00591D75" w:rsidRDefault="00591D75" w:rsidP="00153CB5"/>
    <w:p w14:paraId="71EC7357" w14:textId="77777777" w:rsidR="00A3398D" w:rsidRDefault="00A3398D" w:rsidP="00153CB5"/>
    <w:tbl>
      <w:tblPr>
        <w:tblpPr w:leftFromText="180" w:rightFromText="180" w:bottomFromText="160" w:vertAnchor="text" w:horzAnchor="margin" w:tblpY="70"/>
        <w:tblW w:w="5000" w:type="pct"/>
        <w:tblCellMar>
          <w:left w:w="0" w:type="dxa"/>
          <w:right w:w="0" w:type="dxa"/>
        </w:tblCellMar>
        <w:tblLook w:val="01E0" w:firstRow="1" w:lastRow="1" w:firstColumn="1" w:lastColumn="1" w:noHBand="0" w:noVBand="0"/>
      </w:tblPr>
      <w:tblGrid>
        <w:gridCol w:w="3259"/>
        <w:gridCol w:w="1851"/>
        <w:gridCol w:w="3196"/>
      </w:tblGrid>
      <w:tr w:rsidR="000B1C2D" w:rsidRPr="00153CB5" w14:paraId="1AA487B3" w14:textId="77777777" w:rsidTr="00FA04B2">
        <w:trPr>
          <w:trHeight w:val="533"/>
        </w:trPr>
        <w:tc>
          <w:tcPr>
            <w:tcW w:w="5000" w:type="pct"/>
            <w:gridSpan w:val="3"/>
            <w:vAlign w:val="center"/>
            <w:hideMark/>
          </w:tcPr>
          <w:p w14:paraId="09BC5F66" w14:textId="77777777" w:rsidR="000B1C2D" w:rsidRPr="00153CB5" w:rsidRDefault="000B1C2D" w:rsidP="00FA04B2">
            <w:pPr>
              <w:jc w:val="right"/>
            </w:pPr>
            <w:r w:rsidRPr="00153CB5">
              <w:t xml:space="preserve">Ψαχνά, </w:t>
            </w:r>
            <w:r>
              <w:t>25</w:t>
            </w:r>
            <w:r w:rsidRPr="00153CB5">
              <w:t>/</w:t>
            </w:r>
            <w:r>
              <w:t>08</w:t>
            </w:r>
            <w:r w:rsidRPr="00153CB5">
              <w:t>/202</w:t>
            </w:r>
            <w:r>
              <w:t>5</w:t>
            </w:r>
          </w:p>
        </w:tc>
      </w:tr>
      <w:tr w:rsidR="000B1C2D" w:rsidRPr="00153CB5" w14:paraId="576BD806" w14:textId="77777777" w:rsidTr="00FA04B2">
        <w:trPr>
          <w:trHeight w:val="219"/>
        </w:trPr>
        <w:tc>
          <w:tcPr>
            <w:tcW w:w="1962" w:type="pct"/>
            <w:vAlign w:val="center"/>
            <w:hideMark/>
          </w:tcPr>
          <w:p w14:paraId="34F6A7FC" w14:textId="77777777" w:rsidR="000B1C2D" w:rsidRPr="00153CB5" w:rsidRDefault="000B1C2D" w:rsidP="00FA04B2">
            <w:pPr>
              <w:jc w:val="center"/>
              <w:rPr>
                <w:b/>
                <w:bCs/>
              </w:rPr>
            </w:pPr>
            <w:r w:rsidRPr="00153CB5">
              <w:rPr>
                <w:b/>
                <w:bCs/>
              </w:rPr>
              <w:t>ΓΙΑ</w:t>
            </w:r>
            <w:r>
              <w:rPr>
                <w:b/>
                <w:bCs/>
              </w:rPr>
              <w:t xml:space="preserve"> </w:t>
            </w:r>
            <w:r w:rsidRPr="00153CB5">
              <w:rPr>
                <w:b/>
                <w:bCs/>
              </w:rPr>
              <w:t>ΤΗ</w:t>
            </w:r>
            <w:r>
              <w:rPr>
                <w:b/>
                <w:bCs/>
              </w:rPr>
              <w:t xml:space="preserve"> </w:t>
            </w:r>
            <w:r w:rsidRPr="00153CB5">
              <w:rPr>
                <w:b/>
                <w:bCs/>
              </w:rPr>
              <w:t>ΣΥΝΤΑΞΗ</w:t>
            </w:r>
          </w:p>
        </w:tc>
        <w:tc>
          <w:tcPr>
            <w:tcW w:w="1114" w:type="pct"/>
            <w:vAlign w:val="center"/>
          </w:tcPr>
          <w:p w14:paraId="75972CBC" w14:textId="77777777" w:rsidR="000B1C2D" w:rsidRPr="00153CB5" w:rsidRDefault="000B1C2D" w:rsidP="00FA04B2">
            <w:pPr>
              <w:rPr>
                <w:b/>
                <w:bCs/>
              </w:rPr>
            </w:pPr>
          </w:p>
        </w:tc>
        <w:tc>
          <w:tcPr>
            <w:tcW w:w="1924" w:type="pct"/>
            <w:vAlign w:val="center"/>
            <w:hideMark/>
          </w:tcPr>
          <w:p w14:paraId="439C1F5C" w14:textId="77777777" w:rsidR="000B1C2D" w:rsidRPr="00153CB5" w:rsidRDefault="000B1C2D" w:rsidP="00FA04B2">
            <w:pPr>
              <w:jc w:val="center"/>
              <w:rPr>
                <w:b/>
                <w:bCs/>
              </w:rPr>
            </w:pPr>
            <w:r w:rsidRPr="00153CB5">
              <w:rPr>
                <w:b/>
                <w:bCs/>
              </w:rPr>
              <w:t>ΘΕΩΡΗΘΗΚΕ</w:t>
            </w:r>
          </w:p>
        </w:tc>
      </w:tr>
      <w:tr w:rsidR="000B1C2D" w:rsidRPr="00153CB5" w14:paraId="2F90684A" w14:textId="77777777" w:rsidTr="00FA04B2">
        <w:trPr>
          <w:trHeight w:val="689"/>
        </w:trPr>
        <w:tc>
          <w:tcPr>
            <w:tcW w:w="1962" w:type="pct"/>
            <w:vAlign w:val="center"/>
          </w:tcPr>
          <w:p w14:paraId="5F4B4295" w14:textId="77777777" w:rsidR="000B1C2D" w:rsidRPr="00153CB5" w:rsidRDefault="000B1C2D" w:rsidP="00FA04B2">
            <w:pPr>
              <w:jc w:val="center"/>
            </w:pPr>
          </w:p>
        </w:tc>
        <w:tc>
          <w:tcPr>
            <w:tcW w:w="1114" w:type="pct"/>
            <w:vAlign w:val="center"/>
          </w:tcPr>
          <w:p w14:paraId="65463740" w14:textId="77777777" w:rsidR="000B1C2D" w:rsidRPr="00153CB5" w:rsidRDefault="000B1C2D" w:rsidP="00FA04B2"/>
        </w:tc>
        <w:tc>
          <w:tcPr>
            <w:tcW w:w="1924" w:type="pct"/>
            <w:vAlign w:val="center"/>
          </w:tcPr>
          <w:p w14:paraId="51C28C62" w14:textId="77777777" w:rsidR="000B1C2D" w:rsidRPr="00153CB5" w:rsidRDefault="000B1C2D" w:rsidP="00FA04B2">
            <w:pPr>
              <w:jc w:val="center"/>
            </w:pPr>
          </w:p>
        </w:tc>
      </w:tr>
      <w:tr w:rsidR="000B1C2D" w:rsidRPr="00153CB5" w14:paraId="08878EFA" w14:textId="77777777" w:rsidTr="00FA04B2">
        <w:trPr>
          <w:trHeight w:val="579"/>
        </w:trPr>
        <w:tc>
          <w:tcPr>
            <w:tcW w:w="1962" w:type="pct"/>
            <w:vAlign w:val="center"/>
            <w:hideMark/>
          </w:tcPr>
          <w:p w14:paraId="51FDACCF" w14:textId="77777777" w:rsidR="000B1C2D" w:rsidRPr="00153CB5" w:rsidRDefault="000B1C2D" w:rsidP="00FA04B2">
            <w:pPr>
              <w:spacing w:after="0" w:line="240" w:lineRule="auto"/>
              <w:jc w:val="center"/>
              <w:rPr>
                <w:b/>
                <w:bCs/>
              </w:rPr>
            </w:pPr>
            <w:r>
              <w:rPr>
                <w:b/>
                <w:bCs/>
              </w:rPr>
              <w:t>ΝΤΕΛΕΚΟΣ</w:t>
            </w:r>
            <w:r w:rsidRPr="00153CB5">
              <w:rPr>
                <w:b/>
                <w:bCs/>
              </w:rPr>
              <w:t xml:space="preserve"> ΙΩΑΝΝΗΣ</w:t>
            </w:r>
          </w:p>
        </w:tc>
        <w:tc>
          <w:tcPr>
            <w:tcW w:w="1114" w:type="pct"/>
            <w:vAlign w:val="center"/>
          </w:tcPr>
          <w:p w14:paraId="0BDB5772" w14:textId="77777777" w:rsidR="000B1C2D" w:rsidRPr="00153CB5" w:rsidRDefault="000B1C2D" w:rsidP="00FA04B2">
            <w:pPr>
              <w:spacing w:after="0" w:line="240" w:lineRule="auto"/>
              <w:rPr>
                <w:lang w:val="en-US"/>
              </w:rPr>
            </w:pPr>
          </w:p>
        </w:tc>
        <w:tc>
          <w:tcPr>
            <w:tcW w:w="1924" w:type="pct"/>
            <w:vAlign w:val="center"/>
            <w:hideMark/>
          </w:tcPr>
          <w:p w14:paraId="78B66682" w14:textId="77777777" w:rsidR="000B1C2D" w:rsidRPr="00153CB5" w:rsidRDefault="000B1C2D" w:rsidP="00FA04B2">
            <w:pPr>
              <w:spacing w:after="0" w:line="240" w:lineRule="auto"/>
              <w:jc w:val="center"/>
              <w:rPr>
                <w:b/>
                <w:bCs/>
              </w:rPr>
            </w:pPr>
            <w:r w:rsidRPr="00153CB5">
              <w:rPr>
                <w:b/>
                <w:bCs/>
              </w:rPr>
              <w:t>ΜΠΟΥΝΑΝΟΥ ΕΛΕΝΗ</w:t>
            </w:r>
          </w:p>
        </w:tc>
      </w:tr>
      <w:tr w:rsidR="000B1C2D" w:rsidRPr="00153CB5" w14:paraId="41D15503" w14:textId="77777777" w:rsidTr="00FA04B2">
        <w:trPr>
          <w:trHeight w:val="257"/>
        </w:trPr>
        <w:tc>
          <w:tcPr>
            <w:tcW w:w="1962" w:type="pct"/>
            <w:vAlign w:val="center"/>
            <w:hideMark/>
          </w:tcPr>
          <w:p w14:paraId="5384C923" w14:textId="77777777" w:rsidR="000B1C2D" w:rsidRPr="00153CB5" w:rsidRDefault="000B1C2D" w:rsidP="00FA04B2">
            <w:pPr>
              <w:spacing w:after="0" w:line="240" w:lineRule="auto"/>
              <w:jc w:val="center"/>
            </w:pPr>
            <w:r w:rsidRPr="00153CB5">
              <w:t>ΤΕ ΗΛΕΚΤΡΟΛΟΓΩΝ ΜΗΧΑΝΙΚΩΝ</w:t>
            </w:r>
          </w:p>
        </w:tc>
        <w:tc>
          <w:tcPr>
            <w:tcW w:w="1114" w:type="pct"/>
            <w:vAlign w:val="center"/>
          </w:tcPr>
          <w:p w14:paraId="28252606" w14:textId="77777777" w:rsidR="000B1C2D" w:rsidRPr="00153CB5" w:rsidRDefault="000B1C2D" w:rsidP="00FA04B2">
            <w:pPr>
              <w:spacing w:after="0" w:line="240" w:lineRule="auto"/>
            </w:pPr>
          </w:p>
        </w:tc>
        <w:tc>
          <w:tcPr>
            <w:tcW w:w="1924" w:type="pct"/>
            <w:vAlign w:val="center"/>
            <w:hideMark/>
          </w:tcPr>
          <w:p w14:paraId="343073A5" w14:textId="77777777" w:rsidR="000B1C2D" w:rsidRPr="00153CB5" w:rsidRDefault="000B1C2D" w:rsidP="00FA04B2">
            <w:pPr>
              <w:spacing w:after="0" w:line="240" w:lineRule="auto"/>
              <w:jc w:val="center"/>
            </w:pPr>
            <w:r w:rsidRPr="00153CB5">
              <w:t>ΤΕ3/Α ΄ ΤΕΧΝΟΛΟΓΩΝ ΠΟΛΙΤΙΚΩΝ ΜΗΧΑΝΙΚΩΝ</w:t>
            </w:r>
          </w:p>
        </w:tc>
      </w:tr>
    </w:tbl>
    <w:p w14:paraId="1711C1AD" w14:textId="77777777" w:rsidR="00A3398D" w:rsidRDefault="00A3398D" w:rsidP="00153CB5"/>
    <w:p w14:paraId="1F3FC112" w14:textId="77777777" w:rsidR="00A3398D" w:rsidRPr="00153CB5" w:rsidRDefault="00A3398D" w:rsidP="00153CB5"/>
    <w:p w14:paraId="42D94FC0" w14:textId="77777777" w:rsidR="00153CB5" w:rsidRPr="00153CB5" w:rsidRDefault="00153CB5" w:rsidP="00153CB5"/>
    <w:p w14:paraId="25D54D7F" w14:textId="77777777" w:rsidR="00153CB5" w:rsidRPr="00153CB5" w:rsidRDefault="00153CB5" w:rsidP="00153CB5"/>
    <w:p w14:paraId="030AC553" w14:textId="77777777" w:rsidR="006C7C78" w:rsidRDefault="006C7C78"/>
    <w:sectPr w:rsidR="006C7C78" w:rsidSect="00B95F7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276"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94491" w14:textId="77777777" w:rsidR="000F1873" w:rsidRDefault="000F1873" w:rsidP="000F1873">
      <w:pPr>
        <w:spacing w:after="0" w:line="240" w:lineRule="auto"/>
      </w:pPr>
      <w:r>
        <w:separator/>
      </w:r>
    </w:p>
  </w:endnote>
  <w:endnote w:type="continuationSeparator" w:id="0">
    <w:p w14:paraId="2DD82A59" w14:textId="77777777" w:rsidR="000F1873" w:rsidRDefault="000F1873" w:rsidP="000F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F022" w14:textId="77777777" w:rsidR="00417609" w:rsidRDefault="0041760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272656"/>
      <w:docPartObj>
        <w:docPartGallery w:val="Page Numbers (Bottom of Page)"/>
        <w:docPartUnique/>
      </w:docPartObj>
    </w:sdtPr>
    <w:sdtContent>
      <w:p w14:paraId="3F0572A7" w14:textId="5B5DB0ED" w:rsidR="001403B6" w:rsidRDefault="001403B6">
        <w:pPr>
          <w:pStyle w:val="ac"/>
          <w:jc w:val="right"/>
        </w:pPr>
        <w:r>
          <w:fldChar w:fldCharType="begin"/>
        </w:r>
        <w:r>
          <w:instrText>PAGE   \* MERGEFORMAT</w:instrText>
        </w:r>
        <w:r>
          <w:fldChar w:fldCharType="separate"/>
        </w:r>
        <w:r>
          <w:t>2</w:t>
        </w:r>
        <w:r>
          <w:fldChar w:fldCharType="end"/>
        </w:r>
      </w:p>
    </w:sdtContent>
  </w:sdt>
  <w:p w14:paraId="0D7758D5" w14:textId="77777777" w:rsidR="00417609" w:rsidRDefault="0041760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C14E" w14:textId="77777777" w:rsidR="00417609" w:rsidRDefault="0041760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82C5" w14:textId="77777777" w:rsidR="000F1873" w:rsidRDefault="000F1873" w:rsidP="000F1873">
      <w:pPr>
        <w:spacing w:after="0" w:line="240" w:lineRule="auto"/>
      </w:pPr>
      <w:r>
        <w:separator/>
      </w:r>
    </w:p>
  </w:footnote>
  <w:footnote w:type="continuationSeparator" w:id="0">
    <w:p w14:paraId="4E6B0175" w14:textId="77777777" w:rsidR="000F1873" w:rsidRDefault="000F1873" w:rsidP="000F1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9908" w14:textId="77777777" w:rsidR="00417609" w:rsidRDefault="0041760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D23A" w14:textId="2340F3D0" w:rsidR="00B95F72" w:rsidRDefault="00B95F72">
    <w:pPr>
      <w:pStyle w:val="ab"/>
    </w:pPr>
  </w:p>
  <w:tbl>
    <w:tblPr>
      <w:tblW w:w="5260" w:type="pct"/>
      <w:tblInd w:w="-43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3971"/>
      <w:gridCol w:w="4756"/>
    </w:tblGrid>
    <w:tr w:rsidR="00B95F72" w:rsidRPr="00153CB5" w14:paraId="3FD18CEE" w14:textId="77777777" w:rsidTr="00B95F72">
      <w:trPr>
        <w:trHeight w:val="1276"/>
      </w:trPr>
      <w:tc>
        <w:tcPr>
          <w:tcW w:w="2275" w:type="pct"/>
          <w:tcBorders>
            <w:top w:val="dotted" w:sz="4" w:space="0" w:color="000000"/>
            <w:left w:val="dotted" w:sz="4" w:space="0" w:color="000000"/>
            <w:bottom w:val="dotted" w:sz="4" w:space="0" w:color="000000"/>
            <w:right w:val="dotted" w:sz="4" w:space="0" w:color="000000"/>
          </w:tcBorders>
          <w:vAlign w:val="center"/>
          <w:hideMark/>
        </w:tcPr>
        <w:p w14:paraId="2E53E6BA" w14:textId="77777777" w:rsidR="00B95F72" w:rsidRPr="00153CB5" w:rsidRDefault="001403B6" w:rsidP="00B95F72">
          <w:pPr>
            <w:spacing w:after="0" w:line="240" w:lineRule="auto"/>
            <w:jc w:val="center"/>
          </w:pPr>
          <w:r>
            <w:rPr>
              <w:noProof/>
            </w:rPr>
            <w:object w:dxaOrig="1440" w:dyaOrig="1440" w14:anchorId="4547F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4pt;margin-top:2.65pt;width:62.4pt;height:61.8pt;z-index:251659264;visibility:visible;mso-wrap-edited:f">
                <v:imagedata r:id="rId1" o:title=""/>
                <w10:wrap type="topAndBottom"/>
              </v:shape>
              <o:OLEObject Type="Embed" ProgID="Word.Picture.8" ShapeID="_x0000_s2049" DrawAspect="Content" ObjectID="_1817720651" r:id="rId2"/>
            </w:object>
          </w:r>
          <w:r w:rsidR="00B95F72" w:rsidRPr="00153CB5">
            <w:t>ΕΛΛΗΝΙΚΗ ΔΗΜΟΚΡΑΤΙΑ</w:t>
          </w:r>
        </w:p>
        <w:p w14:paraId="63C7265D" w14:textId="77777777" w:rsidR="00B95F72" w:rsidRPr="00153CB5" w:rsidRDefault="00B95F72" w:rsidP="00B95F72">
          <w:pPr>
            <w:spacing w:after="0" w:line="240" w:lineRule="auto"/>
            <w:jc w:val="center"/>
          </w:pPr>
          <w:r w:rsidRPr="00153CB5">
            <w:t>ΝΟΜΟΣ ΕΥΒΟΙΑΣ</w:t>
          </w:r>
        </w:p>
        <w:p w14:paraId="6A17B1D9" w14:textId="77777777" w:rsidR="00B95F72" w:rsidRDefault="00B95F72" w:rsidP="00B95F72">
          <w:pPr>
            <w:spacing w:after="0" w:line="240" w:lineRule="auto"/>
            <w:jc w:val="center"/>
          </w:pPr>
          <w:r w:rsidRPr="00153CB5">
            <w:t>ΔΗΜΟΣ ΔΙΡΦΥΩΝ-ΜΕΣΣΑΠΙΩΝ</w:t>
          </w:r>
        </w:p>
        <w:p w14:paraId="2A0EB989" w14:textId="77777777" w:rsidR="00B95F72" w:rsidRPr="00153CB5" w:rsidRDefault="00B95F72" w:rsidP="00B95F72">
          <w:pPr>
            <w:spacing w:after="0" w:line="240" w:lineRule="auto"/>
            <w:jc w:val="center"/>
            <w:rPr>
              <w:bCs/>
            </w:rPr>
          </w:pPr>
          <w:r w:rsidRPr="00153CB5">
            <w:rPr>
              <w:bCs/>
            </w:rPr>
            <w:t>Ταχ Δ/νση: Αβάντων 18</w:t>
          </w:r>
        </w:p>
        <w:p w14:paraId="11F07F3C" w14:textId="77777777" w:rsidR="00B95F72" w:rsidRPr="00153CB5" w:rsidRDefault="00B95F72" w:rsidP="00B95F72">
          <w:pPr>
            <w:spacing w:after="0" w:line="240" w:lineRule="auto"/>
            <w:jc w:val="center"/>
            <w:rPr>
              <w:b/>
            </w:rPr>
          </w:pPr>
          <w:r w:rsidRPr="00153CB5">
            <w:rPr>
              <w:bCs/>
            </w:rPr>
            <w:t>Τ.Κ. 344 00- Ψαχνά</w:t>
          </w:r>
        </w:p>
      </w:tc>
      <w:tc>
        <w:tcPr>
          <w:tcW w:w="2725" w:type="pct"/>
          <w:tcBorders>
            <w:top w:val="dotted" w:sz="4" w:space="0" w:color="000000"/>
            <w:left w:val="dotted" w:sz="4" w:space="0" w:color="000000"/>
            <w:bottom w:val="dotted" w:sz="4" w:space="0" w:color="000000"/>
            <w:right w:val="dotted" w:sz="4" w:space="0" w:color="000000"/>
          </w:tcBorders>
          <w:vAlign w:val="center"/>
        </w:tcPr>
        <w:p w14:paraId="524DD8B1" w14:textId="77777777" w:rsidR="00B95F72" w:rsidRPr="00B95F72" w:rsidRDefault="00B95F72" w:rsidP="00B95F72">
          <w:pPr>
            <w:spacing w:after="0" w:line="240" w:lineRule="auto"/>
            <w:jc w:val="both"/>
            <w:rPr>
              <w:b/>
              <w:sz w:val="16"/>
              <w:szCs w:val="16"/>
            </w:rPr>
          </w:pPr>
          <w:r w:rsidRPr="00B95F72">
            <w:rPr>
              <w:b/>
              <w:sz w:val="16"/>
              <w:szCs w:val="16"/>
            </w:rPr>
            <w:t>«Παροχή Υπηρεσιών για την Έκδοση Πιστοποιητικών Ενεργειακής Αναβάθμισης (Π.Ε.Α.) για τη Βελτίωση της Ενεργειακής Απόδοσης των Κτιρίων Αρμοδιότητας του Δήμου Διρφύων - Μεσσαπίων»</w:t>
          </w:r>
        </w:p>
        <w:p w14:paraId="0F7EEB79" w14:textId="6DAF1091" w:rsidR="00B95F72" w:rsidRPr="00B95F72" w:rsidRDefault="00B95F72" w:rsidP="00B95F72">
          <w:pPr>
            <w:spacing w:after="0" w:line="240" w:lineRule="auto"/>
            <w:jc w:val="both"/>
            <w:rPr>
              <w:sz w:val="16"/>
              <w:szCs w:val="16"/>
            </w:rPr>
          </w:pPr>
          <w:r w:rsidRPr="00B95F72">
            <w:rPr>
              <w:b/>
              <w:bCs/>
              <w:sz w:val="16"/>
              <w:szCs w:val="16"/>
            </w:rPr>
            <w:t>ΠΡΟΫΠΟΛΟΓΙΣΜΟΣ</w:t>
          </w:r>
          <w:r w:rsidRPr="00B95F72">
            <w:rPr>
              <w:sz w:val="16"/>
              <w:szCs w:val="16"/>
            </w:rPr>
            <w:t xml:space="preserve">: € </w:t>
          </w:r>
          <w:r w:rsidR="00417609">
            <w:rPr>
              <w:sz w:val="16"/>
              <w:szCs w:val="16"/>
            </w:rPr>
            <w:t>9.996,97</w:t>
          </w:r>
          <w:r w:rsidRPr="00B95F72">
            <w:rPr>
              <w:sz w:val="16"/>
              <w:szCs w:val="16"/>
            </w:rPr>
            <w:t xml:space="preserve">  (με ΦΠΑ)</w:t>
          </w:r>
        </w:p>
        <w:p w14:paraId="20B0B6EC" w14:textId="77777777" w:rsidR="00B95F72" w:rsidRDefault="00B95F72" w:rsidP="00B95F72">
          <w:pPr>
            <w:spacing w:after="0" w:line="240" w:lineRule="auto"/>
            <w:jc w:val="both"/>
            <w:rPr>
              <w:sz w:val="16"/>
              <w:szCs w:val="16"/>
            </w:rPr>
          </w:pPr>
          <w:r w:rsidRPr="00B95F72">
            <w:rPr>
              <w:b/>
              <w:sz w:val="16"/>
              <w:szCs w:val="16"/>
              <w:lang w:val="en-GB"/>
            </w:rPr>
            <w:t>CPV</w:t>
          </w:r>
          <w:r w:rsidRPr="00B95F72">
            <w:rPr>
              <w:b/>
              <w:sz w:val="16"/>
              <w:szCs w:val="16"/>
            </w:rPr>
            <w:t xml:space="preserve">: </w:t>
          </w:r>
          <w:r w:rsidRPr="00B95F72">
            <w:rPr>
              <w:sz w:val="16"/>
              <w:szCs w:val="16"/>
            </w:rPr>
            <w:t>71314300-5 - Υπηρεσίες παροχής συμβουλών σχετικά με την ενεργειακή απόδοση</w:t>
          </w:r>
        </w:p>
        <w:p w14:paraId="366641A5" w14:textId="77777777" w:rsidR="00B95F72" w:rsidRPr="00B95F72" w:rsidRDefault="00B95F72" w:rsidP="00B95F72">
          <w:pPr>
            <w:spacing w:after="0" w:line="240" w:lineRule="auto"/>
            <w:jc w:val="both"/>
            <w:rPr>
              <w:sz w:val="16"/>
              <w:szCs w:val="16"/>
            </w:rPr>
          </w:pPr>
          <w:r w:rsidRPr="00B95F72">
            <w:rPr>
              <w:sz w:val="16"/>
              <w:szCs w:val="16"/>
            </w:rPr>
            <w:t>Αριθμ. Μελέτης: 26/2025</w:t>
          </w:r>
        </w:p>
        <w:p w14:paraId="131C4D63" w14:textId="0BF11C7A" w:rsidR="00B95F72" w:rsidRPr="00B95F72" w:rsidRDefault="00B95F72" w:rsidP="00B95F72">
          <w:pPr>
            <w:spacing w:after="0" w:line="240" w:lineRule="auto"/>
            <w:jc w:val="both"/>
            <w:rPr>
              <w:bCs/>
              <w:sz w:val="16"/>
              <w:szCs w:val="16"/>
            </w:rPr>
          </w:pPr>
          <w:r w:rsidRPr="00B95F72">
            <w:rPr>
              <w:sz w:val="16"/>
              <w:szCs w:val="16"/>
            </w:rPr>
            <w:t>Κ.Α.Ε. : 30-6142.004</w:t>
          </w:r>
        </w:p>
      </w:tc>
    </w:tr>
  </w:tbl>
  <w:p w14:paraId="01AC9C78" w14:textId="48774939" w:rsidR="00B95F72" w:rsidRDefault="00B95F72">
    <w:pPr>
      <w:pStyle w:val="ab"/>
    </w:pPr>
  </w:p>
  <w:p w14:paraId="482F344E" w14:textId="77777777" w:rsidR="00B95F72" w:rsidRDefault="00B95F7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A4E1" w14:textId="77777777" w:rsidR="00417609" w:rsidRDefault="0041760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131F9"/>
    <w:multiLevelType w:val="hybridMultilevel"/>
    <w:tmpl w:val="3CC818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4B679A"/>
    <w:multiLevelType w:val="hybridMultilevel"/>
    <w:tmpl w:val="BCB87E0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53C16CCF"/>
    <w:multiLevelType w:val="hybridMultilevel"/>
    <w:tmpl w:val="7C3CA2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8847BBC"/>
    <w:multiLevelType w:val="hybridMultilevel"/>
    <w:tmpl w:val="5B44CB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1C60FC9"/>
    <w:multiLevelType w:val="hybridMultilevel"/>
    <w:tmpl w:val="F36AE9C6"/>
    <w:lvl w:ilvl="0" w:tplc="04080001">
      <w:start w:val="1"/>
      <w:numFmt w:val="bullet"/>
      <w:lvlText w:val=""/>
      <w:lvlJc w:val="left"/>
      <w:pPr>
        <w:ind w:left="720" w:hanging="360"/>
      </w:pPr>
      <w:rPr>
        <w:rFonts w:ascii="Symbol" w:hAnsi="Symbol" w:hint="default"/>
      </w:rPr>
    </w:lvl>
    <w:lvl w:ilvl="1" w:tplc="D7EC1D62">
      <w:start w:val="1"/>
      <w:numFmt w:val="decimal"/>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77A95362"/>
    <w:multiLevelType w:val="hybridMultilevel"/>
    <w:tmpl w:val="2064FEC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428933921">
    <w:abstractNumId w:val="1"/>
  </w:num>
  <w:num w:numId="2" w16cid:durableId="2038312384">
    <w:abstractNumId w:val="5"/>
  </w:num>
  <w:num w:numId="3" w16cid:durableId="105238650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5076050">
    <w:abstractNumId w:val="2"/>
  </w:num>
  <w:num w:numId="5" w16cid:durableId="64183476">
    <w:abstractNumId w:val="0"/>
  </w:num>
  <w:num w:numId="6" w16cid:durableId="1829243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98"/>
    <w:rsid w:val="0003122C"/>
    <w:rsid w:val="00065BAF"/>
    <w:rsid w:val="000972C8"/>
    <w:rsid w:val="000B1C2D"/>
    <w:rsid w:val="000F1873"/>
    <w:rsid w:val="00117705"/>
    <w:rsid w:val="00131BEE"/>
    <w:rsid w:val="001403B6"/>
    <w:rsid w:val="00153CB5"/>
    <w:rsid w:val="00160A4A"/>
    <w:rsid w:val="003977C8"/>
    <w:rsid w:val="003C76C4"/>
    <w:rsid w:val="003D6B7E"/>
    <w:rsid w:val="003F26A4"/>
    <w:rsid w:val="00417609"/>
    <w:rsid w:val="0042493E"/>
    <w:rsid w:val="0048574F"/>
    <w:rsid w:val="00557D98"/>
    <w:rsid w:val="00574799"/>
    <w:rsid w:val="0058093A"/>
    <w:rsid w:val="00591D75"/>
    <w:rsid w:val="005B5689"/>
    <w:rsid w:val="005B5EF4"/>
    <w:rsid w:val="00612600"/>
    <w:rsid w:val="00631884"/>
    <w:rsid w:val="006C492E"/>
    <w:rsid w:val="006C7C78"/>
    <w:rsid w:val="00721C84"/>
    <w:rsid w:val="00757590"/>
    <w:rsid w:val="007F6C15"/>
    <w:rsid w:val="008041E8"/>
    <w:rsid w:val="00851DAB"/>
    <w:rsid w:val="008B3EDB"/>
    <w:rsid w:val="008F4013"/>
    <w:rsid w:val="009429F6"/>
    <w:rsid w:val="00960023"/>
    <w:rsid w:val="00993A10"/>
    <w:rsid w:val="00A204F3"/>
    <w:rsid w:val="00A2090D"/>
    <w:rsid w:val="00A3398D"/>
    <w:rsid w:val="00B9583E"/>
    <w:rsid w:val="00B95F72"/>
    <w:rsid w:val="00BA6B3D"/>
    <w:rsid w:val="00BF6F48"/>
    <w:rsid w:val="00C2557F"/>
    <w:rsid w:val="00D77D50"/>
    <w:rsid w:val="00DC58F8"/>
    <w:rsid w:val="00E02CBF"/>
    <w:rsid w:val="00E44496"/>
    <w:rsid w:val="00E46699"/>
    <w:rsid w:val="00E559D6"/>
    <w:rsid w:val="00F43C8B"/>
    <w:rsid w:val="00F76E58"/>
    <w:rsid w:val="00F86D54"/>
    <w:rsid w:val="00F967AD"/>
    <w:rsid w:val="00FC4B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7FB2C5"/>
  <w15:chartTrackingRefBased/>
  <w15:docId w15:val="{82E18270-8D69-4E6B-8BE0-D486093A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57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57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57D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57D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57D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57D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7D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7D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7D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7D9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57D9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57D9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57D9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57D9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57D9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7D9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7D9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7D98"/>
    <w:rPr>
      <w:rFonts w:eastAsiaTheme="majorEastAsia" w:cstheme="majorBidi"/>
      <w:color w:val="272727" w:themeColor="text1" w:themeTint="D8"/>
    </w:rPr>
  </w:style>
  <w:style w:type="paragraph" w:styleId="a3">
    <w:name w:val="Title"/>
    <w:basedOn w:val="a"/>
    <w:next w:val="a"/>
    <w:link w:val="Char"/>
    <w:uiPriority w:val="10"/>
    <w:qFormat/>
    <w:rsid w:val="00557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7D9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7D9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7D9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7D98"/>
    <w:pPr>
      <w:spacing w:before="160"/>
      <w:jc w:val="center"/>
    </w:pPr>
    <w:rPr>
      <w:i/>
      <w:iCs/>
      <w:color w:val="404040" w:themeColor="text1" w:themeTint="BF"/>
    </w:rPr>
  </w:style>
  <w:style w:type="character" w:customStyle="1" w:styleId="Char1">
    <w:name w:val="Απόσπασμα Char"/>
    <w:basedOn w:val="a0"/>
    <w:link w:val="a5"/>
    <w:uiPriority w:val="29"/>
    <w:rsid w:val="00557D98"/>
    <w:rPr>
      <w:i/>
      <w:iCs/>
      <w:color w:val="404040" w:themeColor="text1" w:themeTint="BF"/>
    </w:rPr>
  </w:style>
  <w:style w:type="paragraph" w:styleId="a6">
    <w:name w:val="List Paragraph"/>
    <w:basedOn w:val="a"/>
    <w:uiPriority w:val="34"/>
    <w:qFormat/>
    <w:rsid w:val="00557D98"/>
    <w:pPr>
      <w:ind w:left="720"/>
      <w:contextualSpacing/>
    </w:pPr>
  </w:style>
  <w:style w:type="character" w:styleId="a7">
    <w:name w:val="Intense Emphasis"/>
    <w:basedOn w:val="a0"/>
    <w:uiPriority w:val="21"/>
    <w:qFormat/>
    <w:rsid w:val="00557D98"/>
    <w:rPr>
      <w:i/>
      <w:iCs/>
      <w:color w:val="2F5496" w:themeColor="accent1" w:themeShade="BF"/>
    </w:rPr>
  </w:style>
  <w:style w:type="paragraph" w:styleId="a8">
    <w:name w:val="Intense Quote"/>
    <w:basedOn w:val="a"/>
    <w:next w:val="a"/>
    <w:link w:val="Char2"/>
    <w:uiPriority w:val="30"/>
    <w:qFormat/>
    <w:rsid w:val="0055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57D98"/>
    <w:rPr>
      <w:i/>
      <w:iCs/>
      <w:color w:val="2F5496" w:themeColor="accent1" w:themeShade="BF"/>
    </w:rPr>
  </w:style>
  <w:style w:type="character" w:styleId="a9">
    <w:name w:val="Intense Reference"/>
    <w:basedOn w:val="a0"/>
    <w:uiPriority w:val="32"/>
    <w:qFormat/>
    <w:rsid w:val="00557D98"/>
    <w:rPr>
      <w:b/>
      <w:bCs/>
      <w:smallCaps/>
      <w:color w:val="2F5496" w:themeColor="accent1" w:themeShade="BF"/>
      <w:spacing w:val="5"/>
    </w:rPr>
  </w:style>
  <w:style w:type="table" w:styleId="aa">
    <w:name w:val="Table Grid"/>
    <w:basedOn w:val="a1"/>
    <w:uiPriority w:val="39"/>
    <w:rsid w:val="00065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0F1873"/>
    <w:pPr>
      <w:tabs>
        <w:tab w:val="center" w:pos="4153"/>
        <w:tab w:val="right" w:pos="8306"/>
      </w:tabs>
      <w:spacing w:after="0" w:line="240" w:lineRule="auto"/>
    </w:pPr>
  </w:style>
  <w:style w:type="character" w:customStyle="1" w:styleId="Char3">
    <w:name w:val="Κεφαλίδα Char"/>
    <w:basedOn w:val="a0"/>
    <w:link w:val="ab"/>
    <w:uiPriority w:val="99"/>
    <w:rsid w:val="000F1873"/>
  </w:style>
  <w:style w:type="paragraph" w:styleId="ac">
    <w:name w:val="footer"/>
    <w:basedOn w:val="a"/>
    <w:link w:val="Char4"/>
    <w:uiPriority w:val="99"/>
    <w:unhideWhenUsed/>
    <w:rsid w:val="000F1873"/>
    <w:pPr>
      <w:tabs>
        <w:tab w:val="center" w:pos="4153"/>
        <w:tab w:val="right" w:pos="8306"/>
      </w:tabs>
      <w:spacing w:after="0" w:line="240" w:lineRule="auto"/>
    </w:pPr>
  </w:style>
  <w:style w:type="character" w:customStyle="1" w:styleId="Char4">
    <w:name w:val="Υποσέλιδο Char"/>
    <w:basedOn w:val="a0"/>
    <w:link w:val="ac"/>
    <w:uiPriority w:val="99"/>
    <w:rsid w:val="000F1873"/>
  </w:style>
  <w:style w:type="paragraph" w:styleId="ad">
    <w:name w:val="Body Text"/>
    <w:basedOn w:val="a"/>
    <w:link w:val="Char5"/>
    <w:uiPriority w:val="99"/>
    <w:semiHidden/>
    <w:unhideWhenUsed/>
    <w:rsid w:val="003977C8"/>
    <w:pPr>
      <w:spacing w:after="120"/>
    </w:pPr>
  </w:style>
  <w:style w:type="character" w:customStyle="1" w:styleId="Char5">
    <w:name w:val="Σώμα κειμένου Char"/>
    <w:basedOn w:val="a0"/>
    <w:link w:val="ad"/>
    <w:uiPriority w:val="99"/>
    <w:semiHidden/>
    <w:rsid w:val="00397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D9990-3CC1-4822-8C7B-9AB2504F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13</Pages>
  <Words>3873</Words>
  <Characters>20920</Characters>
  <Application>Microsoft Office Word</Application>
  <DocSecurity>0</DocSecurity>
  <Lines>174</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USER26</dc:creator>
  <cp:keywords/>
  <dc:description/>
  <cp:lastModifiedBy>USER26</cp:lastModifiedBy>
  <cp:revision>16</cp:revision>
  <dcterms:created xsi:type="dcterms:W3CDTF">2025-08-08T04:38:00Z</dcterms:created>
  <dcterms:modified xsi:type="dcterms:W3CDTF">2025-08-26T10:38:00Z</dcterms:modified>
</cp:coreProperties>
</file>