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230D15">
        <w:rPr>
          <w:rFonts w:ascii="Verdana" w:hAnsi="Verdana"/>
          <w:b/>
          <w:sz w:val="20"/>
          <w:szCs w:val="20"/>
        </w:rPr>
        <w:t>7359/19-05-23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230D15">
        <w:rPr>
          <w:rFonts w:ascii="Verdana" w:hAnsi="Verdana"/>
          <w:b/>
          <w:sz w:val="20"/>
          <w:szCs w:val="20"/>
        </w:rPr>
        <w:t>7359/19-05-23</w:t>
      </w:r>
      <w:r w:rsidR="00230D15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8"/>
        <w:gridCol w:w="968"/>
        <w:gridCol w:w="1348"/>
        <w:gridCol w:w="621"/>
        <w:gridCol w:w="675"/>
        <w:gridCol w:w="675"/>
        <w:gridCol w:w="829"/>
        <w:gridCol w:w="779"/>
        <w:gridCol w:w="681"/>
        <w:gridCol w:w="781"/>
        <w:gridCol w:w="911"/>
      </w:tblGrid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Α/Α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Κ.Α.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ΥΠΗΡΕΣΙΑ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ΑΤΟΜΑ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ΗΜΕΡΕΣ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ΜΗΝΕΣ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ΠΟΣΟΤΗΤΑ ΛΤΡ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ΤΙΜΗ ΜΟΝΑΔΑΣ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ΜΕΡΙΚΟ ΣΥΝΟΛΟ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ΦΠΑ</w:t>
            </w:r>
          </w:p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ΣΥΝΟΛΟ ΜΕ ΦΠΑ</w:t>
            </w:r>
          </w:p>
        </w:tc>
      </w:tr>
      <w:tr w:rsidR="00230D15" w:rsidRPr="00E04712" w:rsidTr="00A157C1">
        <w:trPr>
          <w:trHeight w:val="20"/>
          <w:jc w:val="center"/>
        </w:trPr>
        <w:tc>
          <w:tcPr>
            <w:tcW w:w="4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1C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ΚΑΘΑΡΙΟΤΗΤΑΣ</w:t>
            </w:r>
          </w:p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Μόνιμοι και ΙΔΑΧ</w:t>
            </w:r>
          </w:p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20-6063.002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303E9C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3E9C">
              <w:rPr>
                <w:rFonts w:ascii="Arial" w:hAnsi="Arial" w:cs="Arial"/>
                <w:b/>
                <w:bCs/>
                <w:sz w:val="14"/>
                <w:szCs w:val="14"/>
              </w:rPr>
              <w:t>ΚΑΘΑΡΙΟΤΗΤΑΣ</w:t>
            </w:r>
          </w:p>
          <w:p w:rsidR="00230D15" w:rsidRP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3E9C">
              <w:rPr>
                <w:rFonts w:ascii="Arial" w:hAnsi="Arial" w:cs="Arial"/>
                <w:b/>
                <w:bCs/>
                <w:sz w:val="14"/>
                <w:szCs w:val="14"/>
              </w:rPr>
              <w:t>ΙΔΟΧ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30D15">
              <w:rPr>
                <w:rFonts w:ascii="Arial" w:hAnsi="Arial" w:cs="Arial"/>
                <w:b/>
                <w:bCs/>
                <w:sz w:val="14"/>
                <w:szCs w:val="14"/>
              </w:rPr>
              <w:t>30-6063.002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0B34DE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34DE">
              <w:rPr>
                <w:rFonts w:ascii="Arial" w:hAnsi="Arial" w:cs="Arial"/>
                <w:b/>
                <w:bCs/>
                <w:sz w:val="14"/>
                <w:szCs w:val="14"/>
              </w:rPr>
              <w:t>ΚΑΘΑΡΙΟΤΗΤΑΣ</w:t>
            </w:r>
          </w:p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B34DE">
              <w:rPr>
                <w:rFonts w:ascii="Arial" w:hAnsi="Arial" w:cs="Arial"/>
                <w:b/>
                <w:bCs/>
                <w:sz w:val="14"/>
                <w:szCs w:val="14"/>
              </w:rPr>
              <w:t>Κοινωφελούς Εργασίας</w:t>
            </w:r>
          </w:p>
          <w:p w:rsidR="00230D15" w:rsidRP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20-6063.002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9A0754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71C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25-6063.002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ΥΔΡΕΥΣΗΣ</w:t>
            </w:r>
          </w:p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Μόνιμοι και ΙΔΑΧ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C376C3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376C3">
              <w:rPr>
                <w:rFonts w:ascii="Arial" w:hAnsi="Arial" w:cs="Arial"/>
                <w:sz w:val="14"/>
                <w:szCs w:val="14"/>
                <w:u w:val="single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30D15" w:rsidRPr="00230D15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30D15">
              <w:rPr>
                <w:rFonts w:ascii="Arial" w:hAnsi="Arial" w:cs="Arial"/>
                <w:b/>
                <w:bCs/>
                <w:sz w:val="14"/>
                <w:szCs w:val="14"/>
              </w:rPr>
              <w:t>30-6063.002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ΤΕΧΝΙΚΩΝ ΕΡΓΩΝ</w:t>
            </w:r>
          </w:p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ΙΔΑΧ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70.01-6063.001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ΚΑΘ/ΣΤΡΙΕΣ ΣΧΟΛΕΙΩΝ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70.01-6063.001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71CF1">
              <w:rPr>
                <w:rFonts w:ascii="Arial" w:hAnsi="Arial" w:cs="Arial"/>
                <w:b/>
                <w:bCs/>
                <w:sz w:val="14"/>
                <w:szCs w:val="14"/>
              </w:rPr>
              <w:t>ΚΑΘ/ΣΤΡΙΕΣ ΣΧΟΛΕΙΩΝ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ΙΔΟΧ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ΔΗΜΟΣ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Pr="00407D56" w:rsidRDefault="00230D15" w:rsidP="00A157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Pr="00955A74" w:rsidRDefault="00230D15" w:rsidP="00A157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Default="00230D15" w:rsidP="00A15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D15" w:rsidRPr="005E441A" w:rsidRDefault="00230D15" w:rsidP="00A157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30D15" w:rsidRPr="00271CF1" w:rsidTr="00A157C1">
        <w:trPr>
          <w:trHeight w:val="20"/>
          <w:jc w:val="center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15" w:rsidRPr="00271CF1" w:rsidRDefault="00230D15" w:rsidP="00A157C1">
            <w:pPr>
              <w:ind w:firstLin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15" w:rsidRPr="00271CF1" w:rsidRDefault="00230D15" w:rsidP="00A15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15" w:rsidRPr="00362D74" w:rsidRDefault="00230D15" w:rsidP="00A157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D15" w:rsidRPr="00362D74" w:rsidRDefault="00230D15" w:rsidP="00A157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230D15" w:rsidRPr="00362D74" w:rsidRDefault="00230D15" w:rsidP="00A157C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62D74">
              <w:rPr>
                <w:rFonts w:ascii="Arial" w:hAnsi="Arial" w:cs="Arial"/>
                <w:b/>
                <w:color w:val="000000"/>
                <w:sz w:val="14"/>
                <w:szCs w:val="14"/>
              </w:rPr>
              <w:t>ΣΥΝΟΛΑ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0D15" w:rsidRPr="00E04712" w:rsidRDefault="00230D15" w:rsidP="00A15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230D15" w:rsidRPr="00E04712" w:rsidRDefault="00230D15" w:rsidP="00A15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30D15" w:rsidRPr="00E04712" w:rsidRDefault="00230D15" w:rsidP="00A15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230D15" w:rsidRPr="00E04712" w:rsidRDefault="00230D15" w:rsidP="00A15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</w:tcPr>
          <w:p w:rsidR="00230D15" w:rsidRPr="005E441A" w:rsidRDefault="00230D15" w:rsidP="00A157C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B1" w:rsidRDefault="00F868B1" w:rsidP="00A32329">
      <w:pPr>
        <w:spacing w:after="0" w:line="240" w:lineRule="auto"/>
      </w:pPr>
      <w:r>
        <w:separator/>
      </w:r>
    </w:p>
  </w:endnote>
  <w:endnote w:type="continuationSeparator" w:id="0">
    <w:p w:rsidR="00F868B1" w:rsidRDefault="00F868B1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D15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B1" w:rsidRDefault="00F868B1" w:rsidP="00A32329">
      <w:pPr>
        <w:spacing w:after="0" w:line="240" w:lineRule="auto"/>
      </w:pPr>
      <w:r>
        <w:separator/>
      </w:r>
    </w:p>
  </w:footnote>
  <w:footnote w:type="continuationSeparator" w:id="0">
    <w:p w:rsidR="00F868B1" w:rsidRDefault="00F868B1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C1DDF"/>
    <w:rsid w:val="00157253"/>
    <w:rsid w:val="00230D15"/>
    <w:rsid w:val="00237D0F"/>
    <w:rsid w:val="004E78F4"/>
    <w:rsid w:val="00595392"/>
    <w:rsid w:val="0084496A"/>
    <w:rsid w:val="00A32329"/>
    <w:rsid w:val="00A82704"/>
    <w:rsid w:val="00AC49A9"/>
    <w:rsid w:val="00C172D1"/>
    <w:rsid w:val="00C51252"/>
    <w:rsid w:val="00C5289B"/>
    <w:rsid w:val="00D03A85"/>
    <w:rsid w:val="00E15DAF"/>
    <w:rsid w:val="00E45354"/>
    <w:rsid w:val="00E9488E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BFB2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10</cp:revision>
  <cp:lastPrinted>2022-05-26T09:45:00Z</cp:lastPrinted>
  <dcterms:created xsi:type="dcterms:W3CDTF">2022-04-28T05:36:00Z</dcterms:created>
  <dcterms:modified xsi:type="dcterms:W3CDTF">2023-05-19T06:16:00Z</dcterms:modified>
</cp:coreProperties>
</file>